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E66" w:rsidRPr="00702289" w:rsidRDefault="006D3E66" w:rsidP="00E45D6E">
      <w:pPr>
        <w:spacing w:after="0"/>
        <w:jc w:val="center"/>
        <w:rPr>
          <w:rFonts w:ascii="Arial" w:hAnsi="Arial" w:cs="Arial"/>
          <w:b/>
          <w:sz w:val="22"/>
        </w:rPr>
      </w:pPr>
      <w:r w:rsidRPr="00702289">
        <w:rPr>
          <w:rFonts w:ascii="Arial" w:hAnsi="Arial" w:cs="Arial"/>
          <w:b/>
          <w:sz w:val="22"/>
        </w:rPr>
        <w:t xml:space="preserve">RESOLUCION N° </w:t>
      </w:r>
      <w:r w:rsidR="00702289" w:rsidRPr="00702289">
        <w:rPr>
          <w:rFonts w:ascii="Arial" w:hAnsi="Arial" w:cs="Arial"/>
          <w:b/>
          <w:sz w:val="22"/>
        </w:rPr>
        <w:t>008/2019</w:t>
      </w:r>
    </w:p>
    <w:p w:rsidR="006D3E66" w:rsidRPr="00702289" w:rsidRDefault="006D3E66" w:rsidP="00AE59D5">
      <w:pPr>
        <w:spacing w:after="0"/>
        <w:jc w:val="both"/>
        <w:rPr>
          <w:rFonts w:ascii="Arial" w:hAnsi="Arial" w:cs="Arial"/>
          <w:sz w:val="22"/>
        </w:rPr>
      </w:pPr>
    </w:p>
    <w:p w:rsidR="006D3E66" w:rsidRPr="00702289" w:rsidRDefault="006D3E66" w:rsidP="00746290">
      <w:pPr>
        <w:spacing w:after="0"/>
        <w:jc w:val="both"/>
        <w:rPr>
          <w:rFonts w:ascii="Arial" w:hAnsi="Arial" w:cs="Arial"/>
          <w:b/>
          <w:sz w:val="22"/>
        </w:rPr>
      </w:pPr>
      <w:r w:rsidRPr="00702289">
        <w:rPr>
          <w:rFonts w:ascii="Arial" w:hAnsi="Arial" w:cs="Arial"/>
          <w:b/>
          <w:sz w:val="22"/>
        </w:rPr>
        <w:t>VISTOS</w:t>
      </w:r>
    </w:p>
    <w:p w:rsidR="006D3E66" w:rsidRPr="00702289" w:rsidRDefault="006D3E66" w:rsidP="00746290">
      <w:pPr>
        <w:spacing w:after="0" w:line="240" w:lineRule="auto"/>
        <w:jc w:val="both"/>
        <w:rPr>
          <w:rFonts w:ascii="Arial" w:hAnsi="Arial" w:cs="Arial"/>
          <w:sz w:val="22"/>
        </w:rPr>
      </w:pPr>
    </w:p>
    <w:p w:rsidR="006D3E66" w:rsidRPr="00702289" w:rsidRDefault="00465D8D" w:rsidP="00746290">
      <w:pPr>
        <w:spacing w:after="0" w:line="240" w:lineRule="auto"/>
        <w:jc w:val="both"/>
        <w:rPr>
          <w:rFonts w:ascii="Arial" w:hAnsi="Arial" w:cs="Arial"/>
          <w:sz w:val="22"/>
        </w:rPr>
      </w:pPr>
      <w:r w:rsidRPr="00702289">
        <w:rPr>
          <w:rFonts w:ascii="Arial" w:hAnsi="Arial" w:cs="Arial"/>
          <w:sz w:val="22"/>
        </w:rPr>
        <w:t>Que con fecha 07 de Noviembre</w:t>
      </w:r>
      <w:r w:rsidR="005F57F3" w:rsidRPr="00702289">
        <w:rPr>
          <w:rFonts w:ascii="Arial" w:hAnsi="Arial" w:cs="Arial"/>
          <w:sz w:val="22"/>
        </w:rPr>
        <w:t xml:space="preserve"> </w:t>
      </w:r>
      <w:r w:rsidR="00EF61D6" w:rsidRPr="00702289">
        <w:rPr>
          <w:rFonts w:ascii="Arial" w:hAnsi="Arial" w:cs="Arial"/>
          <w:sz w:val="22"/>
        </w:rPr>
        <w:t>d</w:t>
      </w:r>
      <w:r w:rsidRPr="00702289">
        <w:rPr>
          <w:rFonts w:ascii="Arial" w:hAnsi="Arial" w:cs="Arial"/>
          <w:sz w:val="22"/>
        </w:rPr>
        <w:t>e 2018</w:t>
      </w:r>
      <w:proofErr w:type="gramStart"/>
      <w:r w:rsidR="006A042E" w:rsidRPr="00702289">
        <w:rPr>
          <w:rFonts w:ascii="Arial" w:hAnsi="Arial" w:cs="Arial"/>
          <w:sz w:val="22"/>
        </w:rPr>
        <w:t>,</w:t>
      </w:r>
      <w:r w:rsidRPr="00702289">
        <w:rPr>
          <w:rFonts w:ascii="Arial" w:hAnsi="Arial" w:cs="Arial"/>
          <w:sz w:val="22"/>
        </w:rPr>
        <w:t xml:space="preserve"> </w:t>
      </w:r>
      <w:r w:rsidR="00A42148">
        <w:rPr>
          <w:rFonts w:ascii="Arial" w:hAnsi="Arial" w:cs="Arial"/>
          <w:sz w:val="22"/>
        </w:rPr>
        <w:t>....................</w:t>
      </w:r>
      <w:proofErr w:type="gramEnd"/>
      <w:r w:rsidR="006A042E" w:rsidRPr="00702289">
        <w:rPr>
          <w:rFonts w:ascii="Arial" w:hAnsi="Arial" w:cs="Arial"/>
          <w:sz w:val="22"/>
        </w:rPr>
        <w:t xml:space="preserve"> </w:t>
      </w:r>
      <w:proofErr w:type="gramStart"/>
      <w:r w:rsidR="006D3E66" w:rsidRPr="00702289">
        <w:rPr>
          <w:rFonts w:ascii="Arial" w:hAnsi="Arial" w:cs="Arial"/>
          <w:sz w:val="22"/>
        </w:rPr>
        <w:t>interpone</w:t>
      </w:r>
      <w:proofErr w:type="gramEnd"/>
      <w:r w:rsidR="006D3E66" w:rsidRPr="00702289">
        <w:rPr>
          <w:rFonts w:ascii="Arial" w:hAnsi="Arial" w:cs="Arial"/>
          <w:sz w:val="22"/>
        </w:rPr>
        <w:t xml:space="preserve"> reclamación ante esta Defensoría del Asegura</w:t>
      </w:r>
      <w:r w:rsidR="00110005" w:rsidRPr="00702289">
        <w:rPr>
          <w:rFonts w:ascii="Arial" w:hAnsi="Arial" w:cs="Arial"/>
          <w:sz w:val="22"/>
        </w:rPr>
        <w:t>do</w:t>
      </w:r>
      <w:r w:rsidR="00A82E92" w:rsidRPr="00702289">
        <w:rPr>
          <w:rFonts w:ascii="Arial" w:hAnsi="Arial" w:cs="Arial"/>
          <w:sz w:val="22"/>
        </w:rPr>
        <w:t xml:space="preserve"> (D</w:t>
      </w:r>
      <w:r w:rsidR="00BD7FA2" w:rsidRPr="00702289">
        <w:rPr>
          <w:rFonts w:ascii="Arial" w:hAnsi="Arial" w:cs="Arial"/>
          <w:sz w:val="22"/>
        </w:rPr>
        <w:t>EFASEG) solicitando</w:t>
      </w:r>
      <w:r w:rsidR="00B87672" w:rsidRPr="00702289">
        <w:rPr>
          <w:rFonts w:ascii="Arial" w:hAnsi="Arial" w:cs="Arial"/>
          <w:sz w:val="22"/>
        </w:rPr>
        <w:t xml:space="preserve"> que</w:t>
      </w:r>
      <w:r w:rsidR="00D72031" w:rsidRPr="00702289">
        <w:rPr>
          <w:rFonts w:ascii="Arial" w:hAnsi="Arial" w:cs="Arial"/>
          <w:sz w:val="22"/>
        </w:rPr>
        <w:t xml:space="preserve"> </w:t>
      </w:r>
      <w:r w:rsidR="00A42148">
        <w:rPr>
          <w:rFonts w:ascii="Arial" w:hAnsi="Arial" w:cs="Arial"/>
          <w:sz w:val="22"/>
        </w:rPr>
        <w:t>....................</w:t>
      </w:r>
      <w:r w:rsidR="006D3E66" w:rsidRPr="00702289">
        <w:rPr>
          <w:rFonts w:ascii="Arial" w:hAnsi="Arial" w:cs="Arial"/>
          <w:sz w:val="22"/>
        </w:rPr>
        <w:t xml:space="preserve"> Seguros</w:t>
      </w:r>
      <w:r w:rsidR="004536A0" w:rsidRPr="00702289">
        <w:rPr>
          <w:rFonts w:ascii="Arial" w:hAnsi="Arial" w:cs="Arial"/>
          <w:sz w:val="22"/>
        </w:rPr>
        <w:t xml:space="preserve"> otorgue cobertura al siniestro oc</w:t>
      </w:r>
      <w:r w:rsidR="00D20D26" w:rsidRPr="00702289">
        <w:rPr>
          <w:rFonts w:ascii="Arial" w:hAnsi="Arial" w:cs="Arial"/>
          <w:sz w:val="22"/>
        </w:rPr>
        <w:t>urrido</w:t>
      </w:r>
      <w:r w:rsidRPr="00702289">
        <w:rPr>
          <w:rFonts w:ascii="Arial" w:hAnsi="Arial" w:cs="Arial"/>
          <w:sz w:val="22"/>
        </w:rPr>
        <w:t xml:space="preserve"> por fallecimiento a consecuencia de atropello de su </w:t>
      </w:r>
      <w:proofErr w:type="gramStart"/>
      <w:r w:rsidRPr="00702289">
        <w:rPr>
          <w:rFonts w:ascii="Arial" w:hAnsi="Arial" w:cs="Arial"/>
          <w:sz w:val="22"/>
        </w:rPr>
        <w:t xml:space="preserve">hermano </w:t>
      </w:r>
      <w:r w:rsidR="00A42148">
        <w:rPr>
          <w:rFonts w:ascii="Arial" w:hAnsi="Arial" w:cs="Arial"/>
          <w:sz w:val="22"/>
        </w:rPr>
        <w:t>....................</w:t>
      </w:r>
      <w:proofErr w:type="gramEnd"/>
      <w:r w:rsidRPr="00702289">
        <w:rPr>
          <w:rFonts w:ascii="Arial" w:hAnsi="Arial" w:cs="Arial"/>
          <w:sz w:val="22"/>
        </w:rPr>
        <w:t>, con fecha 04</w:t>
      </w:r>
      <w:r w:rsidR="00383A16" w:rsidRPr="00702289">
        <w:rPr>
          <w:rFonts w:ascii="Arial" w:hAnsi="Arial" w:cs="Arial"/>
          <w:sz w:val="22"/>
        </w:rPr>
        <w:t xml:space="preserve"> de </w:t>
      </w:r>
      <w:r w:rsidRPr="00702289">
        <w:rPr>
          <w:rFonts w:ascii="Arial" w:hAnsi="Arial" w:cs="Arial"/>
          <w:sz w:val="22"/>
        </w:rPr>
        <w:t>Octubre</w:t>
      </w:r>
      <w:r w:rsidR="005F57F3" w:rsidRPr="00702289">
        <w:rPr>
          <w:rFonts w:ascii="Arial" w:hAnsi="Arial" w:cs="Arial"/>
          <w:sz w:val="22"/>
        </w:rPr>
        <w:t xml:space="preserve"> </w:t>
      </w:r>
      <w:r w:rsidR="00202228" w:rsidRPr="00702289">
        <w:rPr>
          <w:rFonts w:ascii="Arial" w:hAnsi="Arial" w:cs="Arial"/>
          <w:sz w:val="22"/>
        </w:rPr>
        <w:t xml:space="preserve"> de</w:t>
      </w:r>
      <w:r w:rsidRPr="00702289">
        <w:rPr>
          <w:rFonts w:ascii="Arial" w:hAnsi="Arial" w:cs="Arial"/>
          <w:sz w:val="22"/>
        </w:rPr>
        <w:t xml:space="preserve"> 2018</w:t>
      </w:r>
      <w:r w:rsidR="004536A0" w:rsidRPr="00702289">
        <w:rPr>
          <w:rFonts w:ascii="Arial" w:hAnsi="Arial" w:cs="Arial"/>
          <w:sz w:val="22"/>
        </w:rPr>
        <w:t>, de acuerdo con las Condiciones Generales y P</w:t>
      </w:r>
      <w:r w:rsidR="009409F8" w:rsidRPr="00702289">
        <w:rPr>
          <w:rFonts w:ascii="Arial" w:hAnsi="Arial" w:cs="Arial"/>
          <w:sz w:val="22"/>
        </w:rPr>
        <w:t>articulares de la Póliza</w:t>
      </w:r>
      <w:r w:rsidR="00383A16" w:rsidRPr="00702289">
        <w:rPr>
          <w:rFonts w:ascii="Arial" w:hAnsi="Arial" w:cs="Arial"/>
          <w:sz w:val="22"/>
        </w:rPr>
        <w:t xml:space="preserve"> de S</w:t>
      </w:r>
      <w:r w:rsidRPr="00702289">
        <w:rPr>
          <w:rFonts w:ascii="Arial" w:hAnsi="Arial" w:cs="Arial"/>
          <w:sz w:val="22"/>
        </w:rPr>
        <w:t xml:space="preserve">eguro SOAT N° </w:t>
      </w:r>
      <w:r w:rsidR="00A42148">
        <w:rPr>
          <w:rFonts w:ascii="Arial" w:hAnsi="Arial" w:cs="Arial"/>
          <w:sz w:val="22"/>
        </w:rPr>
        <w:t>....................</w:t>
      </w:r>
      <w:r w:rsidRPr="00702289">
        <w:rPr>
          <w:rFonts w:ascii="Arial" w:hAnsi="Arial" w:cs="Arial"/>
          <w:sz w:val="22"/>
        </w:rPr>
        <w:t>.</w:t>
      </w:r>
    </w:p>
    <w:p w:rsidR="006D3E66" w:rsidRPr="00702289" w:rsidRDefault="006D3E66" w:rsidP="00746290">
      <w:pPr>
        <w:spacing w:after="0" w:line="240" w:lineRule="auto"/>
        <w:ind w:left="708" w:hanging="708"/>
        <w:jc w:val="both"/>
        <w:rPr>
          <w:rFonts w:ascii="Arial" w:hAnsi="Arial" w:cs="Arial"/>
          <w:sz w:val="22"/>
        </w:rPr>
      </w:pPr>
    </w:p>
    <w:p w:rsidR="00A375E0" w:rsidRPr="00702289" w:rsidRDefault="006D3E66" w:rsidP="00746290">
      <w:pPr>
        <w:spacing w:after="0" w:line="240" w:lineRule="auto"/>
        <w:ind w:firstLine="1"/>
        <w:jc w:val="both"/>
        <w:rPr>
          <w:rFonts w:ascii="Arial" w:hAnsi="Arial" w:cs="Arial"/>
          <w:sz w:val="22"/>
        </w:rPr>
      </w:pPr>
      <w:r w:rsidRPr="00702289">
        <w:rPr>
          <w:rFonts w:ascii="Arial" w:hAnsi="Arial" w:cs="Arial"/>
          <w:sz w:val="22"/>
        </w:rPr>
        <w:t>Que, la señalada reclamación cumple</w:t>
      </w:r>
      <w:r w:rsidR="00363DDE" w:rsidRPr="00702289">
        <w:rPr>
          <w:rFonts w:ascii="Arial" w:hAnsi="Arial" w:cs="Arial"/>
          <w:sz w:val="22"/>
        </w:rPr>
        <w:t xml:space="preserve"> con las exigencias de materia,</w:t>
      </w:r>
      <w:r w:rsidRPr="00702289">
        <w:rPr>
          <w:rFonts w:ascii="Arial" w:hAnsi="Arial" w:cs="Arial"/>
          <w:sz w:val="22"/>
        </w:rPr>
        <w:t xml:space="preserve"> cuantía</w:t>
      </w:r>
      <w:r w:rsidR="00363DDE" w:rsidRPr="00702289">
        <w:rPr>
          <w:rFonts w:ascii="Arial" w:hAnsi="Arial" w:cs="Arial"/>
          <w:sz w:val="22"/>
        </w:rPr>
        <w:t xml:space="preserve"> y oportunidad</w:t>
      </w:r>
      <w:r w:rsidRPr="00702289">
        <w:rPr>
          <w:rFonts w:ascii="Arial" w:hAnsi="Arial" w:cs="Arial"/>
          <w:sz w:val="22"/>
        </w:rPr>
        <w:t xml:space="preserve"> establecidas en el reglamento de la DEFASEG, habiéndose present</w:t>
      </w:r>
      <w:r w:rsidR="00DE481B" w:rsidRPr="00702289">
        <w:rPr>
          <w:rFonts w:ascii="Arial" w:hAnsi="Arial" w:cs="Arial"/>
          <w:sz w:val="22"/>
        </w:rPr>
        <w:t>ado dentro del plazo que corresponde de acuerd</w:t>
      </w:r>
      <w:r w:rsidR="00300F6D" w:rsidRPr="00702289">
        <w:rPr>
          <w:rFonts w:ascii="Arial" w:hAnsi="Arial" w:cs="Arial"/>
          <w:sz w:val="22"/>
        </w:rPr>
        <w:t>o a dicho reglamento</w:t>
      </w:r>
      <w:r w:rsidR="00A60142" w:rsidRPr="00702289">
        <w:rPr>
          <w:rFonts w:ascii="Arial" w:hAnsi="Arial" w:cs="Arial"/>
          <w:sz w:val="22"/>
        </w:rPr>
        <w:t>.</w:t>
      </w:r>
      <w:r w:rsidR="00300F6D" w:rsidRPr="00702289">
        <w:rPr>
          <w:rFonts w:ascii="Arial" w:hAnsi="Arial" w:cs="Arial"/>
          <w:sz w:val="22"/>
        </w:rPr>
        <w:t xml:space="preserve"> </w:t>
      </w:r>
    </w:p>
    <w:p w:rsidR="00A60142" w:rsidRPr="00702289" w:rsidRDefault="00A60142" w:rsidP="00746290">
      <w:pPr>
        <w:spacing w:after="0" w:line="240" w:lineRule="auto"/>
        <w:ind w:firstLine="1"/>
        <w:jc w:val="both"/>
        <w:rPr>
          <w:rFonts w:ascii="Arial" w:hAnsi="Arial" w:cs="Arial"/>
          <w:sz w:val="22"/>
        </w:rPr>
      </w:pPr>
    </w:p>
    <w:p w:rsidR="000169F5" w:rsidRPr="00702289" w:rsidRDefault="006D3E66" w:rsidP="00746290">
      <w:pPr>
        <w:spacing w:after="0" w:line="240" w:lineRule="auto"/>
        <w:ind w:firstLine="1"/>
        <w:jc w:val="both"/>
        <w:rPr>
          <w:rFonts w:ascii="Arial" w:hAnsi="Arial" w:cs="Arial"/>
          <w:sz w:val="22"/>
        </w:rPr>
      </w:pPr>
      <w:r w:rsidRPr="00702289">
        <w:rPr>
          <w:rFonts w:ascii="Arial" w:hAnsi="Arial" w:cs="Arial"/>
          <w:sz w:val="22"/>
        </w:rPr>
        <w:t>Que, habiéndose corrido traslado de la señalada reclamación</w:t>
      </w:r>
      <w:proofErr w:type="gramStart"/>
      <w:r w:rsidR="00465D8D" w:rsidRPr="00702289">
        <w:rPr>
          <w:rFonts w:ascii="Arial" w:hAnsi="Arial" w:cs="Arial"/>
          <w:sz w:val="22"/>
        </w:rPr>
        <w:t xml:space="preserve">, </w:t>
      </w:r>
      <w:r w:rsidR="00A42148">
        <w:rPr>
          <w:rFonts w:ascii="Arial" w:hAnsi="Arial" w:cs="Arial"/>
          <w:sz w:val="22"/>
        </w:rPr>
        <w:t>....................</w:t>
      </w:r>
      <w:proofErr w:type="gramEnd"/>
      <w:r w:rsidR="00465D8D" w:rsidRPr="00702289">
        <w:rPr>
          <w:rFonts w:ascii="Arial" w:hAnsi="Arial" w:cs="Arial"/>
          <w:sz w:val="22"/>
        </w:rPr>
        <w:t xml:space="preserve"> Seguros con fecha 11 de Diciembre</w:t>
      </w:r>
      <w:r w:rsidR="006A042E" w:rsidRPr="00702289">
        <w:rPr>
          <w:rFonts w:ascii="Arial" w:hAnsi="Arial" w:cs="Arial"/>
          <w:sz w:val="22"/>
        </w:rPr>
        <w:t xml:space="preserve"> de 2018</w:t>
      </w:r>
      <w:r w:rsidR="00EF61D6" w:rsidRPr="00702289">
        <w:rPr>
          <w:rFonts w:ascii="Arial" w:hAnsi="Arial" w:cs="Arial"/>
          <w:sz w:val="22"/>
        </w:rPr>
        <w:t xml:space="preserve"> ha presentado</w:t>
      </w:r>
      <w:r w:rsidR="006A042E" w:rsidRPr="00702289">
        <w:rPr>
          <w:rFonts w:ascii="Arial" w:hAnsi="Arial" w:cs="Arial"/>
          <w:sz w:val="22"/>
        </w:rPr>
        <w:t xml:space="preserve"> su</w:t>
      </w:r>
      <w:r w:rsidR="00EF61D6" w:rsidRPr="00702289">
        <w:rPr>
          <w:rFonts w:ascii="Arial" w:hAnsi="Arial" w:cs="Arial"/>
          <w:sz w:val="22"/>
        </w:rPr>
        <w:t xml:space="preserve"> c</w:t>
      </w:r>
      <w:r w:rsidR="006A042E" w:rsidRPr="00702289">
        <w:rPr>
          <w:rFonts w:ascii="Arial" w:hAnsi="Arial" w:cs="Arial"/>
          <w:sz w:val="22"/>
        </w:rPr>
        <w:t>ontestación a la Reclamaci</w:t>
      </w:r>
      <w:r w:rsidR="00EB7CBD" w:rsidRPr="00702289">
        <w:rPr>
          <w:rFonts w:ascii="Arial" w:hAnsi="Arial" w:cs="Arial"/>
          <w:sz w:val="22"/>
        </w:rPr>
        <w:t>ón adjuntando la</w:t>
      </w:r>
      <w:r w:rsidR="00465D8D" w:rsidRPr="00702289">
        <w:rPr>
          <w:rFonts w:ascii="Arial" w:hAnsi="Arial" w:cs="Arial"/>
          <w:sz w:val="22"/>
        </w:rPr>
        <w:t xml:space="preserve"> Póliza y los documentos relativos al siniestro.</w:t>
      </w:r>
    </w:p>
    <w:p w:rsidR="006D3E66" w:rsidRPr="00702289" w:rsidRDefault="006D3E66" w:rsidP="00746290">
      <w:pPr>
        <w:spacing w:after="0" w:line="240" w:lineRule="auto"/>
        <w:ind w:left="708" w:hanging="708"/>
        <w:jc w:val="both"/>
        <w:rPr>
          <w:rFonts w:ascii="Arial" w:hAnsi="Arial" w:cs="Arial"/>
          <w:sz w:val="22"/>
        </w:rPr>
      </w:pPr>
    </w:p>
    <w:p w:rsidR="00217D20" w:rsidRPr="00702289" w:rsidRDefault="00F574D2" w:rsidP="00217D20">
      <w:pPr>
        <w:spacing w:after="0" w:line="240" w:lineRule="auto"/>
        <w:jc w:val="both"/>
        <w:rPr>
          <w:rFonts w:ascii="Arial" w:hAnsi="Arial" w:cs="Arial"/>
          <w:sz w:val="22"/>
        </w:rPr>
      </w:pPr>
      <w:r w:rsidRPr="00702289">
        <w:rPr>
          <w:rFonts w:ascii="Arial" w:hAnsi="Arial" w:cs="Arial"/>
          <w:sz w:val="22"/>
        </w:rPr>
        <w:t>Que,</w:t>
      </w:r>
      <w:r w:rsidR="00414524" w:rsidRPr="00702289">
        <w:rPr>
          <w:rFonts w:ascii="Arial" w:hAnsi="Arial" w:cs="Arial"/>
          <w:sz w:val="22"/>
        </w:rPr>
        <w:t xml:space="preserve"> co</w:t>
      </w:r>
      <w:r w:rsidR="009A16C4" w:rsidRPr="00702289">
        <w:rPr>
          <w:rFonts w:ascii="Arial" w:hAnsi="Arial" w:cs="Arial"/>
          <w:sz w:val="22"/>
        </w:rPr>
        <w:t xml:space="preserve">n </w:t>
      </w:r>
      <w:r w:rsidR="00465D8D" w:rsidRPr="00702289">
        <w:rPr>
          <w:rFonts w:ascii="Arial" w:hAnsi="Arial" w:cs="Arial"/>
          <w:sz w:val="22"/>
        </w:rPr>
        <w:t>fecha 14 de Enero</w:t>
      </w:r>
      <w:r w:rsidR="007672A6" w:rsidRPr="00702289">
        <w:rPr>
          <w:rFonts w:ascii="Arial" w:hAnsi="Arial" w:cs="Arial"/>
          <w:sz w:val="22"/>
        </w:rPr>
        <w:t xml:space="preserve"> </w:t>
      </w:r>
      <w:r w:rsidR="00465D8D" w:rsidRPr="00702289">
        <w:rPr>
          <w:rFonts w:ascii="Arial" w:hAnsi="Arial" w:cs="Arial"/>
          <w:sz w:val="22"/>
        </w:rPr>
        <w:t>de 2019</w:t>
      </w:r>
      <w:r w:rsidR="006D3E66" w:rsidRPr="00702289">
        <w:rPr>
          <w:rFonts w:ascii="Arial" w:hAnsi="Arial" w:cs="Arial"/>
          <w:sz w:val="22"/>
        </w:rPr>
        <w:t xml:space="preserve"> se realizó la correspondiente audien</w:t>
      </w:r>
      <w:r w:rsidR="00EC6CA7" w:rsidRPr="00702289">
        <w:rPr>
          <w:rFonts w:ascii="Arial" w:hAnsi="Arial" w:cs="Arial"/>
          <w:sz w:val="22"/>
        </w:rPr>
        <w:t xml:space="preserve">cia de </w:t>
      </w:r>
      <w:r w:rsidR="00424A96" w:rsidRPr="00702289">
        <w:rPr>
          <w:rFonts w:ascii="Arial" w:hAnsi="Arial" w:cs="Arial"/>
          <w:sz w:val="22"/>
        </w:rPr>
        <w:t>vista</w:t>
      </w:r>
      <w:r w:rsidR="00300F6D" w:rsidRPr="00702289">
        <w:rPr>
          <w:rFonts w:ascii="Arial" w:hAnsi="Arial" w:cs="Arial"/>
          <w:sz w:val="22"/>
        </w:rPr>
        <w:t xml:space="preserve"> con la asist</w:t>
      </w:r>
      <w:r w:rsidR="00E1047B" w:rsidRPr="00702289">
        <w:rPr>
          <w:rFonts w:ascii="Arial" w:hAnsi="Arial" w:cs="Arial"/>
          <w:sz w:val="22"/>
        </w:rPr>
        <w:t>encia</w:t>
      </w:r>
      <w:r w:rsidR="00465D8D" w:rsidRPr="00702289">
        <w:rPr>
          <w:rFonts w:ascii="Arial" w:hAnsi="Arial" w:cs="Arial"/>
          <w:sz w:val="22"/>
        </w:rPr>
        <w:t xml:space="preserve"> solo de la aseguradora, pese a que el reclamante fue citado</w:t>
      </w:r>
      <w:r w:rsidR="00A0607C" w:rsidRPr="00702289">
        <w:rPr>
          <w:rFonts w:ascii="Arial" w:hAnsi="Arial" w:cs="Arial"/>
          <w:sz w:val="22"/>
        </w:rPr>
        <w:t xml:space="preserve"> de acuerdo a reglamento, sustentando la aseguradora</w:t>
      </w:r>
      <w:r w:rsidR="009A60B7" w:rsidRPr="00702289">
        <w:rPr>
          <w:rFonts w:ascii="Arial" w:hAnsi="Arial" w:cs="Arial"/>
          <w:sz w:val="22"/>
        </w:rPr>
        <w:t xml:space="preserve"> su posición</w:t>
      </w:r>
      <w:r w:rsidR="00A0607C" w:rsidRPr="00702289">
        <w:rPr>
          <w:rFonts w:ascii="Arial" w:hAnsi="Arial" w:cs="Arial"/>
          <w:sz w:val="22"/>
        </w:rPr>
        <w:t>,</w:t>
      </w:r>
      <w:r w:rsidR="00042003" w:rsidRPr="00702289">
        <w:rPr>
          <w:rFonts w:ascii="Arial" w:hAnsi="Arial" w:cs="Arial"/>
          <w:sz w:val="22"/>
        </w:rPr>
        <w:t xml:space="preserve"> </w:t>
      </w:r>
      <w:r w:rsidR="00300F6D" w:rsidRPr="00702289">
        <w:rPr>
          <w:rFonts w:ascii="Arial" w:hAnsi="Arial" w:cs="Arial"/>
          <w:sz w:val="22"/>
        </w:rPr>
        <w:t>absolviendo las diversas pregunta</w:t>
      </w:r>
      <w:r w:rsidR="00E1047B" w:rsidRPr="00702289">
        <w:rPr>
          <w:rFonts w:ascii="Arial" w:hAnsi="Arial" w:cs="Arial"/>
          <w:sz w:val="22"/>
        </w:rPr>
        <w:t>s formulada</w:t>
      </w:r>
      <w:r w:rsidR="00176DB8" w:rsidRPr="00702289">
        <w:rPr>
          <w:rFonts w:ascii="Arial" w:hAnsi="Arial" w:cs="Arial"/>
          <w:sz w:val="22"/>
        </w:rPr>
        <w:t>s por este colegiad</w:t>
      </w:r>
      <w:r w:rsidR="00A0607C" w:rsidRPr="00702289">
        <w:rPr>
          <w:rFonts w:ascii="Arial" w:hAnsi="Arial" w:cs="Arial"/>
          <w:sz w:val="22"/>
        </w:rPr>
        <w:t xml:space="preserve">o, </w:t>
      </w:r>
      <w:r w:rsidR="005F797D" w:rsidRPr="00702289">
        <w:rPr>
          <w:rFonts w:ascii="Arial" w:hAnsi="Arial" w:cs="Arial"/>
          <w:sz w:val="22"/>
        </w:rPr>
        <w:t xml:space="preserve">quedando entonces el expediente </w:t>
      </w:r>
      <w:r w:rsidR="008B4742" w:rsidRPr="00702289">
        <w:rPr>
          <w:rFonts w:ascii="Arial" w:hAnsi="Arial" w:cs="Arial"/>
          <w:sz w:val="22"/>
        </w:rPr>
        <w:t>a la fecha en condiciones para que este cole</w:t>
      </w:r>
      <w:r w:rsidR="00480380" w:rsidRPr="00702289">
        <w:rPr>
          <w:rFonts w:ascii="Arial" w:hAnsi="Arial" w:cs="Arial"/>
          <w:sz w:val="22"/>
        </w:rPr>
        <w:t>giado expida su pronunciamiento.</w:t>
      </w:r>
    </w:p>
    <w:p w:rsidR="00480380" w:rsidRPr="00702289" w:rsidRDefault="00480380" w:rsidP="00217D20">
      <w:pPr>
        <w:spacing w:after="0" w:line="240" w:lineRule="auto"/>
        <w:jc w:val="both"/>
        <w:rPr>
          <w:rFonts w:ascii="Arial" w:hAnsi="Arial" w:cs="Arial"/>
          <w:sz w:val="22"/>
        </w:rPr>
      </w:pPr>
    </w:p>
    <w:p w:rsidR="00480380" w:rsidRPr="00702289" w:rsidRDefault="00480380" w:rsidP="00480380">
      <w:pPr>
        <w:spacing w:after="0" w:line="240" w:lineRule="auto"/>
        <w:jc w:val="both"/>
        <w:rPr>
          <w:rFonts w:ascii="Arial" w:hAnsi="Arial" w:cs="Arial"/>
          <w:sz w:val="22"/>
        </w:rPr>
      </w:pPr>
      <w:r w:rsidRPr="00702289">
        <w:rPr>
          <w:rFonts w:ascii="Arial" w:hAnsi="Arial" w:cs="Arial"/>
          <w:sz w:val="22"/>
        </w:rPr>
        <w:t xml:space="preserve">Que el </w:t>
      </w:r>
      <w:proofErr w:type="gramStart"/>
      <w:r w:rsidRPr="00702289">
        <w:rPr>
          <w:rFonts w:ascii="Arial" w:hAnsi="Arial" w:cs="Arial"/>
          <w:sz w:val="22"/>
        </w:rPr>
        <w:t xml:space="preserve">reclamante </w:t>
      </w:r>
      <w:r w:rsidR="00A42148">
        <w:rPr>
          <w:rFonts w:ascii="Arial" w:hAnsi="Arial" w:cs="Arial"/>
          <w:sz w:val="22"/>
        </w:rPr>
        <w:t>....................</w:t>
      </w:r>
      <w:proofErr w:type="gramEnd"/>
      <w:r w:rsidRPr="00702289">
        <w:rPr>
          <w:rFonts w:ascii="Arial" w:hAnsi="Arial" w:cs="Arial"/>
          <w:sz w:val="22"/>
        </w:rPr>
        <w:t xml:space="preserve"> solicita </w:t>
      </w:r>
      <w:proofErr w:type="gramStart"/>
      <w:r w:rsidRPr="00702289">
        <w:rPr>
          <w:rFonts w:ascii="Arial" w:hAnsi="Arial" w:cs="Arial"/>
          <w:sz w:val="22"/>
        </w:rPr>
        <w:t xml:space="preserve">que </w:t>
      </w:r>
      <w:r w:rsidR="00A42148">
        <w:rPr>
          <w:rFonts w:ascii="Arial" w:hAnsi="Arial" w:cs="Arial"/>
          <w:sz w:val="22"/>
        </w:rPr>
        <w:t>....................</w:t>
      </w:r>
      <w:proofErr w:type="gramEnd"/>
      <w:r w:rsidRPr="00702289">
        <w:rPr>
          <w:rFonts w:ascii="Arial" w:hAnsi="Arial" w:cs="Arial"/>
          <w:sz w:val="22"/>
        </w:rPr>
        <w:t xml:space="preserve"> Seguros proceda a la atención del siniestro ocurrido a consecuencia del atropello del </w:t>
      </w:r>
      <w:proofErr w:type="gramStart"/>
      <w:r w:rsidRPr="00702289">
        <w:rPr>
          <w:rFonts w:ascii="Arial" w:hAnsi="Arial" w:cs="Arial"/>
          <w:sz w:val="22"/>
        </w:rPr>
        <w:t xml:space="preserve">señor </w:t>
      </w:r>
      <w:r w:rsidR="00A42148">
        <w:rPr>
          <w:rFonts w:ascii="Arial" w:hAnsi="Arial" w:cs="Arial"/>
          <w:sz w:val="22"/>
        </w:rPr>
        <w:t>....................</w:t>
      </w:r>
      <w:proofErr w:type="gramEnd"/>
      <w:r w:rsidRPr="00702289">
        <w:rPr>
          <w:rFonts w:ascii="Arial" w:hAnsi="Arial" w:cs="Arial"/>
          <w:sz w:val="22"/>
        </w:rPr>
        <w:t xml:space="preserve"> </w:t>
      </w:r>
      <w:proofErr w:type="gramStart"/>
      <w:r w:rsidRPr="00702289">
        <w:rPr>
          <w:rFonts w:ascii="Arial" w:hAnsi="Arial" w:cs="Arial"/>
          <w:sz w:val="22"/>
        </w:rPr>
        <w:t>por</w:t>
      </w:r>
      <w:proofErr w:type="gramEnd"/>
      <w:r w:rsidRPr="00702289">
        <w:rPr>
          <w:rFonts w:ascii="Arial" w:hAnsi="Arial" w:cs="Arial"/>
          <w:sz w:val="22"/>
        </w:rPr>
        <w:t xml:space="preserve"> el vehículo de Placa de Rodaje </w:t>
      </w:r>
      <w:r w:rsidR="00A42148">
        <w:rPr>
          <w:rFonts w:ascii="Arial" w:hAnsi="Arial" w:cs="Arial"/>
          <w:sz w:val="22"/>
        </w:rPr>
        <w:t>....................</w:t>
      </w:r>
      <w:r w:rsidRPr="00702289">
        <w:rPr>
          <w:rFonts w:ascii="Arial" w:hAnsi="Arial" w:cs="Arial"/>
          <w:sz w:val="22"/>
        </w:rPr>
        <w:t>, por las siguientes resumidas razones: 1)</w:t>
      </w:r>
      <w:r w:rsidRPr="00702289">
        <w:rPr>
          <w:rFonts w:ascii="Arial" w:hAnsi="Arial" w:cs="Arial"/>
          <w:i/>
          <w:sz w:val="22"/>
        </w:rPr>
        <w:t xml:space="preserve"> </w:t>
      </w:r>
      <w:r w:rsidRPr="00702289">
        <w:rPr>
          <w:rFonts w:ascii="Arial" w:hAnsi="Arial" w:cs="Arial"/>
          <w:sz w:val="22"/>
        </w:rPr>
        <w:t xml:space="preserve">Que, con fecha 04 de Octubre de 2018, el vehículo de Placa de Rodaje </w:t>
      </w:r>
      <w:r w:rsidR="00A42148">
        <w:rPr>
          <w:rFonts w:ascii="Arial" w:hAnsi="Arial" w:cs="Arial"/>
          <w:sz w:val="22"/>
        </w:rPr>
        <w:t>....................</w:t>
      </w:r>
      <w:r w:rsidRPr="00702289">
        <w:rPr>
          <w:rFonts w:ascii="Arial" w:hAnsi="Arial" w:cs="Arial"/>
          <w:sz w:val="22"/>
        </w:rPr>
        <w:t xml:space="preserve">, atropelló al señor </w:t>
      </w:r>
      <w:r w:rsidR="00A42148">
        <w:rPr>
          <w:rFonts w:ascii="Arial" w:hAnsi="Arial" w:cs="Arial"/>
          <w:sz w:val="22"/>
        </w:rPr>
        <w:t>....................</w:t>
      </w:r>
      <w:r w:rsidRPr="00702289">
        <w:rPr>
          <w:rFonts w:ascii="Arial" w:hAnsi="Arial" w:cs="Arial"/>
          <w:sz w:val="22"/>
        </w:rPr>
        <w:t xml:space="preserve"> causándole el fallecimiento, de acuerdo a los documentos que adjunta al expediente. 2) Que, los detalles del accidente se encuentran en la Ocurrencia Policial N</w:t>
      </w:r>
      <w:proofErr w:type="gramStart"/>
      <w:r w:rsidRPr="00702289">
        <w:rPr>
          <w:rFonts w:ascii="Arial" w:hAnsi="Arial" w:cs="Arial"/>
          <w:sz w:val="22"/>
        </w:rPr>
        <w:t xml:space="preserve">° </w:t>
      </w:r>
      <w:r w:rsidR="00A42148">
        <w:rPr>
          <w:rFonts w:ascii="Arial" w:hAnsi="Arial" w:cs="Arial"/>
          <w:sz w:val="22"/>
        </w:rPr>
        <w:t>....................</w:t>
      </w:r>
      <w:proofErr w:type="gramEnd"/>
      <w:r w:rsidRPr="00702289">
        <w:rPr>
          <w:rFonts w:ascii="Arial" w:hAnsi="Arial" w:cs="Arial"/>
          <w:sz w:val="22"/>
        </w:rPr>
        <w:t xml:space="preserve"> de la Comisaría de Santa Anita, de fecha 04 de Octubre de 2018. 3) </w:t>
      </w:r>
      <w:proofErr w:type="gramStart"/>
      <w:r w:rsidRPr="00702289">
        <w:rPr>
          <w:rFonts w:ascii="Arial" w:hAnsi="Arial" w:cs="Arial"/>
          <w:sz w:val="22"/>
        </w:rPr>
        <w:t xml:space="preserve">Que </w:t>
      </w:r>
      <w:r w:rsidR="00A42148">
        <w:rPr>
          <w:rFonts w:ascii="Arial" w:hAnsi="Arial" w:cs="Arial"/>
          <w:sz w:val="22"/>
        </w:rPr>
        <w:t>....................</w:t>
      </w:r>
      <w:proofErr w:type="gramEnd"/>
      <w:r w:rsidRPr="00702289">
        <w:rPr>
          <w:rFonts w:ascii="Arial" w:hAnsi="Arial" w:cs="Arial"/>
          <w:sz w:val="22"/>
        </w:rPr>
        <w:t xml:space="preserve"> Seguros se niega al pago de los Gastos de Sepelio, aduciendo supuesto suicidio, fundando su decisión en un emitido </w:t>
      </w:r>
      <w:proofErr w:type="gramStart"/>
      <w:r w:rsidRPr="00702289">
        <w:rPr>
          <w:rFonts w:ascii="Arial" w:hAnsi="Arial" w:cs="Arial"/>
          <w:sz w:val="22"/>
        </w:rPr>
        <w:t xml:space="preserve">Policial </w:t>
      </w:r>
      <w:r w:rsidR="00A42148">
        <w:rPr>
          <w:rFonts w:ascii="Arial" w:hAnsi="Arial" w:cs="Arial"/>
          <w:sz w:val="22"/>
        </w:rPr>
        <w:t>…</w:t>
      </w:r>
      <w:proofErr w:type="gramEnd"/>
      <w:r w:rsidR="00A42148">
        <w:rPr>
          <w:rFonts w:ascii="Arial" w:hAnsi="Arial" w:cs="Arial"/>
          <w:sz w:val="22"/>
        </w:rPr>
        <w:t>.</w:t>
      </w:r>
      <w:r w:rsidRPr="00702289">
        <w:rPr>
          <w:rFonts w:ascii="Arial" w:hAnsi="Arial" w:cs="Arial"/>
          <w:sz w:val="22"/>
        </w:rPr>
        <w:t xml:space="preserve">2018 REGPOL LIMA DIVPOL ESTE 1-CCA-SIAT. 4) Que, luego del accidente, se procedió a interponer la denuncia correspondiente ante la comisaría del sector, donde se registra la ocurrencia N° </w:t>
      </w:r>
      <w:r w:rsidR="00A42148">
        <w:rPr>
          <w:rFonts w:ascii="Arial" w:hAnsi="Arial" w:cs="Arial"/>
          <w:sz w:val="22"/>
        </w:rPr>
        <w:t>....................</w:t>
      </w:r>
      <w:r w:rsidRPr="00702289">
        <w:rPr>
          <w:rFonts w:ascii="Arial" w:hAnsi="Arial" w:cs="Arial"/>
          <w:sz w:val="22"/>
        </w:rPr>
        <w:t xml:space="preserve">, de la que se desprende que lo ocurrido corresponde a un accidente de tránsito, siendo que corresponde la cobertura de Gastos de sepelio, conforme a Ley. 5) Que, con todos los requisitos exigidos se procedió a solicitar se reconozca la cobertura, lo cual fue negado, por lo que solicita a la DEFASEG declare fundado el reclamo y </w:t>
      </w:r>
      <w:proofErr w:type="gramStart"/>
      <w:r w:rsidRPr="00702289">
        <w:rPr>
          <w:rFonts w:ascii="Arial" w:hAnsi="Arial" w:cs="Arial"/>
          <w:sz w:val="22"/>
        </w:rPr>
        <w:t xml:space="preserve">que </w:t>
      </w:r>
      <w:r w:rsidR="00A42148">
        <w:rPr>
          <w:rFonts w:ascii="Arial" w:hAnsi="Arial" w:cs="Arial"/>
          <w:sz w:val="22"/>
        </w:rPr>
        <w:t>....................</w:t>
      </w:r>
      <w:proofErr w:type="gramEnd"/>
      <w:r w:rsidRPr="00702289">
        <w:rPr>
          <w:rFonts w:ascii="Arial" w:hAnsi="Arial" w:cs="Arial"/>
          <w:sz w:val="22"/>
        </w:rPr>
        <w:t xml:space="preserve"> Seguros proceda al pago correspondiente.</w:t>
      </w:r>
    </w:p>
    <w:p w:rsidR="00480380" w:rsidRPr="00702289" w:rsidRDefault="00480380" w:rsidP="00480380">
      <w:pPr>
        <w:spacing w:after="0" w:line="240" w:lineRule="auto"/>
        <w:jc w:val="both"/>
        <w:rPr>
          <w:rFonts w:ascii="Arial" w:hAnsi="Arial" w:cs="Arial"/>
          <w:sz w:val="22"/>
        </w:rPr>
      </w:pPr>
    </w:p>
    <w:p w:rsidR="00480380" w:rsidRPr="00702289" w:rsidRDefault="00480380" w:rsidP="00480380">
      <w:pPr>
        <w:spacing w:after="0" w:line="240" w:lineRule="auto"/>
        <w:jc w:val="both"/>
        <w:rPr>
          <w:rFonts w:ascii="Arial" w:hAnsi="Arial" w:cs="Arial"/>
          <w:sz w:val="22"/>
        </w:rPr>
      </w:pPr>
      <w:r w:rsidRPr="00702289">
        <w:rPr>
          <w:rFonts w:ascii="Arial" w:hAnsi="Arial" w:cs="Arial"/>
          <w:sz w:val="22"/>
        </w:rPr>
        <w:t xml:space="preserve">Que, por su </w:t>
      </w:r>
      <w:proofErr w:type="gramStart"/>
      <w:r w:rsidRPr="00702289">
        <w:rPr>
          <w:rFonts w:ascii="Arial" w:hAnsi="Arial" w:cs="Arial"/>
          <w:sz w:val="22"/>
        </w:rPr>
        <w:t xml:space="preserve">parte </w:t>
      </w:r>
      <w:r w:rsidR="00A42148">
        <w:rPr>
          <w:rFonts w:ascii="Arial" w:hAnsi="Arial" w:cs="Arial"/>
          <w:sz w:val="22"/>
        </w:rPr>
        <w:t>....................</w:t>
      </w:r>
      <w:proofErr w:type="gramEnd"/>
      <w:r w:rsidRPr="00702289">
        <w:rPr>
          <w:rFonts w:ascii="Arial" w:hAnsi="Arial" w:cs="Arial"/>
          <w:sz w:val="22"/>
        </w:rPr>
        <w:t xml:space="preserve"> Seguros solicita se declare infundada la reclamación, por las siguientes resumidas razones: 1) Que, con fecha 04 de Octubre de 2018, ocurrió un accidente de tránsito donde intervino el vehículo asegurado, el cual tuvo como consecuencia el fallecimiento del </w:t>
      </w:r>
      <w:proofErr w:type="gramStart"/>
      <w:r w:rsidRPr="00702289">
        <w:rPr>
          <w:rFonts w:ascii="Arial" w:hAnsi="Arial" w:cs="Arial"/>
          <w:sz w:val="22"/>
        </w:rPr>
        <w:t xml:space="preserve">señor </w:t>
      </w:r>
      <w:r w:rsidR="00A42148">
        <w:rPr>
          <w:rFonts w:ascii="Arial" w:hAnsi="Arial" w:cs="Arial"/>
          <w:sz w:val="22"/>
        </w:rPr>
        <w:t>....................</w:t>
      </w:r>
      <w:proofErr w:type="gramEnd"/>
      <w:r w:rsidRPr="00702289">
        <w:rPr>
          <w:rFonts w:ascii="Arial" w:hAnsi="Arial" w:cs="Arial"/>
          <w:sz w:val="22"/>
        </w:rPr>
        <w:t xml:space="preserve">, hermano del reclamante, señor </w:t>
      </w:r>
      <w:r w:rsidR="00A42148">
        <w:rPr>
          <w:rFonts w:ascii="Arial" w:hAnsi="Arial" w:cs="Arial"/>
          <w:sz w:val="22"/>
        </w:rPr>
        <w:t>....................</w:t>
      </w:r>
      <w:r w:rsidRPr="00702289">
        <w:rPr>
          <w:rFonts w:ascii="Arial" w:hAnsi="Arial" w:cs="Arial"/>
          <w:sz w:val="22"/>
        </w:rPr>
        <w:t>. Que, con fecha 16 de octubre de 2018, el reclamante solicita el pago de las coberturas de la Póliza de Seguro SOAT. 2) Que, con fecha 25 de octubre de 2018, mediante carta SNTROS.RCH N</w:t>
      </w:r>
      <w:proofErr w:type="gramStart"/>
      <w:r w:rsidRPr="00702289">
        <w:rPr>
          <w:rFonts w:ascii="Arial" w:hAnsi="Arial" w:cs="Arial"/>
          <w:sz w:val="22"/>
        </w:rPr>
        <w:t xml:space="preserve">° </w:t>
      </w:r>
      <w:r w:rsidR="00A42148">
        <w:rPr>
          <w:rFonts w:ascii="Arial" w:hAnsi="Arial" w:cs="Arial"/>
          <w:sz w:val="22"/>
        </w:rPr>
        <w:t>....................</w:t>
      </w:r>
      <w:proofErr w:type="gramEnd"/>
      <w:r w:rsidRPr="00702289">
        <w:rPr>
          <w:rFonts w:ascii="Arial" w:hAnsi="Arial" w:cs="Arial"/>
          <w:sz w:val="22"/>
        </w:rPr>
        <w:t xml:space="preserve">18, la aseguradora indicó al reclamante la improcedencia de su solicitud, debido a que según el Informe Policial N° </w:t>
      </w:r>
      <w:bookmarkStart w:id="0" w:name="_GoBack"/>
      <w:r w:rsidR="00A42148">
        <w:rPr>
          <w:rFonts w:ascii="Arial" w:hAnsi="Arial" w:cs="Arial"/>
          <w:sz w:val="22"/>
        </w:rPr>
        <w:t>....................</w:t>
      </w:r>
      <w:bookmarkEnd w:id="0"/>
      <w:r w:rsidRPr="00702289">
        <w:rPr>
          <w:rFonts w:ascii="Arial" w:hAnsi="Arial" w:cs="Arial"/>
          <w:sz w:val="22"/>
        </w:rPr>
        <w:t xml:space="preserve">-DIRNOS-PNP-DIRTT5V-DIVPIAT-UIAT-01, se evidencia que el fallecimiento del señor </w:t>
      </w:r>
      <w:r w:rsidR="00A42148">
        <w:rPr>
          <w:rFonts w:ascii="Arial" w:hAnsi="Arial" w:cs="Arial"/>
          <w:sz w:val="22"/>
        </w:rPr>
        <w:lastRenderedPageBreak/>
        <w:t>....................</w:t>
      </w:r>
      <w:r w:rsidRPr="00702289">
        <w:rPr>
          <w:rFonts w:ascii="Arial" w:hAnsi="Arial" w:cs="Arial"/>
          <w:sz w:val="22"/>
        </w:rPr>
        <w:t xml:space="preserve"> ocurrió a consecuencia de un acto intencional, al lanzarse a la parte baja del vehículo asegurado mientras que este se encontraba en circulación, sufriendo el aplastamiento que produjo su deceso. 3) Que, al respecto, la aseguradora indica</w:t>
      </w:r>
      <w:r w:rsidR="00B767FF" w:rsidRPr="00702289">
        <w:rPr>
          <w:rFonts w:ascii="Arial" w:hAnsi="Arial" w:cs="Arial"/>
          <w:sz w:val="22"/>
        </w:rPr>
        <w:t xml:space="preserve"> que el siniestro ocurrido no encuentra cobertura, </w:t>
      </w:r>
      <w:r w:rsidR="00702289" w:rsidRPr="00702289">
        <w:rPr>
          <w:rFonts w:ascii="Arial" w:hAnsi="Arial" w:cs="Arial"/>
          <w:sz w:val="22"/>
        </w:rPr>
        <w:t>de acuerdo con</w:t>
      </w:r>
      <w:r w:rsidR="00B767FF" w:rsidRPr="00702289">
        <w:rPr>
          <w:rFonts w:ascii="Arial" w:hAnsi="Arial" w:cs="Arial"/>
          <w:sz w:val="22"/>
        </w:rPr>
        <w:t xml:space="preserve"> lo expresado en el </w:t>
      </w:r>
      <w:r w:rsidRPr="00702289">
        <w:rPr>
          <w:rFonts w:ascii="Arial" w:hAnsi="Arial" w:cs="Arial"/>
          <w:sz w:val="22"/>
        </w:rPr>
        <w:t>Reglamento Nacional de Responsabilidad Civil y Seguro Obligatorio por Accidentes de Tránsito – Decreto Supre</w:t>
      </w:r>
      <w:r w:rsidR="00B767FF" w:rsidRPr="00702289">
        <w:rPr>
          <w:rFonts w:ascii="Arial" w:hAnsi="Arial" w:cs="Arial"/>
          <w:sz w:val="22"/>
        </w:rPr>
        <w:t>mo N° 024-2002-MTC, Artículo N° 37.</w:t>
      </w:r>
    </w:p>
    <w:p w:rsidR="00B767FF" w:rsidRPr="00702289" w:rsidRDefault="00B767FF" w:rsidP="00480380">
      <w:pPr>
        <w:spacing w:after="0" w:line="240" w:lineRule="auto"/>
        <w:jc w:val="both"/>
        <w:rPr>
          <w:rFonts w:ascii="Arial" w:hAnsi="Arial" w:cs="Arial"/>
          <w:sz w:val="22"/>
        </w:rPr>
      </w:pPr>
    </w:p>
    <w:p w:rsidR="00480380" w:rsidRPr="00702289" w:rsidRDefault="00480380" w:rsidP="00480380">
      <w:pPr>
        <w:spacing w:after="0" w:line="240" w:lineRule="auto"/>
        <w:jc w:val="both"/>
        <w:rPr>
          <w:rFonts w:ascii="Arial" w:hAnsi="Arial" w:cs="Arial"/>
          <w:sz w:val="22"/>
        </w:rPr>
      </w:pPr>
      <w:r w:rsidRPr="00702289">
        <w:rPr>
          <w:rFonts w:ascii="Arial" w:hAnsi="Arial" w:cs="Arial"/>
          <w:sz w:val="22"/>
        </w:rPr>
        <w:t xml:space="preserve">4) Que, es preciso indicar que, </w:t>
      </w:r>
      <w:r w:rsidR="00702289" w:rsidRPr="00702289">
        <w:rPr>
          <w:rFonts w:ascii="Arial" w:hAnsi="Arial" w:cs="Arial"/>
          <w:sz w:val="22"/>
        </w:rPr>
        <w:t>de acuerdo con el</w:t>
      </w:r>
      <w:r w:rsidRPr="00702289">
        <w:rPr>
          <w:rFonts w:ascii="Arial" w:hAnsi="Arial" w:cs="Arial"/>
          <w:sz w:val="22"/>
        </w:rPr>
        <w:t xml:space="preserve"> Informe N</w:t>
      </w:r>
      <w:proofErr w:type="gramStart"/>
      <w:r w:rsidRPr="00702289">
        <w:rPr>
          <w:rFonts w:ascii="Arial" w:hAnsi="Arial" w:cs="Arial"/>
          <w:sz w:val="22"/>
        </w:rPr>
        <w:t xml:space="preserve">° </w:t>
      </w:r>
      <w:r w:rsidR="00A42148">
        <w:rPr>
          <w:rFonts w:ascii="Arial" w:hAnsi="Arial" w:cs="Arial"/>
          <w:sz w:val="22"/>
        </w:rPr>
        <w:t>....................</w:t>
      </w:r>
      <w:proofErr w:type="gramEnd"/>
      <w:r w:rsidRPr="00702289">
        <w:rPr>
          <w:rFonts w:ascii="Arial" w:hAnsi="Arial" w:cs="Arial"/>
          <w:sz w:val="22"/>
        </w:rPr>
        <w:t xml:space="preserve">-DIRNOS-PNP-DIRTTSV-DIVPIAT-UIAT-G1, se verifica que la Unidad de Investigación de Accidentes de Tránsito visualizó una cámara de seguridad que se encontraba cerca del lugar del siniestro, observando que el señor </w:t>
      </w:r>
      <w:r w:rsidR="00A42148">
        <w:rPr>
          <w:rFonts w:ascii="Arial" w:hAnsi="Arial" w:cs="Arial"/>
          <w:sz w:val="22"/>
        </w:rPr>
        <w:t>....................</w:t>
      </w:r>
      <w:r w:rsidRPr="00702289">
        <w:rPr>
          <w:rFonts w:ascii="Arial" w:hAnsi="Arial" w:cs="Arial"/>
          <w:sz w:val="22"/>
        </w:rPr>
        <w:t>, intencionalmente se lanzó debajo del vehículo asegurado, sufriendo aplastamiento por parte de las ruedas posteriores del vehículo; lo indicado se verifica a continuación</w:t>
      </w:r>
    </w:p>
    <w:p w:rsidR="00480380" w:rsidRPr="00702289" w:rsidRDefault="00480380" w:rsidP="00480380">
      <w:pPr>
        <w:spacing w:after="0" w:line="240" w:lineRule="auto"/>
        <w:jc w:val="both"/>
        <w:rPr>
          <w:rFonts w:ascii="Arial" w:hAnsi="Arial" w:cs="Arial"/>
          <w:sz w:val="22"/>
        </w:rPr>
      </w:pPr>
    </w:p>
    <w:p w:rsidR="00480380" w:rsidRPr="00702289" w:rsidRDefault="00480380" w:rsidP="00480380">
      <w:pPr>
        <w:spacing w:after="0" w:line="240" w:lineRule="auto"/>
        <w:jc w:val="both"/>
        <w:rPr>
          <w:rFonts w:ascii="Arial" w:hAnsi="Arial" w:cs="Arial"/>
          <w:i/>
          <w:sz w:val="22"/>
        </w:rPr>
      </w:pPr>
      <w:r w:rsidRPr="00702289">
        <w:rPr>
          <w:rFonts w:ascii="Arial" w:hAnsi="Arial" w:cs="Arial"/>
          <w:i/>
          <w:sz w:val="22"/>
        </w:rPr>
        <w:t xml:space="preserve">“03 En el proceso de investigación se procedió a visualizar la cámara de seguridad de la Botica Bazar Perfumería ubicada en la Av. Canto Grande 3217, Urb. Canto Nuevo en la cual se pudo observar que en el minuto 14.45.50 la persona NN masculino de 35 años aproximadamente intencionalmente se metió a la estructura inferior tercio posterior del </w:t>
      </w:r>
      <w:proofErr w:type="gramStart"/>
      <w:r w:rsidRPr="00702289">
        <w:rPr>
          <w:rFonts w:ascii="Arial" w:hAnsi="Arial" w:cs="Arial"/>
          <w:i/>
          <w:sz w:val="22"/>
        </w:rPr>
        <w:t xml:space="preserve">ómnibus </w:t>
      </w:r>
      <w:r w:rsidR="00A42148">
        <w:rPr>
          <w:rFonts w:ascii="Arial" w:hAnsi="Arial" w:cs="Arial"/>
          <w:i/>
          <w:sz w:val="22"/>
        </w:rPr>
        <w:t>....................</w:t>
      </w:r>
      <w:proofErr w:type="gramEnd"/>
      <w:r w:rsidRPr="00702289">
        <w:rPr>
          <w:rFonts w:ascii="Arial" w:hAnsi="Arial" w:cs="Arial"/>
          <w:i/>
          <w:sz w:val="22"/>
        </w:rPr>
        <w:t>, sufriendo el aplastamiento por parte de las ruedas derechas posteriores”</w:t>
      </w:r>
    </w:p>
    <w:p w:rsidR="00480380" w:rsidRPr="00702289" w:rsidRDefault="00480380" w:rsidP="00480380">
      <w:pPr>
        <w:spacing w:after="0" w:line="240" w:lineRule="auto"/>
        <w:jc w:val="both"/>
        <w:rPr>
          <w:rFonts w:ascii="Arial" w:hAnsi="Arial" w:cs="Arial"/>
          <w:i/>
          <w:sz w:val="22"/>
        </w:rPr>
      </w:pPr>
    </w:p>
    <w:p w:rsidR="00480380" w:rsidRPr="00702289" w:rsidRDefault="00480380" w:rsidP="00480380">
      <w:pPr>
        <w:spacing w:after="0" w:line="240" w:lineRule="auto"/>
        <w:jc w:val="both"/>
        <w:rPr>
          <w:rFonts w:ascii="Arial" w:hAnsi="Arial" w:cs="Arial"/>
          <w:sz w:val="22"/>
        </w:rPr>
      </w:pPr>
      <w:r w:rsidRPr="00702289">
        <w:rPr>
          <w:rFonts w:ascii="Arial" w:hAnsi="Arial" w:cs="Arial"/>
          <w:sz w:val="22"/>
        </w:rPr>
        <w:t xml:space="preserve">5) Que, de lo citado anteriormente, se puede apreciar que está debidamente acreditado que el </w:t>
      </w:r>
      <w:proofErr w:type="gramStart"/>
      <w:r w:rsidRPr="00702289">
        <w:rPr>
          <w:rFonts w:ascii="Arial" w:hAnsi="Arial" w:cs="Arial"/>
          <w:sz w:val="22"/>
        </w:rPr>
        <w:t xml:space="preserve">señor </w:t>
      </w:r>
      <w:r w:rsidR="00A42148">
        <w:rPr>
          <w:rFonts w:ascii="Arial" w:hAnsi="Arial" w:cs="Arial"/>
          <w:sz w:val="22"/>
        </w:rPr>
        <w:t>....................</w:t>
      </w:r>
      <w:proofErr w:type="gramEnd"/>
      <w:r w:rsidRPr="00702289">
        <w:rPr>
          <w:rFonts w:ascii="Arial" w:hAnsi="Arial" w:cs="Arial"/>
          <w:sz w:val="22"/>
        </w:rPr>
        <w:t xml:space="preserve"> actuó de manera intencional al ingresar a la parte baja del ómnibus, sufriendo el aplastamiento por parte de las ruedas del ómnibus, es decir, un suicidio. Así, tal y como el Reglamento SOAT indica, el suicidio es un acto que se encuentra excluido del seguro SOAT.</w:t>
      </w:r>
    </w:p>
    <w:p w:rsidR="00480380" w:rsidRPr="00702289" w:rsidRDefault="00480380" w:rsidP="00480380">
      <w:pPr>
        <w:spacing w:after="0" w:line="240" w:lineRule="auto"/>
        <w:jc w:val="both"/>
        <w:rPr>
          <w:rFonts w:ascii="Arial" w:hAnsi="Arial" w:cs="Arial"/>
          <w:b/>
          <w:i/>
          <w:sz w:val="22"/>
        </w:rPr>
      </w:pPr>
    </w:p>
    <w:p w:rsidR="00F61009" w:rsidRPr="00702289" w:rsidRDefault="006D3E66" w:rsidP="00746290">
      <w:pPr>
        <w:spacing w:line="240" w:lineRule="auto"/>
        <w:jc w:val="both"/>
        <w:rPr>
          <w:rFonts w:ascii="Arial" w:hAnsi="Arial" w:cs="Arial"/>
          <w:sz w:val="22"/>
        </w:rPr>
      </w:pPr>
      <w:r w:rsidRPr="00702289">
        <w:rPr>
          <w:rFonts w:ascii="Arial" w:hAnsi="Arial" w:cs="Arial"/>
          <w:b/>
          <w:sz w:val="22"/>
        </w:rPr>
        <w:t>CONSIDERANDO</w:t>
      </w:r>
    </w:p>
    <w:p w:rsidR="006D3E66" w:rsidRPr="00702289" w:rsidRDefault="006D3E66" w:rsidP="00746290">
      <w:pPr>
        <w:spacing w:line="240" w:lineRule="auto"/>
        <w:jc w:val="both"/>
        <w:rPr>
          <w:rFonts w:ascii="Arial" w:hAnsi="Arial" w:cs="Arial"/>
          <w:sz w:val="22"/>
        </w:rPr>
      </w:pPr>
      <w:r w:rsidRPr="00702289">
        <w:rPr>
          <w:rFonts w:ascii="Arial" w:hAnsi="Arial" w:cs="Arial"/>
          <w:b/>
          <w:sz w:val="22"/>
        </w:rPr>
        <w:t>PRIMERO:</w:t>
      </w:r>
      <w:r w:rsidRPr="00702289">
        <w:rPr>
          <w:rFonts w:ascii="Arial" w:hAnsi="Arial" w:cs="Arial"/>
          <w:sz w:val="22"/>
        </w:rPr>
        <w:t xml:space="preserve"> Que conforme a su reglamento la DEFASEG está orientada a la protección de los derechos de los asegurados o usuarios de los servicios del seguro privado contratados en el país, mediante la solución de controversias que se susciten con las empresas aseguradoras, entendiéndose por “asegurados” o “usuarios de seguros” a los asegurados propiamente dichos, a los contratantes del respectivo seguro y/o a los beneficiarios nombrados en la póliza. </w:t>
      </w:r>
    </w:p>
    <w:p w:rsidR="006D3E66" w:rsidRPr="00702289" w:rsidRDefault="006D3E66" w:rsidP="00746290">
      <w:pPr>
        <w:spacing w:after="0" w:line="240" w:lineRule="auto"/>
        <w:ind w:firstLine="2"/>
        <w:jc w:val="both"/>
        <w:rPr>
          <w:rFonts w:ascii="Arial" w:hAnsi="Arial" w:cs="Arial"/>
          <w:sz w:val="22"/>
        </w:rPr>
      </w:pPr>
      <w:r w:rsidRPr="00702289">
        <w:rPr>
          <w:rFonts w:ascii="Arial" w:hAnsi="Arial" w:cs="Arial"/>
          <w:b/>
          <w:sz w:val="22"/>
        </w:rPr>
        <w:t>SEGUNDO</w:t>
      </w:r>
      <w:r w:rsidRPr="00702289">
        <w:rPr>
          <w:rFonts w:ascii="Arial" w:hAnsi="Arial" w:cs="Arial"/>
          <w:sz w:val="22"/>
        </w:rPr>
        <w:t xml:space="preserve">: Que, así mismo, </w:t>
      </w:r>
      <w:r w:rsidR="00702289" w:rsidRPr="00702289">
        <w:rPr>
          <w:rFonts w:ascii="Arial" w:hAnsi="Arial" w:cs="Arial"/>
          <w:sz w:val="22"/>
        </w:rPr>
        <w:t>de acuerdo con</w:t>
      </w:r>
      <w:r w:rsidRPr="00702289">
        <w:rPr>
          <w:rFonts w:ascii="Arial" w:hAnsi="Arial" w:cs="Arial"/>
          <w:sz w:val="22"/>
        </w:rPr>
        <w:t xml:space="preserve"> su reglamento la DEFASEG solo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rsidR="006D3E66" w:rsidRPr="00702289" w:rsidRDefault="006D3E66" w:rsidP="00746290">
      <w:pPr>
        <w:spacing w:after="0"/>
        <w:ind w:firstLine="2"/>
        <w:jc w:val="both"/>
        <w:rPr>
          <w:rFonts w:ascii="Arial" w:hAnsi="Arial" w:cs="Arial"/>
          <w:sz w:val="22"/>
        </w:rPr>
      </w:pPr>
    </w:p>
    <w:p w:rsidR="006D3E66" w:rsidRPr="00702289" w:rsidRDefault="006D3E66" w:rsidP="00746290">
      <w:pPr>
        <w:spacing w:after="0" w:line="240" w:lineRule="auto"/>
        <w:ind w:firstLine="2"/>
        <w:jc w:val="both"/>
        <w:rPr>
          <w:rFonts w:ascii="Arial" w:hAnsi="Arial" w:cs="Arial"/>
          <w:sz w:val="22"/>
        </w:rPr>
      </w:pPr>
      <w:r w:rsidRPr="00702289">
        <w:rPr>
          <w:rFonts w:ascii="Arial" w:hAnsi="Arial" w:cs="Arial"/>
          <w:b/>
          <w:sz w:val="22"/>
        </w:rPr>
        <w:t xml:space="preserve">TERCERO </w:t>
      </w:r>
      <w:r w:rsidRPr="00702289">
        <w:rPr>
          <w:rFonts w:ascii="Arial" w:hAnsi="Arial" w:cs="Arial"/>
          <w:sz w:val="22"/>
        </w:rPr>
        <w:t>: Que el artículo 1 de la Ley N° 29946 – Ley del Contrato de Seguros dispone que el contrato de seguro es aquel por el que la aseguradora se obliga , mediante el cobro de una prima y para el caso que se produzca el evento cuyo riesgo es objeto de cobertura , a indemnizar , dentro de los limites pactados , el daño producido al asegurado o a satisfacer un capital , una renta u otras prestaciones convenidas , enmarcado en una póliza que la aseguradora debe entregar al contratante y cuyos requisitos mínimos están previstos en el artículo 26 de la señalada ley.</w:t>
      </w:r>
    </w:p>
    <w:p w:rsidR="006D3E66" w:rsidRPr="00702289" w:rsidRDefault="006D3E66" w:rsidP="00746290">
      <w:pPr>
        <w:spacing w:after="0" w:line="240" w:lineRule="auto"/>
        <w:ind w:firstLine="2"/>
        <w:jc w:val="both"/>
        <w:rPr>
          <w:rFonts w:ascii="Arial" w:hAnsi="Arial" w:cs="Arial"/>
          <w:sz w:val="22"/>
        </w:rPr>
      </w:pPr>
    </w:p>
    <w:p w:rsidR="006D3E66" w:rsidRPr="00702289" w:rsidRDefault="006D3E66" w:rsidP="00746290">
      <w:pPr>
        <w:spacing w:after="0" w:line="240" w:lineRule="auto"/>
        <w:ind w:firstLine="2"/>
        <w:jc w:val="both"/>
        <w:rPr>
          <w:rFonts w:ascii="Arial" w:hAnsi="Arial" w:cs="Arial"/>
          <w:sz w:val="22"/>
        </w:rPr>
      </w:pPr>
      <w:r w:rsidRPr="00702289">
        <w:rPr>
          <w:rFonts w:ascii="Arial" w:hAnsi="Arial" w:cs="Arial"/>
          <w:b/>
          <w:sz w:val="22"/>
        </w:rPr>
        <w:lastRenderedPageBreak/>
        <w:t>CUARTO</w:t>
      </w:r>
      <w:r w:rsidRPr="00702289">
        <w:rPr>
          <w:rFonts w:ascii="Arial" w:hAnsi="Arial" w:cs="Arial"/>
          <w:sz w:val="22"/>
        </w:rPr>
        <w:t>: Que, el artículo 1361 del Código Civil dispone que los contratos sean obligatorios en cuanto se haya expresado en ellos, presumiéndose que lo declarado es lo querido por ambas partes, de manera que la parte que sostenga lo contrario debe probarlo.</w:t>
      </w:r>
    </w:p>
    <w:p w:rsidR="006D3E66" w:rsidRPr="00702289" w:rsidRDefault="006D3E66" w:rsidP="00746290">
      <w:pPr>
        <w:spacing w:after="0" w:line="240" w:lineRule="auto"/>
        <w:ind w:firstLine="2"/>
        <w:jc w:val="both"/>
        <w:rPr>
          <w:rFonts w:ascii="Arial" w:hAnsi="Arial" w:cs="Arial"/>
          <w:sz w:val="22"/>
        </w:rPr>
      </w:pPr>
    </w:p>
    <w:p w:rsidR="006D3E66" w:rsidRPr="00702289" w:rsidRDefault="006D3E66" w:rsidP="00746290">
      <w:pPr>
        <w:spacing w:after="0" w:line="240" w:lineRule="auto"/>
        <w:ind w:firstLine="2"/>
        <w:jc w:val="both"/>
        <w:rPr>
          <w:rFonts w:ascii="Arial" w:hAnsi="Arial" w:cs="Arial"/>
          <w:sz w:val="22"/>
        </w:rPr>
      </w:pPr>
      <w:r w:rsidRPr="00702289">
        <w:rPr>
          <w:rFonts w:ascii="Arial" w:hAnsi="Arial" w:cs="Arial"/>
          <w:b/>
          <w:sz w:val="22"/>
        </w:rPr>
        <w:t xml:space="preserve">QUINTO </w:t>
      </w:r>
      <w:r w:rsidRPr="00702289">
        <w:rPr>
          <w:rFonts w:ascii="Arial" w:hAnsi="Arial" w:cs="Arial"/>
          <w:sz w:val="22"/>
        </w:rPr>
        <w:t>: Que, en materia procesal , corresponde a quien invoca hechos probar su existencia , carga procesal a la que se refiere el artículo 196 del Código Procesal Civil , salvo que se acoja a alguna presunción legal de carácter relativo o absoluto.</w:t>
      </w:r>
    </w:p>
    <w:p w:rsidR="006D3E66" w:rsidRPr="00702289" w:rsidRDefault="006D3E66" w:rsidP="00746290">
      <w:pPr>
        <w:spacing w:after="0" w:line="240" w:lineRule="auto"/>
        <w:ind w:firstLine="2"/>
        <w:jc w:val="both"/>
        <w:rPr>
          <w:rFonts w:ascii="Arial" w:hAnsi="Arial" w:cs="Arial"/>
          <w:sz w:val="22"/>
        </w:rPr>
      </w:pPr>
    </w:p>
    <w:p w:rsidR="00F7273E" w:rsidRPr="00702289" w:rsidRDefault="006D3E66" w:rsidP="00746290">
      <w:pPr>
        <w:spacing w:after="0" w:line="240" w:lineRule="auto"/>
        <w:ind w:firstLine="2"/>
        <w:jc w:val="both"/>
        <w:rPr>
          <w:rFonts w:ascii="Arial" w:hAnsi="Arial" w:cs="Arial"/>
          <w:sz w:val="22"/>
        </w:rPr>
      </w:pPr>
      <w:r w:rsidRPr="00702289">
        <w:rPr>
          <w:rFonts w:ascii="Arial" w:hAnsi="Arial" w:cs="Arial"/>
          <w:b/>
          <w:sz w:val="22"/>
        </w:rPr>
        <w:t>SEXTO</w:t>
      </w:r>
      <w:r w:rsidR="000066F1" w:rsidRPr="00702289">
        <w:rPr>
          <w:rFonts w:ascii="Arial" w:hAnsi="Arial" w:cs="Arial"/>
          <w:b/>
          <w:sz w:val="22"/>
        </w:rPr>
        <w:t xml:space="preserve">: </w:t>
      </w:r>
      <w:r w:rsidR="000066F1" w:rsidRPr="00702289">
        <w:rPr>
          <w:rFonts w:ascii="Arial" w:hAnsi="Arial" w:cs="Arial"/>
          <w:sz w:val="22"/>
        </w:rPr>
        <w:t xml:space="preserve">Que, </w:t>
      </w:r>
      <w:r w:rsidR="00F61009" w:rsidRPr="00702289">
        <w:rPr>
          <w:rFonts w:ascii="Arial" w:hAnsi="Arial" w:cs="Arial"/>
          <w:sz w:val="22"/>
        </w:rPr>
        <w:t>de acuerdo a los términos contenidos en la reclamació</w:t>
      </w:r>
      <w:r w:rsidR="008B2B75" w:rsidRPr="00702289">
        <w:rPr>
          <w:rFonts w:ascii="Arial" w:hAnsi="Arial" w:cs="Arial"/>
          <w:sz w:val="22"/>
        </w:rPr>
        <w:t>n y</w:t>
      </w:r>
      <w:r w:rsidR="00F61009" w:rsidRPr="00702289">
        <w:rPr>
          <w:rFonts w:ascii="Arial" w:hAnsi="Arial" w:cs="Arial"/>
          <w:sz w:val="22"/>
        </w:rPr>
        <w:t xml:space="preserve"> a lo trata</w:t>
      </w:r>
      <w:r w:rsidR="00ED2D1B" w:rsidRPr="00702289">
        <w:rPr>
          <w:rFonts w:ascii="Arial" w:hAnsi="Arial" w:cs="Arial"/>
          <w:sz w:val="22"/>
        </w:rPr>
        <w:t>do en l</w:t>
      </w:r>
      <w:r w:rsidR="00A97A0D" w:rsidRPr="00702289">
        <w:rPr>
          <w:rFonts w:ascii="Arial" w:hAnsi="Arial" w:cs="Arial"/>
          <w:sz w:val="22"/>
        </w:rPr>
        <w:t xml:space="preserve">a audiencia de vista </w:t>
      </w:r>
      <w:r w:rsidR="00F61009" w:rsidRPr="00702289">
        <w:rPr>
          <w:rFonts w:ascii="Arial" w:hAnsi="Arial" w:cs="Arial"/>
          <w:sz w:val="22"/>
        </w:rPr>
        <w:t>la materia controvertida sometida al conocimiento de este colegiado radica en determinar</w:t>
      </w:r>
      <w:r w:rsidR="009469D8" w:rsidRPr="00702289">
        <w:rPr>
          <w:rFonts w:ascii="Arial" w:hAnsi="Arial" w:cs="Arial"/>
          <w:sz w:val="22"/>
        </w:rPr>
        <w:t xml:space="preserve"> si el motivo del rechazo del sinies</w:t>
      </w:r>
      <w:r w:rsidR="005442C0" w:rsidRPr="00702289">
        <w:rPr>
          <w:rFonts w:ascii="Arial" w:hAnsi="Arial" w:cs="Arial"/>
          <w:sz w:val="22"/>
        </w:rPr>
        <w:t xml:space="preserve">tro, expresado </w:t>
      </w:r>
      <w:proofErr w:type="gramStart"/>
      <w:r w:rsidR="005442C0" w:rsidRPr="00702289">
        <w:rPr>
          <w:rFonts w:ascii="Arial" w:hAnsi="Arial" w:cs="Arial"/>
          <w:sz w:val="22"/>
        </w:rPr>
        <w:t xml:space="preserve">por </w:t>
      </w:r>
      <w:r w:rsidR="00A42148">
        <w:rPr>
          <w:rFonts w:ascii="Arial" w:hAnsi="Arial" w:cs="Arial"/>
          <w:sz w:val="22"/>
        </w:rPr>
        <w:t>....................</w:t>
      </w:r>
      <w:proofErr w:type="gramEnd"/>
      <w:r w:rsidR="005442C0" w:rsidRPr="00702289">
        <w:rPr>
          <w:rFonts w:ascii="Arial" w:hAnsi="Arial" w:cs="Arial"/>
          <w:sz w:val="22"/>
        </w:rPr>
        <w:t xml:space="preserve"> Seguros</w:t>
      </w:r>
      <w:r w:rsidR="00BA4FDA" w:rsidRPr="00702289">
        <w:rPr>
          <w:rFonts w:ascii="Arial" w:hAnsi="Arial" w:cs="Arial"/>
          <w:sz w:val="22"/>
        </w:rPr>
        <w:t xml:space="preserve"> en su</w:t>
      </w:r>
      <w:r w:rsidR="008B2B75" w:rsidRPr="00702289">
        <w:rPr>
          <w:rFonts w:ascii="Arial" w:hAnsi="Arial" w:cs="Arial"/>
          <w:sz w:val="22"/>
        </w:rPr>
        <w:t xml:space="preserve"> carta SNTROS.RCH N</w:t>
      </w:r>
      <w:proofErr w:type="gramStart"/>
      <w:r w:rsidR="008B2B75" w:rsidRPr="00702289">
        <w:rPr>
          <w:rFonts w:ascii="Arial" w:hAnsi="Arial" w:cs="Arial"/>
          <w:sz w:val="22"/>
        </w:rPr>
        <w:t xml:space="preserve">° </w:t>
      </w:r>
      <w:r w:rsidR="00A42148">
        <w:rPr>
          <w:rFonts w:ascii="Arial" w:hAnsi="Arial" w:cs="Arial"/>
          <w:sz w:val="22"/>
        </w:rPr>
        <w:t>....................</w:t>
      </w:r>
      <w:proofErr w:type="gramEnd"/>
      <w:r w:rsidR="008B2B75" w:rsidRPr="00702289">
        <w:rPr>
          <w:rFonts w:ascii="Arial" w:hAnsi="Arial" w:cs="Arial"/>
          <w:sz w:val="22"/>
        </w:rPr>
        <w:t>18</w:t>
      </w:r>
      <w:r w:rsidR="0020033F" w:rsidRPr="00702289">
        <w:rPr>
          <w:rFonts w:ascii="Arial" w:hAnsi="Arial" w:cs="Arial"/>
          <w:sz w:val="22"/>
        </w:rPr>
        <w:t xml:space="preserve"> de fecha</w:t>
      </w:r>
      <w:r w:rsidR="008B2B75" w:rsidRPr="00702289">
        <w:rPr>
          <w:rFonts w:ascii="Arial" w:hAnsi="Arial" w:cs="Arial"/>
          <w:sz w:val="22"/>
        </w:rPr>
        <w:t xml:space="preserve"> 25 de Octubre</w:t>
      </w:r>
      <w:r w:rsidR="00594645" w:rsidRPr="00702289">
        <w:rPr>
          <w:rFonts w:ascii="Arial" w:hAnsi="Arial" w:cs="Arial"/>
          <w:sz w:val="22"/>
        </w:rPr>
        <w:t xml:space="preserve"> de 2018</w:t>
      </w:r>
      <w:r w:rsidR="00F749E6" w:rsidRPr="00702289">
        <w:rPr>
          <w:rFonts w:ascii="Arial" w:hAnsi="Arial" w:cs="Arial"/>
          <w:sz w:val="22"/>
        </w:rPr>
        <w:t>,</w:t>
      </w:r>
      <w:r w:rsidR="00355171" w:rsidRPr="00702289">
        <w:rPr>
          <w:rFonts w:ascii="Arial" w:hAnsi="Arial" w:cs="Arial"/>
          <w:sz w:val="22"/>
        </w:rPr>
        <w:t xml:space="preserve"> </w:t>
      </w:r>
      <w:r w:rsidR="009469D8" w:rsidRPr="00702289">
        <w:rPr>
          <w:rFonts w:ascii="Arial" w:hAnsi="Arial" w:cs="Arial"/>
          <w:sz w:val="22"/>
        </w:rPr>
        <w:t>se encuentra sustentado de acuerdo a las Cond</w:t>
      </w:r>
      <w:r w:rsidR="008B2B75" w:rsidRPr="00702289">
        <w:rPr>
          <w:rFonts w:ascii="Arial" w:hAnsi="Arial" w:cs="Arial"/>
          <w:sz w:val="22"/>
        </w:rPr>
        <w:t xml:space="preserve">iciones </w:t>
      </w:r>
      <w:r w:rsidR="009469D8" w:rsidRPr="00702289">
        <w:rPr>
          <w:rFonts w:ascii="Arial" w:hAnsi="Arial" w:cs="Arial"/>
          <w:sz w:val="22"/>
        </w:rPr>
        <w:t>de la Póliza de Seguro</w:t>
      </w:r>
      <w:r w:rsidR="008B2B75" w:rsidRPr="00702289">
        <w:rPr>
          <w:rFonts w:ascii="Arial" w:hAnsi="Arial" w:cs="Arial"/>
          <w:sz w:val="22"/>
        </w:rPr>
        <w:t xml:space="preserve"> SOAT contratada.</w:t>
      </w:r>
    </w:p>
    <w:p w:rsidR="009469D8" w:rsidRPr="00702289" w:rsidRDefault="009469D8" w:rsidP="009469D8">
      <w:pPr>
        <w:spacing w:after="0" w:line="240" w:lineRule="auto"/>
        <w:jc w:val="both"/>
        <w:rPr>
          <w:rFonts w:ascii="Arial" w:hAnsi="Arial" w:cs="Arial"/>
          <w:i/>
          <w:sz w:val="22"/>
        </w:rPr>
      </w:pPr>
    </w:p>
    <w:p w:rsidR="00E85C4F" w:rsidRPr="00702289" w:rsidRDefault="006D3E66" w:rsidP="005D0B98">
      <w:pPr>
        <w:spacing w:after="0" w:line="240" w:lineRule="auto"/>
        <w:ind w:firstLine="2"/>
        <w:jc w:val="both"/>
        <w:rPr>
          <w:rFonts w:ascii="Arial" w:hAnsi="Arial" w:cs="Arial"/>
          <w:sz w:val="22"/>
        </w:rPr>
      </w:pPr>
      <w:r w:rsidRPr="00702289">
        <w:rPr>
          <w:rFonts w:ascii="Arial" w:hAnsi="Arial" w:cs="Arial"/>
          <w:b/>
          <w:sz w:val="22"/>
        </w:rPr>
        <w:t>SETIMO</w:t>
      </w:r>
      <w:r w:rsidRPr="00702289">
        <w:rPr>
          <w:rFonts w:ascii="Arial" w:hAnsi="Arial" w:cs="Arial"/>
          <w:b/>
          <w:sz w:val="22"/>
          <w:u w:val="single"/>
        </w:rPr>
        <w:t>:</w:t>
      </w:r>
      <w:r w:rsidR="001D087A" w:rsidRPr="00702289">
        <w:rPr>
          <w:rFonts w:ascii="Arial" w:hAnsi="Arial" w:cs="Arial"/>
          <w:sz w:val="22"/>
        </w:rPr>
        <w:t xml:space="preserve"> Que, </w:t>
      </w:r>
      <w:r w:rsidR="00190A24" w:rsidRPr="00702289">
        <w:rPr>
          <w:rFonts w:ascii="Arial" w:hAnsi="Arial" w:cs="Arial"/>
          <w:sz w:val="22"/>
        </w:rPr>
        <w:t>el rechazo expresad</w:t>
      </w:r>
      <w:r w:rsidR="008110EE" w:rsidRPr="00702289">
        <w:rPr>
          <w:rFonts w:ascii="Arial" w:hAnsi="Arial" w:cs="Arial"/>
          <w:sz w:val="22"/>
        </w:rPr>
        <w:t>o</w:t>
      </w:r>
      <w:r w:rsidR="001D087A" w:rsidRPr="00702289">
        <w:rPr>
          <w:rFonts w:ascii="Arial" w:hAnsi="Arial" w:cs="Arial"/>
          <w:sz w:val="22"/>
        </w:rPr>
        <w:t xml:space="preserve"> por la aseguradora en su</w:t>
      </w:r>
      <w:r w:rsidR="00203DC9" w:rsidRPr="00702289">
        <w:rPr>
          <w:rFonts w:ascii="Arial" w:hAnsi="Arial" w:cs="Arial"/>
          <w:sz w:val="22"/>
        </w:rPr>
        <w:t xml:space="preserve"> carta mencionada</w:t>
      </w:r>
      <w:r w:rsidR="00190A24" w:rsidRPr="00702289">
        <w:rPr>
          <w:rFonts w:ascii="Arial" w:hAnsi="Arial" w:cs="Arial"/>
          <w:sz w:val="22"/>
        </w:rPr>
        <w:t xml:space="preserve"> en el Conside</w:t>
      </w:r>
      <w:r w:rsidR="00DB78A2" w:rsidRPr="00702289">
        <w:rPr>
          <w:rFonts w:ascii="Arial" w:hAnsi="Arial" w:cs="Arial"/>
          <w:sz w:val="22"/>
        </w:rPr>
        <w:t>rand</w:t>
      </w:r>
      <w:r w:rsidR="000C4323" w:rsidRPr="00702289">
        <w:rPr>
          <w:rFonts w:ascii="Arial" w:hAnsi="Arial" w:cs="Arial"/>
          <w:sz w:val="22"/>
        </w:rPr>
        <w:t>o Sexto se sustenta</w:t>
      </w:r>
      <w:r w:rsidR="00507ACC" w:rsidRPr="00702289">
        <w:rPr>
          <w:rFonts w:ascii="Arial" w:hAnsi="Arial" w:cs="Arial"/>
          <w:sz w:val="22"/>
        </w:rPr>
        <w:t xml:space="preserve"> en</w:t>
      </w:r>
      <w:r w:rsidR="00F749E6" w:rsidRPr="00702289">
        <w:rPr>
          <w:rFonts w:ascii="Arial" w:hAnsi="Arial" w:cs="Arial"/>
          <w:sz w:val="22"/>
        </w:rPr>
        <w:t xml:space="preserve"> </w:t>
      </w:r>
      <w:r w:rsidR="008B2B75" w:rsidRPr="00702289">
        <w:rPr>
          <w:rFonts w:ascii="Arial" w:hAnsi="Arial" w:cs="Arial"/>
          <w:sz w:val="22"/>
        </w:rPr>
        <w:t xml:space="preserve">que el fallecimiento del señor </w:t>
      </w:r>
      <w:r w:rsidR="00A42148">
        <w:rPr>
          <w:rFonts w:ascii="Arial" w:hAnsi="Arial" w:cs="Arial"/>
          <w:sz w:val="22"/>
        </w:rPr>
        <w:t>....................</w:t>
      </w:r>
      <w:r w:rsidR="008B2B75" w:rsidRPr="00702289">
        <w:rPr>
          <w:rFonts w:ascii="Arial" w:hAnsi="Arial" w:cs="Arial"/>
          <w:sz w:val="22"/>
        </w:rPr>
        <w:t>, se produjo a consecuencia de un acto propio intencional (suicidio), de acuerdo al Informe Policial correspondiente.</w:t>
      </w:r>
    </w:p>
    <w:p w:rsidR="00797114" w:rsidRPr="00702289" w:rsidRDefault="00797114" w:rsidP="00771A9B">
      <w:pPr>
        <w:spacing w:after="0" w:line="240" w:lineRule="auto"/>
        <w:jc w:val="both"/>
        <w:rPr>
          <w:rFonts w:ascii="Arial" w:hAnsi="Arial" w:cs="Arial"/>
          <w:sz w:val="22"/>
        </w:rPr>
      </w:pPr>
    </w:p>
    <w:p w:rsidR="00EB2E02" w:rsidRPr="00702289" w:rsidRDefault="0048084E" w:rsidP="00EB2E02">
      <w:pPr>
        <w:spacing w:after="0" w:line="240" w:lineRule="auto"/>
        <w:jc w:val="both"/>
        <w:rPr>
          <w:rFonts w:ascii="Arial" w:hAnsi="Arial" w:cs="Arial"/>
          <w:sz w:val="22"/>
        </w:rPr>
      </w:pPr>
      <w:r w:rsidRPr="00702289">
        <w:rPr>
          <w:rFonts w:ascii="Arial" w:hAnsi="Arial" w:cs="Arial"/>
          <w:b/>
          <w:sz w:val="22"/>
        </w:rPr>
        <w:t>OCTAVO</w:t>
      </w:r>
      <w:r w:rsidRPr="00702289">
        <w:rPr>
          <w:rFonts w:ascii="Arial" w:hAnsi="Arial" w:cs="Arial"/>
          <w:sz w:val="22"/>
        </w:rPr>
        <w:t>: Que, en respuesta a lo menciona</w:t>
      </w:r>
      <w:r w:rsidR="00594645" w:rsidRPr="00702289">
        <w:rPr>
          <w:rFonts w:ascii="Arial" w:hAnsi="Arial" w:cs="Arial"/>
          <w:sz w:val="22"/>
        </w:rPr>
        <w:t>do en el Co</w:t>
      </w:r>
      <w:r w:rsidR="00797114" w:rsidRPr="00702289">
        <w:rPr>
          <w:rFonts w:ascii="Arial" w:hAnsi="Arial" w:cs="Arial"/>
          <w:sz w:val="22"/>
        </w:rPr>
        <w:t xml:space="preserve">nsiderando Sétimo, </w:t>
      </w:r>
      <w:r w:rsidR="008B2B75" w:rsidRPr="00702289">
        <w:rPr>
          <w:rFonts w:ascii="Arial" w:hAnsi="Arial" w:cs="Arial"/>
          <w:sz w:val="22"/>
        </w:rPr>
        <w:t xml:space="preserve">el reclamante, </w:t>
      </w:r>
      <w:proofErr w:type="gramStart"/>
      <w:r w:rsidR="008B2B75" w:rsidRPr="00702289">
        <w:rPr>
          <w:rFonts w:ascii="Arial" w:hAnsi="Arial" w:cs="Arial"/>
          <w:sz w:val="22"/>
        </w:rPr>
        <w:t xml:space="preserve">señor </w:t>
      </w:r>
      <w:r w:rsidR="00A42148">
        <w:rPr>
          <w:rFonts w:ascii="Arial" w:hAnsi="Arial" w:cs="Arial"/>
          <w:sz w:val="22"/>
        </w:rPr>
        <w:t>....................</w:t>
      </w:r>
      <w:proofErr w:type="gramEnd"/>
      <w:r w:rsidR="008B2B75" w:rsidRPr="00702289">
        <w:rPr>
          <w:rFonts w:ascii="Arial" w:hAnsi="Arial" w:cs="Arial"/>
          <w:sz w:val="22"/>
        </w:rPr>
        <w:t xml:space="preserve"> </w:t>
      </w:r>
      <w:proofErr w:type="gramStart"/>
      <w:r w:rsidR="008B2B75" w:rsidRPr="00702289">
        <w:rPr>
          <w:rFonts w:ascii="Arial" w:hAnsi="Arial" w:cs="Arial"/>
          <w:sz w:val="22"/>
        </w:rPr>
        <w:t>señaló</w:t>
      </w:r>
      <w:proofErr w:type="gramEnd"/>
      <w:r w:rsidR="008B2B75" w:rsidRPr="00702289">
        <w:rPr>
          <w:rFonts w:ascii="Arial" w:hAnsi="Arial" w:cs="Arial"/>
          <w:sz w:val="22"/>
        </w:rPr>
        <w:t xml:space="preserve"> que el fallecimiento de su hermano se debió a que fue atropellado por el vehículo de Placa de Rodaje </w:t>
      </w:r>
      <w:r w:rsidR="00A42148">
        <w:rPr>
          <w:rFonts w:ascii="Arial" w:hAnsi="Arial" w:cs="Arial"/>
          <w:sz w:val="22"/>
        </w:rPr>
        <w:t>....................</w:t>
      </w:r>
      <w:r w:rsidR="008B2B75" w:rsidRPr="00702289">
        <w:rPr>
          <w:rFonts w:ascii="Arial" w:hAnsi="Arial" w:cs="Arial"/>
          <w:sz w:val="22"/>
        </w:rPr>
        <w:t xml:space="preserve">, de acuerdo a lo indicado por la Ocurrencia Policial N° </w:t>
      </w:r>
      <w:r w:rsidR="00A42148">
        <w:rPr>
          <w:rFonts w:ascii="Arial" w:hAnsi="Arial" w:cs="Arial"/>
          <w:sz w:val="22"/>
        </w:rPr>
        <w:t>....................</w:t>
      </w:r>
      <w:r w:rsidR="008B2B75" w:rsidRPr="00702289">
        <w:rPr>
          <w:rFonts w:ascii="Arial" w:hAnsi="Arial" w:cs="Arial"/>
          <w:sz w:val="22"/>
        </w:rPr>
        <w:t xml:space="preserve"> de la Comisaría de Santa Anita, de fecha 04 de Octubre de 2018.</w:t>
      </w:r>
    </w:p>
    <w:p w:rsidR="00EB2E02" w:rsidRPr="00702289" w:rsidRDefault="00EB2E02" w:rsidP="00075C6A">
      <w:pPr>
        <w:spacing w:after="0" w:line="240" w:lineRule="auto"/>
        <w:jc w:val="both"/>
        <w:rPr>
          <w:rFonts w:ascii="Arial" w:hAnsi="Arial" w:cs="Arial"/>
          <w:sz w:val="22"/>
        </w:rPr>
      </w:pPr>
    </w:p>
    <w:p w:rsidR="00034176" w:rsidRPr="00702289" w:rsidRDefault="00034176" w:rsidP="00075C6A">
      <w:pPr>
        <w:spacing w:after="0" w:line="240" w:lineRule="auto"/>
        <w:jc w:val="both"/>
        <w:rPr>
          <w:rFonts w:ascii="Arial" w:hAnsi="Arial" w:cs="Arial"/>
          <w:sz w:val="22"/>
        </w:rPr>
      </w:pPr>
      <w:r w:rsidRPr="00702289">
        <w:rPr>
          <w:rFonts w:ascii="Arial" w:hAnsi="Arial" w:cs="Arial"/>
          <w:b/>
          <w:sz w:val="22"/>
        </w:rPr>
        <w:t>NOVENO.-</w:t>
      </w:r>
      <w:r w:rsidRPr="00702289">
        <w:rPr>
          <w:rFonts w:ascii="Arial" w:hAnsi="Arial" w:cs="Arial"/>
          <w:sz w:val="22"/>
        </w:rPr>
        <w:t xml:space="preserve"> </w:t>
      </w:r>
      <w:r w:rsidR="000D679B" w:rsidRPr="00702289">
        <w:rPr>
          <w:rFonts w:ascii="Arial" w:hAnsi="Arial" w:cs="Arial"/>
          <w:sz w:val="22"/>
        </w:rPr>
        <w:t>Q</w:t>
      </w:r>
      <w:r w:rsidR="00075C6A" w:rsidRPr="00702289">
        <w:rPr>
          <w:rFonts w:ascii="Arial" w:hAnsi="Arial" w:cs="Arial"/>
          <w:sz w:val="22"/>
        </w:rPr>
        <w:t>ue, en</w:t>
      </w:r>
      <w:r w:rsidR="000D679B" w:rsidRPr="00702289">
        <w:rPr>
          <w:rFonts w:ascii="Arial" w:hAnsi="Arial" w:cs="Arial"/>
          <w:sz w:val="22"/>
        </w:rPr>
        <w:t xml:space="preserve"> relación a lo manifestado</w:t>
      </w:r>
      <w:r w:rsidR="0019039B" w:rsidRPr="00702289">
        <w:rPr>
          <w:rFonts w:ascii="Arial" w:hAnsi="Arial" w:cs="Arial"/>
          <w:sz w:val="22"/>
        </w:rPr>
        <w:t xml:space="preserve"> </w:t>
      </w:r>
      <w:proofErr w:type="gramStart"/>
      <w:r w:rsidR="0019039B" w:rsidRPr="00702289">
        <w:rPr>
          <w:rFonts w:ascii="Arial" w:hAnsi="Arial" w:cs="Arial"/>
          <w:sz w:val="22"/>
        </w:rPr>
        <w:t xml:space="preserve">por </w:t>
      </w:r>
      <w:r w:rsidR="00A42148">
        <w:rPr>
          <w:rFonts w:ascii="Arial" w:hAnsi="Arial" w:cs="Arial"/>
          <w:sz w:val="22"/>
        </w:rPr>
        <w:t>....................</w:t>
      </w:r>
      <w:proofErr w:type="gramEnd"/>
      <w:r w:rsidRPr="00702289">
        <w:rPr>
          <w:rFonts w:ascii="Arial" w:hAnsi="Arial" w:cs="Arial"/>
          <w:sz w:val="22"/>
        </w:rPr>
        <w:t xml:space="preserve"> Seguros y el reclamante en los</w:t>
      </w:r>
      <w:r w:rsidR="000D679B" w:rsidRPr="00702289">
        <w:rPr>
          <w:rFonts w:ascii="Arial" w:hAnsi="Arial" w:cs="Arial"/>
          <w:sz w:val="22"/>
        </w:rPr>
        <w:t xml:space="preserve"> Considerando</w:t>
      </w:r>
      <w:r w:rsidRPr="00702289">
        <w:rPr>
          <w:rFonts w:ascii="Arial" w:hAnsi="Arial" w:cs="Arial"/>
          <w:sz w:val="22"/>
        </w:rPr>
        <w:t>s</w:t>
      </w:r>
      <w:r w:rsidR="000D679B" w:rsidRPr="00702289">
        <w:rPr>
          <w:rFonts w:ascii="Arial" w:hAnsi="Arial" w:cs="Arial"/>
          <w:sz w:val="22"/>
        </w:rPr>
        <w:t xml:space="preserve"> Sétimo</w:t>
      </w:r>
      <w:r w:rsidRPr="00702289">
        <w:rPr>
          <w:rFonts w:ascii="Arial" w:hAnsi="Arial" w:cs="Arial"/>
          <w:sz w:val="22"/>
        </w:rPr>
        <w:t xml:space="preserve"> y Octavo y del análisis de los documentos que obran en el expediente, este colegiado aprecia lo siguiente:</w:t>
      </w:r>
    </w:p>
    <w:p w:rsidR="009200B2" w:rsidRPr="00702289" w:rsidRDefault="009200B2" w:rsidP="00075C6A">
      <w:pPr>
        <w:spacing w:after="0" w:line="240" w:lineRule="auto"/>
        <w:jc w:val="both"/>
        <w:rPr>
          <w:rFonts w:ascii="Arial" w:hAnsi="Arial" w:cs="Arial"/>
          <w:sz w:val="22"/>
        </w:rPr>
      </w:pPr>
    </w:p>
    <w:p w:rsidR="009200B2" w:rsidRPr="00702289" w:rsidRDefault="009200B2" w:rsidP="009200B2">
      <w:pPr>
        <w:pStyle w:val="Prrafodelista"/>
        <w:numPr>
          <w:ilvl w:val="0"/>
          <w:numId w:val="16"/>
        </w:numPr>
        <w:spacing w:after="0" w:line="240" w:lineRule="auto"/>
        <w:jc w:val="both"/>
        <w:rPr>
          <w:rFonts w:ascii="Arial" w:hAnsi="Arial" w:cs="Arial"/>
          <w:sz w:val="22"/>
        </w:rPr>
      </w:pPr>
      <w:r w:rsidRPr="00702289">
        <w:rPr>
          <w:rFonts w:ascii="Arial" w:hAnsi="Arial" w:cs="Arial"/>
          <w:sz w:val="22"/>
        </w:rPr>
        <w:t xml:space="preserve">Que, en relación a lo manifestado por la aseguradora en el Considerando Sétimo, el Informe N° </w:t>
      </w:r>
      <w:r w:rsidR="00A42148">
        <w:rPr>
          <w:rFonts w:ascii="Arial" w:hAnsi="Arial" w:cs="Arial"/>
          <w:sz w:val="22"/>
        </w:rPr>
        <w:t>....................</w:t>
      </w:r>
      <w:r w:rsidRPr="00702289">
        <w:rPr>
          <w:rFonts w:ascii="Arial" w:hAnsi="Arial" w:cs="Arial"/>
          <w:sz w:val="22"/>
        </w:rPr>
        <w:t>-DIRNOS-PNP-DIRTTSV-DIVPIAT-UIAT-G1, de la Unidad de Investigación de Accidentes de Tránsito, después del análisis del caso, señaló lo siguiente:</w:t>
      </w:r>
    </w:p>
    <w:p w:rsidR="009200B2" w:rsidRPr="00702289" w:rsidRDefault="009200B2" w:rsidP="009200B2">
      <w:pPr>
        <w:pStyle w:val="Prrafodelista"/>
        <w:spacing w:after="0" w:line="240" w:lineRule="auto"/>
        <w:jc w:val="both"/>
        <w:rPr>
          <w:rFonts w:ascii="Arial" w:hAnsi="Arial" w:cs="Arial"/>
          <w:sz w:val="22"/>
        </w:rPr>
      </w:pPr>
    </w:p>
    <w:p w:rsidR="009200B2" w:rsidRPr="00702289" w:rsidRDefault="009200B2" w:rsidP="009200B2">
      <w:pPr>
        <w:spacing w:after="0" w:line="240" w:lineRule="auto"/>
        <w:jc w:val="both"/>
        <w:rPr>
          <w:rFonts w:ascii="Arial" w:hAnsi="Arial" w:cs="Arial"/>
          <w:i/>
          <w:sz w:val="22"/>
        </w:rPr>
      </w:pPr>
      <w:r w:rsidRPr="00702289">
        <w:rPr>
          <w:rFonts w:ascii="Arial" w:hAnsi="Arial" w:cs="Arial"/>
          <w:i/>
          <w:sz w:val="22"/>
        </w:rPr>
        <w:t xml:space="preserve">“03 En el proceso de investigación se procedió a visualizar la cámara de seguridad de la Botica Bazar Perfumería ubicada en la Av. Canto Grande 3217, Urb. Canto Nuevo en la cual se pudo observar que en el minuto 14.45.50 la persona NN masculino de 35 años aproximadamente intencionalmente se metió a la estructura inferior tercio posterior del </w:t>
      </w:r>
      <w:proofErr w:type="gramStart"/>
      <w:r w:rsidRPr="00702289">
        <w:rPr>
          <w:rFonts w:ascii="Arial" w:hAnsi="Arial" w:cs="Arial"/>
          <w:i/>
          <w:sz w:val="22"/>
        </w:rPr>
        <w:t xml:space="preserve">ómnibus </w:t>
      </w:r>
      <w:r w:rsidR="00A42148">
        <w:rPr>
          <w:rFonts w:ascii="Arial" w:hAnsi="Arial" w:cs="Arial"/>
          <w:i/>
          <w:sz w:val="22"/>
        </w:rPr>
        <w:t>....................</w:t>
      </w:r>
      <w:proofErr w:type="gramEnd"/>
      <w:r w:rsidRPr="00702289">
        <w:rPr>
          <w:rFonts w:ascii="Arial" w:hAnsi="Arial" w:cs="Arial"/>
          <w:i/>
          <w:sz w:val="22"/>
        </w:rPr>
        <w:t>, sufriendo el aplastamiento por parte de las ruedas derechas posteriores”</w:t>
      </w:r>
    </w:p>
    <w:p w:rsidR="009200B2" w:rsidRPr="00702289" w:rsidRDefault="009200B2" w:rsidP="009200B2">
      <w:pPr>
        <w:spacing w:after="0" w:line="240" w:lineRule="auto"/>
        <w:jc w:val="both"/>
        <w:rPr>
          <w:rFonts w:ascii="Arial" w:hAnsi="Arial" w:cs="Arial"/>
          <w:i/>
          <w:sz w:val="22"/>
        </w:rPr>
      </w:pPr>
    </w:p>
    <w:p w:rsidR="009200B2" w:rsidRPr="00702289" w:rsidRDefault="009200B2" w:rsidP="009200B2">
      <w:pPr>
        <w:spacing w:after="0" w:line="240" w:lineRule="auto"/>
        <w:jc w:val="both"/>
        <w:rPr>
          <w:rFonts w:ascii="Arial" w:hAnsi="Arial" w:cs="Arial"/>
          <w:sz w:val="22"/>
        </w:rPr>
      </w:pPr>
      <w:r w:rsidRPr="00702289">
        <w:rPr>
          <w:rFonts w:ascii="Arial" w:hAnsi="Arial" w:cs="Arial"/>
          <w:sz w:val="22"/>
        </w:rPr>
        <w:t xml:space="preserve">Que, este hecho se encuentra excluido de cobertura, </w:t>
      </w:r>
      <w:r w:rsidR="00702289" w:rsidRPr="00702289">
        <w:rPr>
          <w:rFonts w:ascii="Arial" w:hAnsi="Arial" w:cs="Arial"/>
          <w:sz w:val="22"/>
        </w:rPr>
        <w:t>de acuerdo con</w:t>
      </w:r>
      <w:r w:rsidRPr="00702289">
        <w:rPr>
          <w:rFonts w:ascii="Arial" w:hAnsi="Arial" w:cs="Arial"/>
          <w:sz w:val="22"/>
        </w:rPr>
        <w:t xml:space="preserve"> lo indicado en el Artículo 37 del Reglamento Nacional de Responsabilidad Civil </w:t>
      </w:r>
      <w:r w:rsidR="0057569B" w:rsidRPr="00702289">
        <w:rPr>
          <w:rFonts w:ascii="Arial" w:hAnsi="Arial" w:cs="Arial"/>
          <w:sz w:val="22"/>
        </w:rPr>
        <w:t>y Seguros Obligatorios por Accidentes de Tránsito, que expresa lo siguiente:</w:t>
      </w:r>
    </w:p>
    <w:p w:rsidR="0057569B" w:rsidRPr="00702289" w:rsidRDefault="0057569B" w:rsidP="009200B2">
      <w:pPr>
        <w:spacing w:after="0" w:line="240" w:lineRule="auto"/>
        <w:jc w:val="both"/>
        <w:rPr>
          <w:rFonts w:ascii="Arial" w:hAnsi="Arial" w:cs="Arial"/>
          <w:sz w:val="22"/>
        </w:rPr>
      </w:pPr>
    </w:p>
    <w:p w:rsidR="0057569B" w:rsidRPr="00702289" w:rsidRDefault="0057569B" w:rsidP="0057569B">
      <w:pPr>
        <w:spacing w:after="0" w:line="240" w:lineRule="auto"/>
        <w:jc w:val="both"/>
        <w:rPr>
          <w:rFonts w:ascii="Arial" w:hAnsi="Arial" w:cs="Arial"/>
          <w:b/>
          <w:i/>
          <w:sz w:val="22"/>
        </w:rPr>
      </w:pPr>
      <w:r w:rsidRPr="00702289">
        <w:rPr>
          <w:rFonts w:ascii="Arial" w:hAnsi="Arial" w:cs="Arial"/>
          <w:b/>
          <w:i/>
          <w:sz w:val="22"/>
        </w:rPr>
        <w:t>“Artículo 37.- Quedan excluidos del Seguro Obligatorio de Accidentes de Tránsito las coberturas por muerte y lesiones corporales, en los siguientes casos</w:t>
      </w:r>
    </w:p>
    <w:p w:rsidR="0057569B" w:rsidRPr="00702289" w:rsidRDefault="0057569B" w:rsidP="0057569B">
      <w:pPr>
        <w:spacing w:after="0" w:line="240" w:lineRule="auto"/>
        <w:jc w:val="both"/>
        <w:rPr>
          <w:rFonts w:ascii="Arial" w:hAnsi="Arial" w:cs="Arial"/>
          <w:b/>
          <w:i/>
          <w:sz w:val="22"/>
        </w:rPr>
      </w:pPr>
    </w:p>
    <w:p w:rsidR="0057569B" w:rsidRPr="00702289" w:rsidRDefault="0057569B" w:rsidP="0057569B">
      <w:pPr>
        <w:spacing w:after="0" w:line="240" w:lineRule="auto"/>
        <w:jc w:val="both"/>
        <w:rPr>
          <w:rFonts w:ascii="Arial" w:hAnsi="Arial" w:cs="Arial"/>
          <w:b/>
          <w:i/>
          <w:sz w:val="22"/>
        </w:rPr>
      </w:pPr>
      <w:r w:rsidRPr="00702289">
        <w:rPr>
          <w:rFonts w:ascii="Arial" w:hAnsi="Arial" w:cs="Arial"/>
          <w:b/>
          <w:i/>
          <w:sz w:val="22"/>
        </w:rPr>
        <w:t>(…)</w:t>
      </w:r>
    </w:p>
    <w:p w:rsidR="0057569B" w:rsidRPr="00702289" w:rsidRDefault="0057569B" w:rsidP="0057569B">
      <w:pPr>
        <w:spacing w:after="0" w:line="240" w:lineRule="auto"/>
        <w:jc w:val="both"/>
        <w:rPr>
          <w:rFonts w:ascii="Arial" w:hAnsi="Arial" w:cs="Arial"/>
          <w:b/>
          <w:i/>
          <w:sz w:val="22"/>
        </w:rPr>
      </w:pPr>
    </w:p>
    <w:p w:rsidR="0057569B" w:rsidRPr="00702289" w:rsidRDefault="0057569B" w:rsidP="0057569B">
      <w:pPr>
        <w:spacing w:after="0" w:line="240" w:lineRule="auto"/>
        <w:jc w:val="both"/>
        <w:rPr>
          <w:rFonts w:ascii="Arial" w:hAnsi="Arial" w:cs="Arial"/>
          <w:b/>
          <w:i/>
          <w:sz w:val="22"/>
        </w:rPr>
      </w:pPr>
      <w:r w:rsidRPr="00702289">
        <w:rPr>
          <w:rFonts w:ascii="Arial" w:hAnsi="Arial" w:cs="Arial"/>
          <w:b/>
          <w:i/>
          <w:sz w:val="22"/>
        </w:rPr>
        <w:t>d) El suicidio y la comisión de lesiones autoinferidas</w:t>
      </w:r>
    </w:p>
    <w:p w:rsidR="0057569B" w:rsidRPr="00702289" w:rsidRDefault="0057569B" w:rsidP="0057569B">
      <w:pPr>
        <w:spacing w:after="0" w:line="240" w:lineRule="auto"/>
        <w:jc w:val="both"/>
        <w:rPr>
          <w:rFonts w:ascii="Arial" w:hAnsi="Arial" w:cs="Arial"/>
          <w:b/>
          <w:i/>
          <w:sz w:val="22"/>
        </w:rPr>
      </w:pPr>
    </w:p>
    <w:p w:rsidR="0057569B" w:rsidRPr="00702289" w:rsidRDefault="0057569B" w:rsidP="009200B2">
      <w:pPr>
        <w:spacing w:after="0" w:line="240" w:lineRule="auto"/>
        <w:jc w:val="both"/>
        <w:rPr>
          <w:rFonts w:ascii="Arial" w:hAnsi="Arial" w:cs="Arial"/>
          <w:sz w:val="22"/>
        </w:rPr>
      </w:pPr>
      <w:r w:rsidRPr="00702289">
        <w:rPr>
          <w:rFonts w:ascii="Arial" w:hAnsi="Arial" w:cs="Arial"/>
          <w:sz w:val="22"/>
        </w:rPr>
        <w:t>El resaltado es nuestro</w:t>
      </w:r>
    </w:p>
    <w:p w:rsidR="0057569B" w:rsidRPr="00702289" w:rsidRDefault="0057569B" w:rsidP="009200B2">
      <w:pPr>
        <w:spacing w:after="0" w:line="240" w:lineRule="auto"/>
        <w:jc w:val="both"/>
        <w:rPr>
          <w:rFonts w:ascii="Arial" w:hAnsi="Arial" w:cs="Arial"/>
          <w:sz w:val="22"/>
        </w:rPr>
      </w:pPr>
    </w:p>
    <w:p w:rsidR="0057569B" w:rsidRPr="00702289" w:rsidRDefault="0057569B" w:rsidP="009200B2">
      <w:pPr>
        <w:spacing w:after="0" w:line="240" w:lineRule="auto"/>
        <w:jc w:val="both"/>
        <w:rPr>
          <w:rFonts w:ascii="Arial" w:hAnsi="Arial" w:cs="Arial"/>
          <w:sz w:val="22"/>
        </w:rPr>
      </w:pPr>
      <w:r w:rsidRPr="00702289">
        <w:rPr>
          <w:rFonts w:ascii="Arial" w:hAnsi="Arial" w:cs="Arial"/>
          <w:sz w:val="22"/>
        </w:rPr>
        <w:t xml:space="preserve">En </w:t>
      </w:r>
      <w:r w:rsidR="00702289" w:rsidRPr="00702289">
        <w:rPr>
          <w:rFonts w:ascii="Arial" w:hAnsi="Arial" w:cs="Arial"/>
          <w:sz w:val="22"/>
        </w:rPr>
        <w:t>consecuencia,</w:t>
      </w:r>
      <w:r w:rsidRPr="00702289">
        <w:rPr>
          <w:rFonts w:ascii="Arial" w:hAnsi="Arial" w:cs="Arial"/>
          <w:sz w:val="22"/>
        </w:rPr>
        <w:t xml:space="preserve"> el rechazo del siniestro posee legitimidad.</w:t>
      </w:r>
    </w:p>
    <w:p w:rsidR="0057569B" w:rsidRPr="00702289" w:rsidRDefault="0057569B" w:rsidP="009200B2">
      <w:pPr>
        <w:spacing w:after="0" w:line="240" w:lineRule="auto"/>
        <w:jc w:val="both"/>
        <w:rPr>
          <w:rFonts w:ascii="Arial" w:hAnsi="Arial" w:cs="Arial"/>
          <w:sz w:val="22"/>
        </w:rPr>
      </w:pPr>
    </w:p>
    <w:p w:rsidR="0057569B" w:rsidRPr="00702289" w:rsidRDefault="0057569B" w:rsidP="009200B2">
      <w:pPr>
        <w:spacing w:after="0" w:line="240" w:lineRule="auto"/>
        <w:jc w:val="both"/>
        <w:rPr>
          <w:rFonts w:ascii="Arial" w:hAnsi="Arial" w:cs="Arial"/>
          <w:sz w:val="22"/>
        </w:rPr>
      </w:pPr>
      <w:r w:rsidRPr="00702289">
        <w:rPr>
          <w:rFonts w:ascii="Arial" w:hAnsi="Arial" w:cs="Arial"/>
          <w:sz w:val="22"/>
        </w:rPr>
        <w:t>Que, así mismo, sobre lo manifestado por el reclamante en el Considerando Octavo, lo que el mismo ha adjuntado al expediente es una Denuncia Policial de otro caso que no corresponde al siniestro materia del presente caso, por lo que no se toma en consideración.</w:t>
      </w:r>
    </w:p>
    <w:p w:rsidR="0057569B" w:rsidRPr="00702289" w:rsidRDefault="0057569B" w:rsidP="00034176">
      <w:pPr>
        <w:spacing w:after="0" w:line="240" w:lineRule="auto"/>
        <w:jc w:val="both"/>
        <w:rPr>
          <w:rFonts w:ascii="Arial" w:hAnsi="Arial" w:cs="Arial"/>
          <w:sz w:val="22"/>
        </w:rPr>
      </w:pPr>
    </w:p>
    <w:p w:rsidR="00EB1B07" w:rsidRPr="00702289" w:rsidRDefault="00EB1B07" w:rsidP="00034176">
      <w:pPr>
        <w:spacing w:after="0" w:line="240" w:lineRule="auto"/>
        <w:jc w:val="both"/>
        <w:rPr>
          <w:rFonts w:ascii="Arial" w:hAnsi="Arial" w:cs="Arial"/>
          <w:sz w:val="22"/>
        </w:rPr>
      </w:pPr>
      <w:r w:rsidRPr="00702289">
        <w:rPr>
          <w:rFonts w:ascii="Arial" w:hAnsi="Arial" w:cs="Arial"/>
          <w:sz w:val="22"/>
        </w:rPr>
        <w:t>Que, atendiendo a todo</w:t>
      </w:r>
      <w:r w:rsidR="00FB11D7" w:rsidRPr="00702289">
        <w:rPr>
          <w:rFonts w:ascii="Arial" w:hAnsi="Arial" w:cs="Arial"/>
          <w:sz w:val="22"/>
        </w:rPr>
        <w:t xml:space="preserve"> lo expresado, esta Defensoría d</w:t>
      </w:r>
      <w:r w:rsidRPr="00702289">
        <w:rPr>
          <w:rFonts w:ascii="Arial" w:hAnsi="Arial" w:cs="Arial"/>
          <w:sz w:val="22"/>
        </w:rPr>
        <w:t>el Asegurado concluye su apreciación razonada y conjunta</w:t>
      </w:r>
      <w:r w:rsidR="00FB11D7" w:rsidRPr="00702289">
        <w:rPr>
          <w:rFonts w:ascii="Arial" w:hAnsi="Arial" w:cs="Arial"/>
          <w:sz w:val="22"/>
        </w:rPr>
        <w:t xml:space="preserve"> al amparo de lo establecido en su Reglamento, por lo que</w:t>
      </w:r>
    </w:p>
    <w:p w:rsidR="00FB11D7" w:rsidRPr="00702289" w:rsidRDefault="00FB11D7" w:rsidP="00034176">
      <w:pPr>
        <w:spacing w:after="0" w:line="240" w:lineRule="auto"/>
        <w:jc w:val="both"/>
        <w:rPr>
          <w:rFonts w:ascii="Arial" w:hAnsi="Arial" w:cs="Arial"/>
          <w:sz w:val="22"/>
        </w:rPr>
      </w:pPr>
    </w:p>
    <w:p w:rsidR="00FB11D7" w:rsidRPr="00702289" w:rsidRDefault="00FB11D7" w:rsidP="00034176">
      <w:pPr>
        <w:spacing w:after="0" w:line="240" w:lineRule="auto"/>
        <w:jc w:val="both"/>
        <w:rPr>
          <w:rFonts w:ascii="Arial" w:hAnsi="Arial" w:cs="Arial"/>
          <w:sz w:val="22"/>
        </w:rPr>
      </w:pPr>
      <w:r w:rsidRPr="00702289">
        <w:rPr>
          <w:rFonts w:ascii="Arial" w:hAnsi="Arial" w:cs="Arial"/>
          <w:sz w:val="22"/>
        </w:rPr>
        <w:t>Resuelve</w:t>
      </w:r>
    </w:p>
    <w:p w:rsidR="00FB11D7" w:rsidRPr="00702289" w:rsidRDefault="00FB11D7" w:rsidP="00746290">
      <w:pPr>
        <w:spacing w:after="0" w:line="240" w:lineRule="auto"/>
        <w:jc w:val="both"/>
        <w:rPr>
          <w:rFonts w:ascii="Arial" w:hAnsi="Arial" w:cs="Arial"/>
          <w:sz w:val="22"/>
        </w:rPr>
      </w:pPr>
    </w:p>
    <w:p w:rsidR="00424C5E" w:rsidRPr="00702289" w:rsidRDefault="002104A3" w:rsidP="00746290">
      <w:pPr>
        <w:spacing w:after="0" w:line="240" w:lineRule="auto"/>
        <w:jc w:val="both"/>
        <w:rPr>
          <w:rFonts w:ascii="Arial" w:hAnsi="Arial" w:cs="Arial"/>
          <w:sz w:val="22"/>
        </w:rPr>
      </w:pPr>
      <w:r w:rsidRPr="00702289">
        <w:rPr>
          <w:rFonts w:ascii="Arial" w:hAnsi="Arial" w:cs="Arial"/>
          <w:sz w:val="22"/>
        </w:rPr>
        <w:t>Declarar</w:t>
      </w:r>
      <w:r w:rsidR="003A2B97" w:rsidRPr="00702289">
        <w:rPr>
          <w:rFonts w:ascii="Arial" w:hAnsi="Arial" w:cs="Arial"/>
          <w:sz w:val="22"/>
        </w:rPr>
        <w:t xml:space="preserve"> </w:t>
      </w:r>
      <w:r w:rsidR="009C2052" w:rsidRPr="00702289">
        <w:rPr>
          <w:rFonts w:ascii="Arial" w:hAnsi="Arial" w:cs="Arial"/>
          <w:sz w:val="22"/>
        </w:rPr>
        <w:t>IN</w:t>
      </w:r>
      <w:r w:rsidRPr="00702289">
        <w:rPr>
          <w:rFonts w:ascii="Arial" w:hAnsi="Arial" w:cs="Arial"/>
          <w:sz w:val="22"/>
        </w:rPr>
        <w:t>FUNDADA la reclamación interpuesta</w:t>
      </w:r>
      <w:r w:rsidR="004A0C98" w:rsidRPr="00702289">
        <w:rPr>
          <w:rFonts w:ascii="Arial" w:hAnsi="Arial" w:cs="Arial"/>
          <w:sz w:val="22"/>
        </w:rPr>
        <w:t xml:space="preserve"> </w:t>
      </w:r>
      <w:proofErr w:type="gramStart"/>
      <w:r w:rsidR="004A0C98" w:rsidRPr="00702289">
        <w:rPr>
          <w:rFonts w:ascii="Arial" w:hAnsi="Arial" w:cs="Arial"/>
          <w:sz w:val="22"/>
        </w:rPr>
        <w:t>p</w:t>
      </w:r>
      <w:r w:rsidR="003A2B97" w:rsidRPr="00702289">
        <w:rPr>
          <w:rFonts w:ascii="Arial" w:hAnsi="Arial" w:cs="Arial"/>
          <w:sz w:val="22"/>
        </w:rPr>
        <w:t xml:space="preserve">or </w:t>
      </w:r>
      <w:r w:rsidR="00A42148">
        <w:rPr>
          <w:rFonts w:ascii="Arial" w:hAnsi="Arial" w:cs="Arial"/>
          <w:sz w:val="22"/>
        </w:rPr>
        <w:t>....................</w:t>
      </w:r>
      <w:proofErr w:type="gramEnd"/>
      <w:r w:rsidR="009C2052" w:rsidRPr="00702289">
        <w:rPr>
          <w:rFonts w:ascii="Arial" w:hAnsi="Arial" w:cs="Arial"/>
          <w:sz w:val="22"/>
        </w:rPr>
        <w:t xml:space="preserve"> </w:t>
      </w:r>
      <w:proofErr w:type="gramStart"/>
      <w:r w:rsidR="00DA6330" w:rsidRPr="00702289">
        <w:rPr>
          <w:rFonts w:ascii="Arial" w:hAnsi="Arial" w:cs="Arial"/>
          <w:sz w:val="22"/>
        </w:rPr>
        <w:t>contra</w:t>
      </w:r>
      <w:proofErr w:type="gramEnd"/>
      <w:r w:rsidR="00DA6330" w:rsidRPr="00702289">
        <w:rPr>
          <w:rFonts w:ascii="Arial" w:hAnsi="Arial" w:cs="Arial"/>
          <w:sz w:val="22"/>
        </w:rPr>
        <w:t xml:space="preserve"> </w:t>
      </w:r>
      <w:r w:rsidR="00A42148">
        <w:rPr>
          <w:rFonts w:ascii="Arial" w:hAnsi="Arial" w:cs="Arial"/>
          <w:sz w:val="22"/>
        </w:rPr>
        <w:t>....................</w:t>
      </w:r>
      <w:r w:rsidR="00706BA8" w:rsidRPr="00702289">
        <w:rPr>
          <w:rFonts w:ascii="Arial" w:hAnsi="Arial" w:cs="Arial"/>
          <w:sz w:val="22"/>
        </w:rPr>
        <w:t xml:space="preserve"> </w:t>
      </w:r>
      <w:r w:rsidR="00CB4884" w:rsidRPr="00702289">
        <w:rPr>
          <w:rFonts w:ascii="Arial" w:hAnsi="Arial" w:cs="Arial"/>
          <w:sz w:val="22"/>
        </w:rPr>
        <w:t>SEGUROS</w:t>
      </w:r>
      <w:r w:rsidR="00E67023" w:rsidRPr="00702289">
        <w:rPr>
          <w:rFonts w:ascii="Arial" w:hAnsi="Arial" w:cs="Arial"/>
          <w:sz w:val="22"/>
        </w:rPr>
        <w:t xml:space="preserve">, </w:t>
      </w:r>
      <w:r w:rsidR="0057569B" w:rsidRPr="00702289">
        <w:rPr>
          <w:rFonts w:ascii="Arial" w:hAnsi="Arial" w:cs="Arial"/>
          <w:sz w:val="22"/>
        </w:rPr>
        <w:t>dejando a salvo el derecho del</w:t>
      </w:r>
      <w:r w:rsidR="009C2052" w:rsidRPr="00702289">
        <w:rPr>
          <w:rFonts w:ascii="Arial" w:hAnsi="Arial" w:cs="Arial"/>
          <w:sz w:val="22"/>
        </w:rPr>
        <w:t xml:space="preserve"> reclamante de acudir a las instancias que considere pertinentes.</w:t>
      </w:r>
    </w:p>
    <w:p w:rsidR="00702289" w:rsidRPr="00702289" w:rsidRDefault="00702289" w:rsidP="00746290">
      <w:pPr>
        <w:spacing w:after="0" w:line="240" w:lineRule="auto"/>
        <w:jc w:val="both"/>
        <w:rPr>
          <w:rFonts w:ascii="Arial" w:hAnsi="Arial" w:cs="Arial"/>
          <w:sz w:val="22"/>
        </w:rPr>
      </w:pPr>
    </w:p>
    <w:p w:rsidR="00706BA8" w:rsidRPr="00702289" w:rsidRDefault="009C2052" w:rsidP="00746290">
      <w:pPr>
        <w:spacing w:after="0" w:line="240" w:lineRule="auto"/>
        <w:jc w:val="both"/>
        <w:rPr>
          <w:rFonts w:ascii="Arial" w:hAnsi="Arial" w:cs="Arial"/>
          <w:sz w:val="22"/>
        </w:rPr>
      </w:pPr>
      <w:r w:rsidRPr="00702289">
        <w:rPr>
          <w:rFonts w:ascii="Arial" w:hAnsi="Arial" w:cs="Arial"/>
          <w:sz w:val="22"/>
        </w:rPr>
        <w:t xml:space="preserve"> </w:t>
      </w:r>
    </w:p>
    <w:p w:rsidR="00180BD4" w:rsidRPr="00702289" w:rsidRDefault="00180BD4" w:rsidP="00702289">
      <w:pPr>
        <w:ind w:left="2832"/>
        <w:jc w:val="right"/>
        <w:rPr>
          <w:rFonts w:ascii="Arial" w:hAnsi="Arial" w:cs="Arial"/>
          <w:sz w:val="22"/>
        </w:rPr>
      </w:pPr>
      <w:r w:rsidRPr="00702289">
        <w:rPr>
          <w:rFonts w:ascii="Arial" w:hAnsi="Arial" w:cs="Arial"/>
          <w:sz w:val="22"/>
        </w:rPr>
        <w:t>Lim</w:t>
      </w:r>
      <w:r w:rsidR="00702289" w:rsidRPr="00702289">
        <w:rPr>
          <w:rFonts w:ascii="Arial" w:hAnsi="Arial" w:cs="Arial"/>
          <w:sz w:val="22"/>
        </w:rPr>
        <w:t>a, 21 de enero de 2019</w:t>
      </w:r>
    </w:p>
    <w:p w:rsidR="00F133F7" w:rsidRPr="00702289" w:rsidRDefault="00F133F7" w:rsidP="00F133F7">
      <w:pPr>
        <w:spacing w:after="0" w:line="240" w:lineRule="auto"/>
        <w:ind w:left="360"/>
        <w:jc w:val="both"/>
        <w:rPr>
          <w:rFonts w:ascii="Arial" w:hAnsi="Arial" w:cs="Arial"/>
          <w:b/>
          <w:sz w:val="22"/>
        </w:rPr>
      </w:pPr>
    </w:p>
    <w:p w:rsidR="00F133F7" w:rsidRPr="00702289" w:rsidRDefault="00F133F7" w:rsidP="00F133F7">
      <w:pPr>
        <w:spacing w:after="0" w:line="240" w:lineRule="auto"/>
        <w:ind w:left="360"/>
        <w:jc w:val="both"/>
        <w:rPr>
          <w:rFonts w:ascii="Arial" w:hAnsi="Arial" w:cs="Arial"/>
          <w:sz w:val="22"/>
        </w:rPr>
      </w:pPr>
    </w:p>
    <w:p w:rsidR="00702289" w:rsidRDefault="00702289" w:rsidP="00702289">
      <w:pPr>
        <w:spacing w:line="240" w:lineRule="auto"/>
        <w:jc w:val="right"/>
        <w:rPr>
          <w:rFonts w:ascii="Arial" w:hAnsi="Arial" w:cs="Arial"/>
          <w:sz w:val="22"/>
        </w:rPr>
      </w:pPr>
    </w:p>
    <w:p w:rsidR="00702289" w:rsidRDefault="00702289" w:rsidP="00702289">
      <w:pPr>
        <w:spacing w:line="240" w:lineRule="auto"/>
        <w:jc w:val="right"/>
        <w:rPr>
          <w:rFonts w:ascii="Arial" w:hAnsi="Arial" w:cs="Arial"/>
          <w:sz w:val="22"/>
        </w:rPr>
      </w:pPr>
    </w:p>
    <w:p w:rsidR="00702289" w:rsidRPr="00702289" w:rsidRDefault="00702289" w:rsidP="00702289">
      <w:pPr>
        <w:spacing w:line="240" w:lineRule="auto"/>
        <w:jc w:val="right"/>
        <w:rPr>
          <w:rFonts w:ascii="Arial" w:hAnsi="Arial" w:cs="Arial"/>
          <w:sz w:val="22"/>
        </w:rPr>
      </w:pPr>
    </w:p>
    <w:p w:rsidR="00702289" w:rsidRPr="00702289" w:rsidRDefault="00702289" w:rsidP="00702289">
      <w:pPr>
        <w:ind w:left="708" w:hanging="708"/>
        <w:rPr>
          <w:rFonts w:ascii="Arial" w:hAnsi="Arial" w:cs="Arial"/>
          <w:sz w:val="22"/>
        </w:rPr>
      </w:pPr>
      <w:r w:rsidRPr="00702289">
        <w:rPr>
          <w:rFonts w:ascii="Arial" w:hAnsi="Arial" w:cs="Arial"/>
          <w:sz w:val="22"/>
        </w:rPr>
        <w:t xml:space="preserve">Marco Antonio Ortega Piana </w:t>
      </w:r>
      <w:r w:rsidRPr="00702289">
        <w:rPr>
          <w:rFonts w:ascii="Arial" w:hAnsi="Arial" w:cs="Arial"/>
          <w:sz w:val="22"/>
        </w:rPr>
        <w:tab/>
      </w:r>
      <w:r w:rsidRPr="00702289">
        <w:rPr>
          <w:rFonts w:ascii="Arial" w:hAnsi="Arial" w:cs="Arial"/>
          <w:sz w:val="22"/>
        </w:rPr>
        <w:tab/>
        <w:t xml:space="preserve">      </w:t>
      </w:r>
      <w:r>
        <w:rPr>
          <w:rFonts w:ascii="Arial" w:hAnsi="Arial" w:cs="Arial"/>
          <w:sz w:val="22"/>
        </w:rPr>
        <w:t xml:space="preserve">      </w:t>
      </w:r>
      <w:r w:rsidRPr="00702289">
        <w:rPr>
          <w:rFonts w:ascii="Arial" w:hAnsi="Arial" w:cs="Arial"/>
          <w:sz w:val="22"/>
        </w:rPr>
        <w:t>María Eugenia Valdez Fernández Baca</w:t>
      </w:r>
    </w:p>
    <w:p w:rsidR="00702289" w:rsidRPr="00702289" w:rsidRDefault="00702289" w:rsidP="00702289">
      <w:pPr>
        <w:ind w:left="708" w:hanging="708"/>
        <w:rPr>
          <w:rFonts w:ascii="Arial" w:hAnsi="Arial" w:cs="Arial"/>
          <w:sz w:val="22"/>
        </w:rPr>
      </w:pPr>
      <w:r w:rsidRPr="00702289">
        <w:rPr>
          <w:rFonts w:ascii="Arial" w:hAnsi="Arial" w:cs="Arial"/>
          <w:sz w:val="22"/>
        </w:rPr>
        <w:t xml:space="preserve">              Presidente</w:t>
      </w:r>
      <w:r w:rsidRPr="00702289">
        <w:rPr>
          <w:rFonts w:ascii="Arial" w:hAnsi="Arial" w:cs="Arial"/>
          <w:sz w:val="22"/>
        </w:rPr>
        <w:tab/>
      </w:r>
      <w:r w:rsidRPr="00702289">
        <w:rPr>
          <w:rFonts w:ascii="Arial" w:hAnsi="Arial" w:cs="Arial"/>
          <w:sz w:val="22"/>
        </w:rPr>
        <w:tab/>
      </w:r>
      <w:r w:rsidRPr="00702289">
        <w:rPr>
          <w:rFonts w:ascii="Arial" w:hAnsi="Arial" w:cs="Arial"/>
          <w:sz w:val="22"/>
        </w:rPr>
        <w:tab/>
      </w:r>
      <w:r w:rsidRPr="00702289">
        <w:rPr>
          <w:rFonts w:ascii="Arial" w:hAnsi="Arial" w:cs="Arial"/>
          <w:sz w:val="22"/>
        </w:rPr>
        <w:tab/>
      </w:r>
      <w:r w:rsidRPr="00702289">
        <w:rPr>
          <w:rFonts w:ascii="Arial" w:hAnsi="Arial" w:cs="Arial"/>
          <w:sz w:val="22"/>
        </w:rPr>
        <w:tab/>
        <w:t xml:space="preserve">                           Vocal</w:t>
      </w:r>
    </w:p>
    <w:p w:rsidR="00702289" w:rsidRPr="00702289" w:rsidRDefault="00702289" w:rsidP="00702289">
      <w:pPr>
        <w:jc w:val="center"/>
        <w:rPr>
          <w:rFonts w:ascii="Arial" w:hAnsi="Arial" w:cs="Arial"/>
          <w:sz w:val="22"/>
        </w:rPr>
      </w:pPr>
    </w:p>
    <w:p w:rsidR="00702289" w:rsidRDefault="00702289" w:rsidP="00702289">
      <w:pPr>
        <w:jc w:val="center"/>
        <w:rPr>
          <w:rFonts w:ascii="Arial" w:hAnsi="Arial" w:cs="Arial"/>
          <w:sz w:val="22"/>
        </w:rPr>
      </w:pPr>
    </w:p>
    <w:p w:rsidR="00702289" w:rsidRDefault="00702289" w:rsidP="00702289">
      <w:pPr>
        <w:jc w:val="center"/>
        <w:rPr>
          <w:rFonts w:ascii="Arial" w:hAnsi="Arial" w:cs="Arial"/>
          <w:sz w:val="22"/>
        </w:rPr>
      </w:pPr>
    </w:p>
    <w:p w:rsidR="00702289" w:rsidRPr="00702289" w:rsidRDefault="00702289" w:rsidP="00702289">
      <w:pPr>
        <w:jc w:val="center"/>
        <w:rPr>
          <w:rFonts w:ascii="Arial" w:hAnsi="Arial" w:cs="Arial"/>
          <w:sz w:val="22"/>
        </w:rPr>
      </w:pPr>
    </w:p>
    <w:p w:rsidR="00702289" w:rsidRPr="00702289" w:rsidRDefault="00702289" w:rsidP="00702289">
      <w:pPr>
        <w:jc w:val="center"/>
        <w:rPr>
          <w:rFonts w:ascii="Arial" w:hAnsi="Arial" w:cs="Arial"/>
          <w:sz w:val="22"/>
        </w:rPr>
      </w:pPr>
    </w:p>
    <w:p w:rsidR="00702289" w:rsidRPr="00702289" w:rsidRDefault="00702289" w:rsidP="00702289">
      <w:pPr>
        <w:rPr>
          <w:rFonts w:ascii="Arial" w:hAnsi="Arial" w:cs="Arial"/>
          <w:sz w:val="22"/>
        </w:rPr>
      </w:pPr>
      <w:r w:rsidRPr="00702289">
        <w:rPr>
          <w:rFonts w:ascii="Arial" w:hAnsi="Arial" w:cs="Arial"/>
          <w:sz w:val="22"/>
        </w:rPr>
        <w:t xml:space="preserve">Rolando </w:t>
      </w:r>
      <w:proofErr w:type="spellStart"/>
      <w:r w:rsidRPr="00702289">
        <w:rPr>
          <w:rFonts w:ascii="Arial" w:hAnsi="Arial" w:cs="Arial"/>
          <w:sz w:val="22"/>
        </w:rPr>
        <w:t>Eyzaguirre</w:t>
      </w:r>
      <w:proofErr w:type="spellEnd"/>
      <w:r w:rsidRPr="00702289">
        <w:rPr>
          <w:rFonts w:ascii="Arial" w:hAnsi="Arial" w:cs="Arial"/>
          <w:sz w:val="22"/>
        </w:rPr>
        <w:t xml:space="preserve"> </w:t>
      </w:r>
      <w:proofErr w:type="spellStart"/>
      <w:r w:rsidRPr="00702289">
        <w:rPr>
          <w:rFonts w:ascii="Arial" w:hAnsi="Arial" w:cs="Arial"/>
          <w:sz w:val="22"/>
        </w:rPr>
        <w:t>Maccan</w:t>
      </w:r>
      <w:proofErr w:type="spellEnd"/>
      <w:r w:rsidRPr="00702289">
        <w:rPr>
          <w:rFonts w:ascii="Arial" w:hAnsi="Arial" w:cs="Arial"/>
          <w:sz w:val="22"/>
        </w:rPr>
        <w:t xml:space="preserve"> </w:t>
      </w:r>
      <w:r w:rsidRPr="00702289">
        <w:rPr>
          <w:rFonts w:ascii="Arial" w:hAnsi="Arial" w:cs="Arial"/>
          <w:sz w:val="22"/>
        </w:rPr>
        <w:tab/>
      </w:r>
      <w:r w:rsidRPr="00702289">
        <w:rPr>
          <w:rFonts w:ascii="Arial" w:hAnsi="Arial" w:cs="Arial"/>
          <w:sz w:val="22"/>
        </w:rPr>
        <w:tab/>
      </w:r>
      <w:r w:rsidRPr="00702289">
        <w:rPr>
          <w:rFonts w:ascii="Arial" w:hAnsi="Arial" w:cs="Arial"/>
          <w:sz w:val="22"/>
        </w:rPr>
        <w:tab/>
      </w:r>
      <w:r w:rsidRPr="00702289">
        <w:rPr>
          <w:rFonts w:ascii="Arial" w:hAnsi="Arial" w:cs="Arial"/>
          <w:sz w:val="22"/>
        </w:rPr>
        <w:tab/>
        <w:t xml:space="preserve">        </w:t>
      </w:r>
      <w:r>
        <w:rPr>
          <w:rFonts w:ascii="Arial" w:hAnsi="Arial" w:cs="Arial"/>
          <w:sz w:val="22"/>
        </w:rPr>
        <w:t xml:space="preserve">                </w:t>
      </w:r>
      <w:r w:rsidRPr="00702289">
        <w:rPr>
          <w:rFonts w:ascii="Arial" w:hAnsi="Arial" w:cs="Arial"/>
          <w:sz w:val="22"/>
        </w:rPr>
        <w:t>Gonzalo Abad del Busto</w:t>
      </w:r>
    </w:p>
    <w:p w:rsidR="00702289" w:rsidRPr="00702289" w:rsidRDefault="00702289" w:rsidP="00702289">
      <w:pPr>
        <w:rPr>
          <w:rFonts w:ascii="Arial" w:hAnsi="Arial" w:cs="Arial"/>
          <w:sz w:val="22"/>
        </w:rPr>
      </w:pPr>
      <w:r w:rsidRPr="00702289">
        <w:rPr>
          <w:rFonts w:ascii="Arial" w:hAnsi="Arial" w:cs="Arial"/>
          <w:sz w:val="22"/>
        </w:rPr>
        <w:t xml:space="preserve">                 Vocal</w:t>
      </w:r>
      <w:r w:rsidRPr="00702289">
        <w:rPr>
          <w:rFonts w:ascii="Arial" w:hAnsi="Arial" w:cs="Arial"/>
          <w:sz w:val="22"/>
        </w:rPr>
        <w:tab/>
      </w:r>
      <w:r w:rsidRPr="00702289">
        <w:rPr>
          <w:rFonts w:ascii="Arial" w:hAnsi="Arial" w:cs="Arial"/>
          <w:sz w:val="22"/>
        </w:rPr>
        <w:tab/>
      </w:r>
      <w:r w:rsidRPr="00702289">
        <w:rPr>
          <w:rFonts w:ascii="Arial" w:hAnsi="Arial" w:cs="Arial"/>
          <w:sz w:val="22"/>
        </w:rPr>
        <w:tab/>
      </w:r>
      <w:r w:rsidRPr="00702289">
        <w:rPr>
          <w:rFonts w:ascii="Arial" w:hAnsi="Arial" w:cs="Arial"/>
          <w:sz w:val="22"/>
        </w:rPr>
        <w:tab/>
      </w:r>
      <w:r w:rsidRPr="00702289">
        <w:rPr>
          <w:rFonts w:ascii="Arial" w:hAnsi="Arial" w:cs="Arial"/>
          <w:sz w:val="22"/>
        </w:rPr>
        <w:tab/>
        <w:t xml:space="preserve">                                       Vocal</w:t>
      </w:r>
    </w:p>
    <w:sectPr w:rsidR="00702289" w:rsidRPr="00702289" w:rsidSect="008B289B">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EB9" w:rsidRDefault="00582EB9" w:rsidP="007C1FD6">
      <w:pPr>
        <w:spacing w:after="0" w:line="240" w:lineRule="auto"/>
      </w:pPr>
      <w:r>
        <w:separator/>
      </w:r>
    </w:p>
  </w:endnote>
  <w:endnote w:type="continuationSeparator" w:id="0">
    <w:p w:rsidR="00582EB9" w:rsidRDefault="00582EB9" w:rsidP="007C1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EB9" w:rsidRDefault="00582EB9" w:rsidP="007C1FD6">
      <w:pPr>
        <w:spacing w:after="0" w:line="240" w:lineRule="auto"/>
      </w:pPr>
      <w:r>
        <w:separator/>
      </w:r>
    </w:p>
  </w:footnote>
  <w:footnote w:type="continuationSeparator" w:id="0">
    <w:p w:rsidR="00582EB9" w:rsidRDefault="00582EB9" w:rsidP="007C1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48DD"/>
    <w:multiLevelType w:val="hybridMultilevel"/>
    <w:tmpl w:val="0F28B18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4EF7FC0"/>
    <w:multiLevelType w:val="hybridMultilevel"/>
    <w:tmpl w:val="C64CF692"/>
    <w:lvl w:ilvl="0" w:tplc="0DB64934">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
    <w:nsid w:val="1A277B74"/>
    <w:multiLevelType w:val="hybridMultilevel"/>
    <w:tmpl w:val="C7E071AC"/>
    <w:lvl w:ilvl="0" w:tplc="04D6E982">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2349689C"/>
    <w:multiLevelType w:val="hybridMultilevel"/>
    <w:tmpl w:val="13144FF6"/>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4">
    <w:nsid w:val="2E430D58"/>
    <w:multiLevelType w:val="hybridMultilevel"/>
    <w:tmpl w:val="B1E8B12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2F516647"/>
    <w:multiLevelType w:val="hybridMultilevel"/>
    <w:tmpl w:val="A61C1B7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4FBA5E3F"/>
    <w:multiLevelType w:val="hybridMultilevel"/>
    <w:tmpl w:val="DBAE451A"/>
    <w:lvl w:ilvl="0" w:tplc="6DC457BA">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7">
    <w:nsid w:val="5A7B600A"/>
    <w:multiLevelType w:val="hybridMultilevel"/>
    <w:tmpl w:val="B4DC122E"/>
    <w:lvl w:ilvl="0" w:tplc="70B2BEF0">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8">
    <w:nsid w:val="5C0E54BD"/>
    <w:multiLevelType w:val="hybridMultilevel"/>
    <w:tmpl w:val="3488A036"/>
    <w:lvl w:ilvl="0" w:tplc="1F3474B2">
      <w:start w:val="5"/>
      <w:numFmt w:val="bullet"/>
      <w:lvlText w:val="-"/>
      <w:lvlJc w:val="left"/>
      <w:pPr>
        <w:ind w:left="720" w:hanging="360"/>
      </w:pPr>
      <w:rPr>
        <w:rFonts w:ascii="Times New Roman" w:eastAsiaTheme="minorHAnsi"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9">
    <w:nsid w:val="64B114A4"/>
    <w:multiLevelType w:val="hybridMultilevel"/>
    <w:tmpl w:val="B6AC7DC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67696D5B"/>
    <w:multiLevelType w:val="hybridMultilevel"/>
    <w:tmpl w:val="DC5A2036"/>
    <w:lvl w:ilvl="0" w:tplc="912A762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707E568B"/>
    <w:multiLevelType w:val="hybridMultilevel"/>
    <w:tmpl w:val="C64CF692"/>
    <w:lvl w:ilvl="0" w:tplc="0DB64934">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2">
    <w:nsid w:val="7633534B"/>
    <w:multiLevelType w:val="hybridMultilevel"/>
    <w:tmpl w:val="C216689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79DD71C6"/>
    <w:multiLevelType w:val="multilevel"/>
    <w:tmpl w:val="280A0023"/>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4">
    <w:nsid w:val="7E904010"/>
    <w:multiLevelType w:val="hybridMultilevel"/>
    <w:tmpl w:val="1C288314"/>
    <w:lvl w:ilvl="0" w:tplc="F8AEB19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3"/>
  </w:num>
  <w:num w:numId="2">
    <w:abstractNumId w:val="6"/>
  </w:num>
  <w:num w:numId="3">
    <w:abstractNumId w:val="10"/>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1"/>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0"/>
  </w:num>
  <w:num w:numId="11">
    <w:abstractNumId w:val="9"/>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
  </w:num>
  <w:num w:numId="15">
    <w:abstractNumId w:val="12"/>
  </w:num>
  <w:num w:numId="1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4FD"/>
    <w:rsid w:val="000027AF"/>
    <w:rsid w:val="0000400A"/>
    <w:rsid w:val="000054A5"/>
    <w:rsid w:val="00005576"/>
    <w:rsid w:val="00006067"/>
    <w:rsid w:val="000066F1"/>
    <w:rsid w:val="000123D9"/>
    <w:rsid w:val="00014168"/>
    <w:rsid w:val="000161AD"/>
    <w:rsid w:val="000169F5"/>
    <w:rsid w:val="00017730"/>
    <w:rsid w:val="00020185"/>
    <w:rsid w:val="00021639"/>
    <w:rsid w:val="000230AB"/>
    <w:rsid w:val="0002322B"/>
    <w:rsid w:val="00025E74"/>
    <w:rsid w:val="00034176"/>
    <w:rsid w:val="0003584B"/>
    <w:rsid w:val="00040FE6"/>
    <w:rsid w:val="00042003"/>
    <w:rsid w:val="00043BDE"/>
    <w:rsid w:val="00044FD6"/>
    <w:rsid w:val="00046C16"/>
    <w:rsid w:val="00046E13"/>
    <w:rsid w:val="00047192"/>
    <w:rsid w:val="00047678"/>
    <w:rsid w:val="00051B9B"/>
    <w:rsid w:val="00052A86"/>
    <w:rsid w:val="000540DC"/>
    <w:rsid w:val="0005460C"/>
    <w:rsid w:val="00054993"/>
    <w:rsid w:val="0006069D"/>
    <w:rsid w:val="0006651E"/>
    <w:rsid w:val="00067157"/>
    <w:rsid w:val="00071B8D"/>
    <w:rsid w:val="00071F30"/>
    <w:rsid w:val="00073698"/>
    <w:rsid w:val="0007402B"/>
    <w:rsid w:val="0007436D"/>
    <w:rsid w:val="00075C6A"/>
    <w:rsid w:val="000764C3"/>
    <w:rsid w:val="000860A7"/>
    <w:rsid w:val="00087B82"/>
    <w:rsid w:val="00091A03"/>
    <w:rsid w:val="00092D07"/>
    <w:rsid w:val="00096476"/>
    <w:rsid w:val="000A703A"/>
    <w:rsid w:val="000A7468"/>
    <w:rsid w:val="000A7D5B"/>
    <w:rsid w:val="000B0646"/>
    <w:rsid w:val="000B0FE4"/>
    <w:rsid w:val="000B309B"/>
    <w:rsid w:val="000B47D6"/>
    <w:rsid w:val="000B487D"/>
    <w:rsid w:val="000B4E66"/>
    <w:rsid w:val="000B7FED"/>
    <w:rsid w:val="000C03E2"/>
    <w:rsid w:val="000C09BA"/>
    <w:rsid w:val="000C1B21"/>
    <w:rsid w:val="000C2C1A"/>
    <w:rsid w:val="000C30DD"/>
    <w:rsid w:val="000C4323"/>
    <w:rsid w:val="000C4473"/>
    <w:rsid w:val="000C4866"/>
    <w:rsid w:val="000D11D3"/>
    <w:rsid w:val="000D2539"/>
    <w:rsid w:val="000D2E08"/>
    <w:rsid w:val="000D3CBF"/>
    <w:rsid w:val="000D6002"/>
    <w:rsid w:val="000D679B"/>
    <w:rsid w:val="000D6A95"/>
    <w:rsid w:val="000D6ED8"/>
    <w:rsid w:val="000E06B2"/>
    <w:rsid w:val="000E5DF4"/>
    <w:rsid w:val="000F5E05"/>
    <w:rsid w:val="00101CBE"/>
    <w:rsid w:val="00104959"/>
    <w:rsid w:val="00105673"/>
    <w:rsid w:val="00110005"/>
    <w:rsid w:val="00121E42"/>
    <w:rsid w:val="00122D32"/>
    <w:rsid w:val="00122E59"/>
    <w:rsid w:val="0012398E"/>
    <w:rsid w:val="001311D7"/>
    <w:rsid w:val="001338DF"/>
    <w:rsid w:val="001416C4"/>
    <w:rsid w:val="00143E94"/>
    <w:rsid w:val="0014438F"/>
    <w:rsid w:val="0014565E"/>
    <w:rsid w:val="001462D5"/>
    <w:rsid w:val="0015072B"/>
    <w:rsid w:val="001512E3"/>
    <w:rsid w:val="001522E1"/>
    <w:rsid w:val="0015598B"/>
    <w:rsid w:val="00156495"/>
    <w:rsid w:val="0015791B"/>
    <w:rsid w:val="00157ECB"/>
    <w:rsid w:val="001616DD"/>
    <w:rsid w:val="001666D8"/>
    <w:rsid w:val="00166FE3"/>
    <w:rsid w:val="00173D12"/>
    <w:rsid w:val="00176DB8"/>
    <w:rsid w:val="00177AD8"/>
    <w:rsid w:val="00180BD4"/>
    <w:rsid w:val="00182C01"/>
    <w:rsid w:val="00184CE8"/>
    <w:rsid w:val="00185261"/>
    <w:rsid w:val="0018711E"/>
    <w:rsid w:val="0019039B"/>
    <w:rsid w:val="00190A24"/>
    <w:rsid w:val="00194615"/>
    <w:rsid w:val="00195CE3"/>
    <w:rsid w:val="00197FF9"/>
    <w:rsid w:val="001A0785"/>
    <w:rsid w:val="001A320E"/>
    <w:rsid w:val="001A3A6E"/>
    <w:rsid w:val="001A4B3C"/>
    <w:rsid w:val="001A6BA9"/>
    <w:rsid w:val="001B25DC"/>
    <w:rsid w:val="001C0623"/>
    <w:rsid w:val="001C32F3"/>
    <w:rsid w:val="001C373B"/>
    <w:rsid w:val="001C54F6"/>
    <w:rsid w:val="001C769F"/>
    <w:rsid w:val="001D0591"/>
    <w:rsid w:val="001D087A"/>
    <w:rsid w:val="001D0D0D"/>
    <w:rsid w:val="001D3ED1"/>
    <w:rsid w:val="001D5BC7"/>
    <w:rsid w:val="001D7540"/>
    <w:rsid w:val="001E3A26"/>
    <w:rsid w:val="001F2945"/>
    <w:rsid w:val="001F63E4"/>
    <w:rsid w:val="001F78FA"/>
    <w:rsid w:val="0020033F"/>
    <w:rsid w:val="0020051C"/>
    <w:rsid w:val="00202228"/>
    <w:rsid w:val="002025EC"/>
    <w:rsid w:val="00202840"/>
    <w:rsid w:val="00203DC9"/>
    <w:rsid w:val="002104A3"/>
    <w:rsid w:val="00210925"/>
    <w:rsid w:val="002120C1"/>
    <w:rsid w:val="00216F30"/>
    <w:rsid w:val="00217255"/>
    <w:rsid w:val="00217D20"/>
    <w:rsid w:val="002204C4"/>
    <w:rsid w:val="002208F9"/>
    <w:rsid w:val="00224C66"/>
    <w:rsid w:val="00226829"/>
    <w:rsid w:val="00230277"/>
    <w:rsid w:val="00232418"/>
    <w:rsid w:val="002404B3"/>
    <w:rsid w:val="002446C3"/>
    <w:rsid w:val="002557A7"/>
    <w:rsid w:val="0025751F"/>
    <w:rsid w:val="002610DC"/>
    <w:rsid w:val="00263CE2"/>
    <w:rsid w:val="00267D09"/>
    <w:rsid w:val="00270B05"/>
    <w:rsid w:val="002736F3"/>
    <w:rsid w:val="002749C0"/>
    <w:rsid w:val="00274C2A"/>
    <w:rsid w:val="00275196"/>
    <w:rsid w:val="00275B80"/>
    <w:rsid w:val="00276FE3"/>
    <w:rsid w:val="00277435"/>
    <w:rsid w:val="00282F00"/>
    <w:rsid w:val="00291B22"/>
    <w:rsid w:val="00293A6C"/>
    <w:rsid w:val="002979E3"/>
    <w:rsid w:val="002A2771"/>
    <w:rsid w:val="002A2D3D"/>
    <w:rsid w:val="002A48B5"/>
    <w:rsid w:val="002A76FE"/>
    <w:rsid w:val="002B2394"/>
    <w:rsid w:val="002B54FE"/>
    <w:rsid w:val="002C0AF6"/>
    <w:rsid w:val="002C6856"/>
    <w:rsid w:val="002C7475"/>
    <w:rsid w:val="002D21B3"/>
    <w:rsid w:val="002D3878"/>
    <w:rsid w:val="002D4526"/>
    <w:rsid w:val="002D560B"/>
    <w:rsid w:val="002D6ACB"/>
    <w:rsid w:val="002E234E"/>
    <w:rsid w:val="002E2EE4"/>
    <w:rsid w:val="002E38F2"/>
    <w:rsid w:val="002F0824"/>
    <w:rsid w:val="002F1CEB"/>
    <w:rsid w:val="002F5790"/>
    <w:rsid w:val="002F7E30"/>
    <w:rsid w:val="0030049B"/>
    <w:rsid w:val="00300F6D"/>
    <w:rsid w:val="0030174D"/>
    <w:rsid w:val="003044F6"/>
    <w:rsid w:val="00305725"/>
    <w:rsid w:val="00307CD1"/>
    <w:rsid w:val="003174C2"/>
    <w:rsid w:val="00320553"/>
    <w:rsid w:val="003219DF"/>
    <w:rsid w:val="0032452F"/>
    <w:rsid w:val="00326BDD"/>
    <w:rsid w:val="00337D2E"/>
    <w:rsid w:val="0034024B"/>
    <w:rsid w:val="0034488D"/>
    <w:rsid w:val="00345E82"/>
    <w:rsid w:val="003460B2"/>
    <w:rsid w:val="003471E4"/>
    <w:rsid w:val="00350E4E"/>
    <w:rsid w:val="00350FD8"/>
    <w:rsid w:val="00352136"/>
    <w:rsid w:val="00355171"/>
    <w:rsid w:val="00355AA6"/>
    <w:rsid w:val="00357145"/>
    <w:rsid w:val="003604D3"/>
    <w:rsid w:val="00362BE2"/>
    <w:rsid w:val="00363DDE"/>
    <w:rsid w:val="00365826"/>
    <w:rsid w:val="00366E6C"/>
    <w:rsid w:val="00367F40"/>
    <w:rsid w:val="00371793"/>
    <w:rsid w:val="003720BF"/>
    <w:rsid w:val="00373912"/>
    <w:rsid w:val="003752A9"/>
    <w:rsid w:val="003769FF"/>
    <w:rsid w:val="003779A0"/>
    <w:rsid w:val="00377F68"/>
    <w:rsid w:val="003830E3"/>
    <w:rsid w:val="00383A16"/>
    <w:rsid w:val="00385D22"/>
    <w:rsid w:val="00386F40"/>
    <w:rsid w:val="003907BF"/>
    <w:rsid w:val="00391771"/>
    <w:rsid w:val="00392A83"/>
    <w:rsid w:val="00392BCB"/>
    <w:rsid w:val="00395109"/>
    <w:rsid w:val="00397599"/>
    <w:rsid w:val="003A19BB"/>
    <w:rsid w:val="003A247C"/>
    <w:rsid w:val="003A2B97"/>
    <w:rsid w:val="003A5D91"/>
    <w:rsid w:val="003A75B6"/>
    <w:rsid w:val="003B0026"/>
    <w:rsid w:val="003B0C4E"/>
    <w:rsid w:val="003B2343"/>
    <w:rsid w:val="003B3773"/>
    <w:rsid w:val="003B3B19"/>
    <w:rsid w:val="003B65C7"/>
    <w:rsid w:val="003C0467"/>
    <w:rsid w:val="003C0BB6"/>
    <w:rsid w:val="003C3FD9"/>
    <w:rsid w:val="003C4365"/>
    <w:rsid w:val="003C7AF6"/>
    <w:rsid w:val="003D04AD"/>
    <w:rsid w:val="003D0D4D"/>
    <w:rsid w:val="003D36D1"/>
    <w:rsid w:val="003D5394"/>
    <w:rsid w:val="003D69F8"/>
    <w:rsid w:val="003D7390"/>
    <w:rsid w:val="003E0EC8"/>
    <w:rsid w:val="003E2ECF"/>
    <w:rsid w:val="003F1078"/>
    <w:rsid w:val="003F2128"/>
    <w:rsid w:val="003F276E"/>
    <w:rsid w:val="003F657E"/>
    <w:rsid w:val="003F777E"/>
    <w:rsid w:val="004026B5"/>
    <w:rsid w:val="00402846"/>
    <w:rsid w:val="00403330"/>
    <w:rsid w:val="0040338E"/>
    <w:rsid w:val="00403BCB"/>
    <w:rsid w:val="0040498A"/>
    <w:rsid w:val="00410CFC"/>
    <w:rsid w:val="004127AF"/>
    <w:rsid w:val="00414524"/>
    <w:rsid w:val="00414DBF"/>
    <w:rsid w:val="004175CF"/>
    <w:rsid w:val="00417FCC"/>
    <w:rsid w:val="00424A96"/>
    <w:rsid w:val="00424C5E"/>
    <w:rsid w:val="00426C00"/>
    <w:rsid w:val="004405AF"/>
    <w:rsid w:val="00441A75"/>
    <w:rsid w:val="00441DB5"/>
    <w:rsid w:val="004536A0"/>
    <w:rsid w:val="004544EA"/>
    <w:rsid w:val="00456963"/>
    <w:rsid w:val="00460B6E"/>
    <w:rsid w:val="00463133"/>
    <w:rsid w:val="00465D8D"/>
    <w:rsid w:val="00466153"/>
    <w:rsid w:val="0046625B"/>
    <w:rsid w:val="00467253"/>
    <w:rsid w:val="00467820"/>
    <w:rsid w:val="004704FB"/>
    <w:rsid w:val="00470FED"/>
    <w:rsid w:val="00472AC6"/>
    <w:rsid w:val="004730EB"/>
    <w:rsid w:val="00473AB4"/>
    <w:rsid w:val="004745B8"/>
    <w:rsid w:val="00480380"/>
    <w:rsid w:val="0048055A"/>
    <w:rsid w:val="0048084E"/>
    <w:rsid w:val="00481EC2"/>
    <w:rsid w:val="00481FE6"/>
    <w:rsid w:val="0048249C"/>
    <w:rsid w:val="004836EF"/>
    <w:rsid w:val="00485384"/>
    <w:rsid w:val="00485761"/>
    <w:rsid w:val="00493C1D"/>
    <w:rsid w:val="00496B05"/>
    <w:rsid w:val="004A0C98"/>
    <w:rsid w:val="004A2936"/>
    <w:rsid w:val="004A3841"/>
    <w:rsid w:val="004B0751"/>
    <w:rsid w:val="004B0943"/>
    <w:rsid w:val="004B58C3"/>
    <w:rsid w:val="004B596E"/>
    <w:rsid w:val="004C0247"/>
    <w:rsid w:val="004C161F"/>
    <w:rsid w:val="004C3C7E"/>
    <w:rsid w:val="004C5978"/>
    <w:rsid w:val="004C7F43"/>
    <w:rsid w:val="004D1A6E"/>
    <w:rsid w:val="004D1CFB"/>
    <w:rsid w:val="004D5A89"/>
    <w:rsid w:val="004D64C2"/>
    <w:rsid w:val="004E1CD3"/>
    <w:rsid w:val="004E6D4C"/>
    <w:rsid w:val="004E6F3A"/>
    <w:rsid w:val="004F1884"/>
    <w:rsid w:val="004F25A1"/>
    <w:rsid w:val="004F27BD"/>
    <w:rsid w:val="004F3746"/>
    <w:rsid w:val="004F45F6"/>
    <w:rsid w:val="004F4F01"/>
    <w:rsid w:val="004F6F2D"/>
    <w:rsid w:val="004F7485"/>
    <w:rsid w:val="00501C52"/>
    <w:rsid w:val="00502021"/>
    <w:rsid w:val="005020B1"/>
    <w:rsid w:val="005028C8"/>
    <w:rsid w:val="00504029"/>
    <w:rsid w:val="005059B5"/>
    <w:rsid w:val="00507ACC"/>
    <w:rsid w:val="00511BEF"/>
    <w:rsid w:val="00514AC1"/>
    <w:rsid w:val="00516B2F"/>
    <w:rsid w:val="00523F52"/>
    <w:rsid w:val="005278AB"/>
    <w:rsid w:val="00527D78"/>
    <w:rsid w:val="00531313"/>
    <w:rsid w:val="00533854"/>
    <w:rsid w:val="00535588"/>
    <w:rsid w:val="005442C0"/>
    <w:rsid w:val="00545717"/>
    <w:rsid w:val="00547547"/>
    <w:rsid w:val="00551F73"/>
    <w:rsid w:val="00552CE0"/>
    <w:rsid w:val="00553C9B"/>
    <w:rsid w:val="00563281"/>
    <w:rsid w:val="00563553"/>
    <w:rsid w:val="00563BA7"/>
    <w:rsid w:val="0056527E"/>
    <w:rsid w:val="00566524"/>
    <w:rsid w:val="005718F0"/>
    <w:rsid w:val="00573122"/>
    <w:rsid w:val="005745FE"/>
    <w:rsid w:val="0057569B"/>
    <w:rsid w:val="00577C1A"/>
    <w:rsid w:val="00582EB9"/>
    <w:rsid w:val="00585187"/>
    <w:rsid w:val="00594645"/>
    <w:rsid w:val="00594DDA"/>
    <w:rsid w:val="00594E14"/>
    <w:rsid w:val="00597B18"/>
    <w:rsid w:val="005A7881"/>
    <w:rsid w:val="005B47AB"/>
    <w:rsid w:val="005B57B2"/>
    <w:rsid w:val="005B730F"/>
    <w:rsid w:val="005C08BA"/>
    <w:rsid w:val="005C0B32"/>
    <w:rsid w:val="005C610F"/>
    <w:rsid w:val="005C76BB"/>
    <w:rsid w:val="005D02F5"/>
    <w:rsid w:val="005D0B98"/>
    <w:rsid w:val="005D7292"/>
    <w:rsid w:val="005D7A48"/>
    <w:rsid w:val="005E2E72"/>
    <w:rsid w:val="005E5F83"/>
    <w:rsid w:val="005E7C35"/>
    <w:rsid w:val="005F2F6C"/>
    <w:rsid w:val="005F30B3"/>
    <w:rsid w:val="005F57F3"/>
    <w:rsid w:val="005F754B"/>
    <w:rsid w:val="005F797D"/>
    <w:rsid w:val="00601231"/>
    <w:rsid w:val="00603DC6"/>
    <w:rsid w:val="00603E58"/>
    <w:rsid w:val="006050C3"/>
    <w:rsid w:val="00607EC2"/>
    <w:rsid w:val="00615140"/>
    <w:rsid w:val="00620418"/>
    <w:rsid w:val="00627608"/>
    <w:rsid w:val="00640488"/>
    <w:rsid w:val="006407DE"/>
    <w:rsid w:val="00641A7A"/>
    <w:rsid w:val="00641D42"/>
    <w:rsid w:val="00647A1C"/>
    <w:rsid w:val="00650695"/>
    <w:rsid w:val="006537B7"/>
    <w:rsid w:val="00661EA0"/>
    <w:rsid w:val="0066467C"/>
    <w:rsid w:val="0066526C"/>
    <w:rsid w:val="00667064"/>
    <w:rsid w:val="00673789"/>
    <w:rsid w:val="0067446D"/>
    <w:rsid w:val="0067492F"/>
    <w:rsid w:val="006757AE"/>
    <w:rsid w:val="0068703B"/>
    <w:rsid w:val="006878D2"/>
    <w:rsid w:val="006937C9"/>
    <w:rsid w:val="006950AF"/>
    <w:rsid w:val="0069673E"/>
    <w:rsid w:val="006A042E"/>
    <w:rsid w:val="006A2B02"/>
    <w:rsid w:val="006A4700"/>
    <w:rsid w:val="006A6650"/>
    <w:rsid w:val="006A7ECA"/>
    <w:rsid w:val="006B051E"/>
    <w:rsid w:val="006B0DBE"/>
    <w:rsid w:val="006B1394"/>
    <w:rsid w:val="006B1C8C"/>
    <w:rsid w:val="006C304E"/>
    <w:rsid w:val="006C6095"/>
    <w:rsid w:val="006D0FFE"/>
    <w:rsid w:val="006D1EED"/>
    <w:rsid w:val="006D286E"/>
    <w:rsid w:val="006D2CAE"/>
    <w:rsid w:val="006D3E66"/>
    <w:rsid w:val="006D58FA"/>
    <w:rsid w:val="006D7779"/>
    <w:rsid w:val="006E0532"/>
    <w:rsid w:val="006E0CD2"/>
    <w:rsid w:val="006E1640"/>
    <w:rsid w:val="006E376B"/>
    <w:rsid w:val="00702289"/>
    <w:rsid w:val="00702F50"/>
    <w:rsid w:val="007058D1"/>
    <w:rsid w:val="00706398"/>
    <w:rsid w:val="00706569"/>
    <w:rsid w:val="00706BA8"/>
    <w:rsid w:val="0071390C"/>
    <w:rsid w:val="007157A7"/>
    <w:rsid w:val="00717A9B"/>
    <w:rsid w:val="00721C70"/>
    <w:rsid w:val="00723176"/>
    <w:rsid w:val="007234F4"/>
    <w:rsid w:val="00724C1E"/>
    <w:rsid w:val="007255EB"/>
    <w:rsid w:val="00726697"/>
    <w:rsid w:val="00726A97"/>
    <w:rsid w:val="00731081"/>
    <w:rsid w:val="00733797"/>
    <w:rsid w:val="0073496D"/>
    <w:rsid w:val="00740ABF"/>
    <w:rsid w:val="00741256"/>
    <w:rsid w:val="00741A4F"/>
    <w:rsid w:val="00742515"/>
    <w:rsid w:val="00744D3C"/>
    <w:rsid w:val="00745AA5"/>
    <w:rsid w:val="00746290"/>
    <w:rsid w:val="007500AC"/>
    <w:rsid w:val="0075116D"/>
    <w:rsid w:val="00751F3C"/>
    <w:rsid w:val="00752175"/>
    <w:rsid w:val="00753760"/>
    <w:rsid w:val="007537DF"/>
    <w:rsid w:val="00762804"/>
    <w:rsid w:val="0076389E"/>
    <w:rsid w:val="00764CBF"/>
    <w:rsid w:val="0076712E"/>
    <w:rsid w:val="007672A6"/>
    <w:rsid w:val="0077068A"/>
    <w:rsid w:val="00771A9B"/>
    <w:rsid w:val="00773AC9"/>
    <w:rsid w:val="007751FE"/>
    <w:rsid w:val="0077759A"/>
    <w:rsid w:val="007819F8"/>
    <w:rsid w:val="0078357D"/>
    <w:rsid w:val="00783CDA"/>
    <w:rsid w:val="00783D8D"/>
    <w:rsid w:val="00793216"/>
    <w:rsid w:val="00796F61"/>
    <w:rsid w:val="00797114"/>
    <w:rsid w:val="007A13E3"/>
    <w:rsid w:val="007A43A8"/>
    <w:rsid w:val="007B261E"/>
    <w:rsid w:val="007B430A"/>
    <w:rsid w:val="007B72FB"/>
    <w:rsid w:val="007C03DF"/>
    <w:rsid w:val="007C1FD6"/>
    <w:rsid w:val="007C2C92"/>
    <w:rsid w:val="007C31F9"/>
    <w:rsid w:val="007C3A59"/>
    <w:rsid w:val="007D2EF8"/>
    <w:rsid w:val="007D35B7"/>
    <w:rsid w:val="007D5322"/>
    <w:rsid w:val="007D593B"/>
    <w:rsid w:val="007D658C"/>
    <w:rsid w:val="007E04CA"/>
    <w:rsid w:val="007E09D3"/>
    <w:rsid w:val="007E24BD"/>
    <w:rsid w:val="007E7AD3"/>
    <w:rsid w:val="00802E2A"/>
    <w:rsid w:val="008049C7"/>
    <w:rsid w:val="0080544E"/>
    <w:rsid w:val="00806311"/>
    <w:rsid w:val="008072F9"/>
    <w:rsid w:val="00807FDB"/>
    <w:rsid w:val="00810438"/>
    <w:rsid w:val="008110EE"/>
    <w:rsid w:val="00812CE2"/>
    <w:rsid w:val="00815C44"/>
    <w:rsid w:val="00815D9D"/>
    <w:rsid w:val="00820943"/>
    <w:rsid w:val="008266D4"/>
    <w:rsid w:val="00827B83"/>
    <w:rsid w:val="00831665"/>
    <w:rsid w:val="00831E65"/>
    <w:rsid w:val="008324A3"/>
    <w:rsid w:val="008404E8"/>
    <w:rsid w:val="008408B5"/>
    <w:rsid w:val="00841E7E"/>
    <w:rsid w:val="008420D3"/>
    <w:rsid w:val="00851FE3"/>
    <w:rsid w:val="00852063"/>
    <w:rsid w:val="00852E67"/>
    <w:rsid w:val="00857531"/>
    <w:rsid w:val="00857CC7"/>
    <w:rsid w:val="00862DE6"/>
    <w:rsid w:val="008677BE"/>
    <w:rsid w:val="00870EAD"/>
    <w:rsid w:val="00872EDE"/>
    <w:rsid w:val="00873EFB"/>
    <w:rsid w:val="00876E92"/>
    <w:rsid w:val="008770BF"/>
    <w:rsid w:val="00881379"/>
    <w:rsid w:val="00895C6D"/>
    <w:rsid w:val="00897F53"/>
    <w:rsid w:val="008A052D"/>
    <w:rsid w:val="008A1251"/>
    <w:rsid w:val="008A2AE9"/>
    <w:rsid w:val="008A4150"/>
    <w:rsid w:val="008A66A2"/>
    <w:rsid w:val="008B0428"/>
    <w:rsid w:val="008B17B4"/>
    <w:rsid w:val="008B289B"/>
    <w:rsid w:val="008B2B75"/>
    <w:rsid w:val="008B4742"/>
    <w:rsid w:val="008B6F01"/>
    <w:rsid w:val="008B7714"/>
    <w:rsid w:val="008C0AD3"/>
    <w:rsid w:val="008C28D3"/>
    <w:rsid w:val="008C35E7"/>
    <w:rsid w:val="008C6F2F"/>
    <w:rsid w:val="008C753F"/>
    <w:rsid w:val="008D441E"/>
    <w:rsid w:val="008E0066"/>
    <w:rsid w:val="008F085F"/>
    <w:rsid w:val="008F1148"/>
    <w:rsid w:val="008F4AE2"/>
    <w:rsid w:val="008F7393"/>
    <w:rsid w:val="0090661C"/>
    <w:rsid w:val="00907C99"/>
    <w:rsid w:val="009143A1"/>
    <w:rsid w:val="0091480E"/>
    <w:rsid w:val="009159A0"/>
    <w:rsid w:val="009200B2"/>
    <w:rsid w:val="009208E8"/>
    <w:rsid w:val="00920AF4"/>
    <w:rsid w:val="00927227"/>
    <w:rsid w:val="009409F8"/>
    <w:rsid w:val="00941550"/>
    <w:rsid w:val="0094528C"/>
    <w:rsid w:val="009469D8"/>
    <w:rsid w:val="00950383"/>
    <w:rsid w:val="00950C78"/>
    <w:rsid w:val="00952075"/>
    <w:rsid w:val="009543CE"/>
    <w:rsid w:val="00954724"/>
    <w:rsid w:val="00956276"/>
    <w:rsid w:val="00961BC5"/>
    <w:rsid w:val="00961C37"/>
    <w:rsid w:val="00963782"/>
    <w:rsid w:val="00966A75"/>
    <w:rsid w:val="00967E0D"/>
    <w:rsid w:val="00970374"/>
    <w:rsid w:val="00971636"/>
    <w:rsid w:val="00971B04"/>
    <w:rsid w:val="009721FE"/>
    <w:rsid w:val="0097227E"/>
    <w:rsid w:val="00973506"/>
    <w:rsid w:val="009757F4"/>
    <w:rsid w:val="00975D3A"/>
    <w:rsid w:val="009804D8"/>
    <w:rsid w:val="00981900"/>
    <w:rsid w:val="00982F78"/>
    <w:rsid w:val="00984F89"/>
    <w:rsid w:val="0098748E"/>
    <w:rsid w:val="00990F19"/>
    <w:rsid w:val="00997C8B"/>
    <w:rsid w:val="009A16C4"/>
    <w:rsid w:val="009A5298"/>
    <w:rsid w:val="009A60B7"/>
    <w:rsid w:val="009B3C18"/>
    <w:rsid w:val="009B4C7B"/>
    <w:rsid w:val="009C03F4"/>
    <w:rsid w:val="009C17CE"/>
    <w:rsid w:val="009C1E8C"/>
    <w:rsid w:val="009C2052"/>
    <w:rsid w:val="009C2224"/>
    <w:rsid w:val="009C41B9"/>
    <w:rsid w:val="009C6DFE"/>
    <w:rsid w:val="009C799F"/>
    <w:rsid w:val="009D1029"/>
    <w:rsid w:val="009D170D"/>
    <w:rsid w:val="009D1A69"/>
    <w:rsid w:val="009D2A9E"/>
    <w:rsid w:val="009D2DB1"/>
    <w:rsid w:val="009D38BB"/>
    <w:rsid w:val="009D7B4D"/>
    <w:rsid w:val="009E3304"/>
    <w:rsid w:val="009F427B"/>
    <w:rsid w:val="009F5F9D"/>
    <w:rsid w:val="00A01B74"/>
    <w:rsid w:val="00A02591"/>
    <w:rsid w:val="00A03680"/>
    <w:rsid w:val="00A042A2"/>
    <w:rsid w:val="00A04910"/>
    <w:rsid w:val="00A0607C"/>
    <w:rsid w:val="00A12B0E"/>
    <w:rsid w:val="00A134C5"/>
    <w:rsid w:val="00A16C01"/>
    <w:rsid w:val="00A2515D"/>
    <w:rsid w:val="00A25EA2"/>
    <w:rsid w:val="00A26A33"/>
    <w:rsid w:val="00A3193A"/>
    <w:rsid w:val="00A31AAB"/>
    <w:rsid w:val="00A345C6"/>
    <w:rsid w:val="00A35874"/>
    <w:rsid w:val="00A375E0"/>
    <w:rsid w:val="00A37FD8"/>
    <w:rsid w:val="00A42148"/>
    <w:rsid w:val="00A42713"/>
    <w:rsid w:val="00A474EF"/>
    <w:rsid w:val="00A50136"/>
    <w:rsid w:val="00A52316"/>
    <w:rsid w:val="00A52983"/>
    <w:rsid w:val="00A55810"/>
    <w:rsid w:val="00A55990"/>
    <w:rsid w:val="00A5649E"/>
    <w:rsid w:val="00A56BAF"/>
    <w:rsid w:val="00A56EE6"/>
    <w:rsid w:val="00A57132"/>
    <w:rsid w:val="00A60142"/>
    <w:rsid w:val="00A6767E"/>
    <w:rsid w:val="00A73A18"/>
    <w:rsid w:val="00A7402F"/>
    <w:rsid w:val="00A7536C"/>
    <w:rsid w:val="00A8106E"/>
    <w:rsid w:val="00A82E92"/>
    <w:rsid w:val="00A853AA"/>
    <w:rsid w:val="00A86C24"/>
    <w:rsid w:val="00A872B1"/>
    <w:rsid w:val="00A903E9"/>
    <w:rsid w:val="00A904DA"/>
    <w:rsid w:val="00A9152C"/>
    <w:rsid w:val="00A979D7"/>
    <w:rsid w:val="00A97A0D"/>
    <w:rsid w:val="00AA1712"/>
    <w:rsid w:val="00AA3757"/>
    <w:rsid w:val="00AA4A5D"/>
    <w:rsid w:val="00AA53B5"/>
    <w:rsid w:val="00AB42E3"/>
    <w:rsid w:val="00AB45A7"/>
    <w:rsid w:val="00AB4D79"/>
    <w:rsid w:val="00AB5DAF"/>
    <w:rsid w:val="00AC0728"/>
    <w:rsid w:val="00AC4744"/>
    <w:rsid w:val="00AC52E2"/>
    <w:rsid w:val="00AC79E1"/>
    <w:rsid w:val="00AD0B87"/>
    <w:rsid w:val="00AD176A"/>
    <w:rsid w:val="00AD6951"/>
    <w:rsid w:val="00AD6A02"/>
    <w:rsid w:val="00AD77B8"/>
    <w:rsid w:val="00AE1150"/>
    <w:rsid w:val="00AE1409"/>
    <w:rsid w:val="00AE3205"/>
    <w:rsid w:val="00AE3E16"/>
    <w:rsid w:val="00AE4253"/>
    <w:rsid w:val="00AE59D5"/>
    <w:rsid w:val="00AE7D32"/>
    <w:rsid w:val="00AF028A"/>
    <w:rsid w:val="00AF25FC"/>
    <w:rsid w:val="00AF61DC"/>
    <w:rsid w:val="00B02390"/>
    <w:rsid w:val="00B02721"/>
    <w:rsid w:val="00B05DED"/>
    <w:rsid w:val="00B10FA5"/>
    <w:rsid w:val="00B11E5E"/>
    <w:rsid w:val="00B12A3F"/>
    <w:rsid w:val="00B14116"/>
    <w:rsid w:val="00B15E19"/>
    <w:rsid w:val="00B1740B"/>
    <w:rsid w:val="00B21C9D"/>
    <w:rsid w:val="00B238B7"/>
    <w:rsid w:val="00B316B4"/>
    <w:rsid w:val="00B322CF"/>
    <w:rsid w:val="00B34209"/>
    <w:rsid w:val="00B35743"/>
    <w:rsid w:val="00B3627E"/>
    <w:rsid w:val="00B4054C"/>
    <w:rsid w:val="00B4080E"/>
    <w:rsid w:val="00B426F9"/>
    <w:rsid w:val="00B42ABE"/>
    <w:rsid w:val="00B42F24"/>
    <w:rsid w:val="00B43BA0"/>
    <w:rsid w:val="00B441AD"/>
    <w:rsid w:val="00B46078"/>
    <w:rsid w:val="00B511A1"/>
    <w:rsid w:val="00B52AA8"/>
    <w:rsid w:val="00B53579"/>
    <w:rsid w:val="00B551E8"/>
    <w:rsid w:val="00B6151C"/>
    <w:rsid w:val="00B6215A"/>
    <w:rsid w:val="00B72AC9"/>
    <w:rsid w:val="00B75E93"/>
    <w:rsid w:val="00B767C8"/>
    <w:rsid w:val="00B767FF"/>
    <w:rsid w:val="00B76FFE"/>
    <w:rsid w:val="00B8176D"/>
    <w:rsid w:val="00B841D8"/>
    <w:rsid w:val="00B852B2"/>
    <w:rsid w:val="00B85605"/>
    <w:rsid w:val="00B87672"/>
    <w:rsid w:val="00B9051A"/>
    <w:rsid w:val="00B90764"/>
    <w:rsid w:val="00B93040"/>
    <w:rsid w:val="00B933B2"/>
    <w:rsid w:val="00B93779"/>
    <w:rsid w:val="00B9386B"/>
    <w:rsid w:val="00B97B33"/>
    <w:rsid w:val="00BA338F"/>
    <w:rsid w:val="00BA4FDA"/>
    <w:rsid w:val="00BB187D"/>
    <w:rsid w:val="00BB1ED9"/>
    <w:rsid w:val="00BB1EE1"/>
    <w:rsid w:val="00BB3ED9"/>
    <w:rsid w:val="00BB6693"/>
    <w:rsid w:val="00BC3447"/>
    <w:rsid w:val="00BC5FBF"/>
    <w:rsid w:val="00BD50A8"/>
    <w:rsid w:val="00BD7FA2"/>
    <w:rsid w:val="00BE200E"/>
    <w:rsid w:val="00BE363F"/>
    <w:rsid w:val="00BE4800"/>
    <w:rsid w:val="00BE4933"/>
    <w:rsid w:val="00BE564F"/>
    <w:rsid w:val="00BF122A"/>
    <w:rsid w:val="00BF2B23"/>
    <w:rsid w:val="00BF3978"/>
    <w:rsid w:val="00BF4743"/>
    <w:rsid w:val="00BF5633"/>
    <w:rsid w:val="00BF78B9"/>
    <w:rsid w:val="00C02A41"/>
    <w:rsid w:val="00C04F27"/>
    <w:rsid w:val="00C06131"/>
    <w:rsid w:val="00C06138"/>
    <w:rsid w:val="00C064CE"/>
    <w:rsid w:val="00C06626"/>
    <w:rsid w:val="00C10117"/>
    <w:rsid w:val="00C12BAE"/>
    <w:rsid w:val="00C151F0"/>
    <w:rsid w:val="00C15BF1"/>
    <w:rsid w:val="00C16BE5"/>
    <w:rsid w:val="00C17F31"/>
    <w:rsid w:val="00C20882"/>
    <w:rsid w:val="00C2139F"/>
    <w:rsid w:val="00C21A90"/>
    <w:rsid w:val="00C21BFF"/>
    <w:rsid w:val="00C250B3"/>
    <w:rsid w:val="00C259C5"/>
    <w:rsid w:val="00C310C4"/>
    <w:rsid w:val="00C31300"/>
    <w:rsid w:val="00C32E8F"/>
    <w:rsid w:val="00C331FC"/>
    <w:rsid w:val="00C34EF2"/>
    <w:rsid w:val="00C356A4"/>
    <w:rsid w:val="00C36B81"/>
    <w:rsid w:val="00C37B37"/>
    <w:rsid w:val="00C404FD"/>
    <w:rsid w:val="00C46C62"/>
    <w:rsid w:val="00C47EAE"/>
    <w:rsid w:val="00C60EA8"/>
    <w:rsid w:val="00C64E51"/>
    <w:rsid w:val="00C66550"/>
    <w:rsid w:val="00C66BB6"/>
    <w:rsid w:val="00C67D37"/>
    <w:rsid w:val="00C72FA3"/>
    <w:rsid w:val="00C74F03"/>
    <w:rsid w:val="00C7520F"/>
    <w:rsid w:val="00C76E32"/>
    <w:rsid w:val="00C7781F"/>
    <w:rsid w:val="00C8103C"/>
    <w:rsid w:val="00C81BC1"/>
    <w:rsid w:val="00C846E3"/>
    <w:rsid w:val="00C86774"/>
    <w:rsid w:val="00C86D91"/>
    <w:rsid w:val="00C9598D"/>
    <w:rsid w:val="00C96E21"/>
    <w:rsid w:val="00CA1FAE"/>
    <w:rsid w:val="00CA2E22"/>
    <w:rsid w:val="00CA4A15"/>
    <w:rsid w:val="00CA6EC6"/>
    <w:rsid w:val="00CB1521"/>
    <w:rsid w:val="00CB1A76"/>
    <w:rsid w:val="00CB1D44"/>
    <w:rsid w:val="00CB2E94"/>
    <w:rsid w:val="00CB2EFB"/>
    <w:rsid w:val="00CB4884"/>
    <w:rsid w:val="00CB52A4"/>
    <w:rsid w:val="00CB7C46"/>
    <w:rsid w:val="00CC1575"/>
    <w:rsid w:val="00CC2234"/>
    <w:rsid w:val="00CC530D"/>
    <w:rsid w:val="00CC5FFA"/>
    <w:rsid w:val="00CD3009"/>
    <w:rsid w:val="00CD32CD"/>
    <w:rsid w:val="00CD48BD"/>
    <w:rsid w:val="00CD52B2"/>
    <w:rsid w:val="00CD5432"/>
    <w:rsid w:val="00CD5855"/>
    <w:rsid w:val="00CE42D4"/>
    <w:rsid w:val="00CE5597"/>
    <w:rsid w:val="00CF378D"/>
    <w:rsid w:val="00CF3A7F"/>
    <w:rsid w:val="00CF75B4"/>
    <w:rsid w:val="00D003AE"/>
    <w:rsid w:val="00D031E5"/>
    <w:rsid w:val="00D03F5C"/>
    <w:rsid w:val="00D04A4E"/>
    <w:rsid w:val="00D07048"/>
    <w:rsid w:val="00D11BAA"/>
    <w:rsid w:val="00D12751"/>
    <w:rsid w:val="00D14737"/>
    <w:rsid w:val="00D1488F"/>
    <w:rsid w:val="00D20D26"/>
    <w:rsid w:val="00D22253"/>
    <w:rsid w:val="00D22B73"/>
    <w:rsid w:val="00D241F5"/>
    <w:rsid w:val="00D279FC"/>
    <w:rsid w:val="00D27D68"/>
    <w:rsid w:val="00D306FF"/>
    <w:rsid w:val="00D3212C"/>
    <w:rsid w:val="00D36088"/>
    <w:rsid w:val="00D37152"/>
    <w:rsid w:val="00D43DCF"/>
    <w:rsid w:val="00D469CD"/>
    <w:rsid w:val="00D508F1"/>
    <w:rsid w:val="00D512F2"/>
    <w:rsid w:val="00D55703"/>
    <w:rsid w:val="00D559C8"/>
    <w:rsid w:val="00D605A7"/>
    <w:rsid w:val="00D60AA7"/>
    <w:rsid w:val="00D67809"/>
    <w:rsid w:val="00D72031"/>
    <w:rsid w:val="00D7274E"/>
    <w:rsid w:val="00D73280"/>
    <w:rsid w:val="00D740EC"/>
    <w:rsid w:val="00D7472E"/>
    <w:rsid w:val="00D765A5"/>
    <w:rsid w:val="00D8135E"/>
    <w:rsid w:val="00D81EC3"/>
    <w:rsid w:val="00D82A17"/>
    <w:rsid w:val="00D8384E"/>
    <w:rsid w:val="00D84EFB"/>
    <w:rsid w:val="00D86E0E"/>
    <w:rsid w:val="00D9027D"/>
    <w:rsid w:val="00D90E81"/>
    <w:rsid w:val="00D93045"/>
    <w:rsid w:val="00D955F9"/>
    <w:rsid w:val="00D96014"/>
    <w:rsid w:val="00DA0E95"/>
    <w:rsid w:val="00DA2B8D"/>
    <w:rsid w:val="00DA6330"/>
    <w:rsid w:val="00DA680B"/>
    <w:rsid w:val="00DA7CB8"/>
    <w:rsid w:val="00DB1D05"/>
    <w:rsid w:val="00DB3784"/>
    <w:rsid w:val="00DB6041"/>
    <w:rsid w:val="00DB72A9"/>
    <w:rsid w:val="00DB7841"/>
    <w:rsid w:val="00DB78A2"/>
    <w:rsid w:val="00DC334E"/>
    <w:rsid w:val="00DC6899"/>
    <w:rsid w:val="00DD09F4"/>
    <w:rsid w:val="00DD2336"/>
    <w:rsid w:val="00DD2A99"/>
    <w:rsid w:val="00DE125D"/>
    <w:rsid w:val="00DE23BF"/>
    <w:rsid w:val="00DE2412"/>
    <w:rsid w:val="00DE24CD"/>
    <w:rsid w:val="00DE33E7"/>
    <w:rsid w:val="00DE34AC"/>
    <w:rsid w:val="00DE481B"/>
    <w:rsid w:val="00DF02F3"/>
    <w:rsid w:val="00DF0F1F"/>
    <w:rsid w:val="00DF1336"/>
    <w:rsid w:val="00DF3F16"/>
    <w:rsid w:val="00E01F1A"/>
    <w:rsid w:val="00E02468"/>
    <w:rsid w:val="00E02BE9"/>
    <w:rsid w:val="00E06DCB"/>
    <w:rsid w:val="00E1047B"/>
    <w:rsid w:val="00E1089A"/>
    <w:rsid w:val="00E124D4"/>
    <w:rsid w:val="00E125EE"/>
    <w:rsid w:val="00E22127"/>
    <w:rsid w:val="00E24B22"/>
    <w:rsid w:val="00E253ED"/>
    <w:rsid w:val="00E33053"/>
    <w:rsid w:val="00E339A4"/>
    <w:rsid w:val="00E33DC4"/>
    <w:rsid w:val="00E352CC"/>
    <w:rsid w:val="00E355AD"/>
    <w:rsid w:val="00E41BBE"/>
    <w:rsid w:val="00E435B6"/>
    <w:rsid w:val="00E45D6E"/>
    <w:rsid w:val="00E51E3E"/>
    <w:rsid w:val="00E530E8"/>
    <w:rsid w:val="00E55145"/>
    <w:rsid w:val="00E55BAF"/>
    <w:rsid w:val="00E56521"/>
    <w:rsid w:val="00E604C9"/>
    <w:rsid w:val="00E61565"/>
    <w:rsid w:val="00E61920"/>
    <w:rsid w:val="00E67023"/>
    <w:rsid w:val="00E6791E"/>
    <w:rsid w:val="00E70D7F"/>
    <w:rsid w:val="00E728A1"/>
    <w:rsid w:val="00E73B94"/>
    <w:rsid w:val="00E76612"/>
    <w:rsid w:val="00E810D5"/>
    <w:rsid w:val="00E837D3"/>
    <w:rsid w:val="00E85C4F"/>
    <w:rsid w:val="00E86177"/>
    <w:rsid w:val="00E9001D"/>
    <w:rsid w:val="00E925A4"/>
    <w:rsid w:val="00E934C6"/>
    <w:rsid w:val="00EA1958"/>
    <w:rsid w:val="00EA1ABF"/>
    <w:rsid w:val="00EA287D"/>
    <w:rsid w:val="00EA3BD3"/>
    <w:rsid w:val="00EA6641"/>
    <w:rsid w:val="00EA69CF"/>
    <w:rsid w:val="00EB0769"/>
    <w:rsid w:val="00EB1986"/>
    <w:rsid w:val="00EB1B07"/>
    <w:rsid w:val="00EB2C3C"/>
    <w:rsid w:val="00EB2E02"/>
    <w:rsid w:val="00EB38E9"/>
    <w:rsid w:val="00EB7BE7"/>
    <w:rsid w:val="00EB7CBD"/>
    <w:rsid w:val="00EC6B35"/>
    <w:rsid w:val="00EC6CA7"/>
    <w:rsid w:val="00EC703A"/>
    <w:rsid w:val="00ED0E62"/>
    <w:rsid w:val="00ED1E0D"/>
    <w:rsid w:val="00ED2D1B"/>
    <w:rsid w:val="00ED4D6F"/>
    <w:rsid w:val="00ED6C90"/>
    <w:rsid w:val="00EE16B0"/>
    <w:rsid w:val="00EE22F0"/>
    <w:rsid w:val="00EE4606"/>
    <w:rsid w:val="00EE648B"/>
    <w:rsid w:val="00EF32E2"/>
    <w:rsid w:val="00EF4415"/>
    <w:rsid w:val="00EF61D6"/>
    <w:rsid w:val="00EF7DC3"/>
    <w:rsid w:val="00F00531"/>
    <w:rsid w:val="00F010A3"/>
    <w:rsid w:val="00F01434"/>
    <w:rsid w:val="00F0362F"/>
    <w:rsid w:val="00F05CB8"/>
    <w:rsid w:val="00F068E4"/>
    <w:rsid w:val="00F105DD"/>
    <w:rsid w:val="00F133F7"/>
    <w:rsid w:val="00F13492"/>
    <w:rsid w:val="00F15E4B"/>
    <w:rsid w:val="00F16AAA"/>
    <w:rsid w:val="00F20805"/>
    <w:rsid w:val="00F23057"/>
    <w:rsid w:val="00F23E46"/>
    <w:rsid w:val="00F24381"/>
    <w:rsid w:val="00F272B4"/>
    <w:rsid w:val="00F34AAC"/>
    <w:rsid w:val="00F46AC8"/>
    <w:rsid w:val="00F5227E"/>
    <w:rsid w:val="00F54968"/>
    <w:rsid w:val="00F56A35"/>
    <w:rsid w:val="00F574D2"/>
    <w:rsid w:val="00F607FF"/>
    <w:rsid w:val="00F61009"/>
    <w:rsid w:val="00F6247F"/>
    <w:rsid w:val="00F63A09"/>
    <w:rsid w:val="00F64464"/>
    <w:rsid w:val="00F66CC2"/>
    <w:rsid w:val="00F671A2"/>
    <w:rsid w:val="00F676D8"/>
    <w:rsid w:val="00F7139B"/>
    <w:rsid w:val="00F7273E"/>
    <w:rsid w:val="00F749E6"/>
    <w:rsid w:val="00F759BF"/>
    <w:rsid w:val="00F77287"/>
    <w:rsid w:val="00F77A0F"/>
    <w:rsid w:val="00F77ACC"/>
    <w:rsid w:val="00F81FF4"/>
    <w:rsid w:val="00F83323"/>
    <w:rsid w:val="00F84940"/>
    <w:rsid w:val="00F86BC3"/>
    <w:rsid w:val="00F91303"/>
    <w:rsid w:val="00F914F2"/>
    <w:rsid w:val="00F91504"/>
    <w:rsid w:val="00F918AE"/>
    <w:rsid w:val="00F928D0"/>
    <w:rsid w:val="00F95517"/>
    <w:rsid w:val="00F95979"/>
    <w:rsid w:val="00F95D8D"/>
    <w:rsid w:val="00F975BA"/>
    <w:rsid w:val="00F97C21"/>
    <w:rsid w:val="00FA1B11"/>
    <w:rsid w:val="00FA2614"/>
    <w:rsid w:val="00FA6531"/>
    <w:rsid w:val="00FB0387"/>
    <w:rsid w:val="00FB11D7"/>
    <w:rsid w:val="00FB3254"/>
    <w:rsid w:val="00FB6FB2"/>
    <w:rsid w:val="00FC0C01"/>
    <w:rsid w:val="00FC0C79"/>
    <w:rsid w:val="00FC2300"/>
    <w:rsid w:val="00FC4FE5"/>
    <w:rsid w:val="00FD0777"/>
    <w:rsid w:val="00FD0F85"/>
    <w:rsid w:val="00FD287B"/>
    <w:rsid w:val="00FD30DF"/>
    <w:rsid w:val="00FD7611"/>
    <w:rsid w:val="00FE0B8B"/>
    <w:rsid w:val="00FF00BB"/>
    <w:rsid w:val="00FF15EB"/>
    <w:rsid w:val="00FF5F3A"/>
    <w:rsid w:val="00FF715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34">
      <w:bodyDiv w:val="1"/>
      <w:marLeft w:val="0"/>
      <w:marRight w:val="0"/>
      <w:marTop w:val="0"/>
      <w:marBottom w:val="0"/>
      <w:divBdr>
        <w:top w:val="none" w:sz="0" w:space="0" w:color="auto"/>
        <w:left w:val="none" w:sz="0" w:space="0" w:color="auto"/>
        <w:bottom w:val="none" w:sz="0" w:space="0" w:color="auto"/>
        <w:right w:val="none" w:sz="0" w:space="0" w:color="auto"/>
      </w:divBdr>
    </w:div>
    <w:div w:id="37516388">
      <w:bodyDiv w:val="1"/>
      <w:marLeft w:val="0"/>
      <w:marRight w:val="0"/>
      <w:marTop w:val="0"/>
      <w:marBottom w:val="0"/>
      <w:divBdr>
        <w:top w:val="none" w:sz="0" w:space="0" w:color="auto"/>
        <w:left w:val="none" w:sz="0" w:space="0" w:color="auto"/>
        <w:bottom w:val="none" w:sz="0" w:space="0" w:color="auto"/>
        <w:right w:val="none" w:sz="0" w:space="0" w:color="auto"/>
      </w:divBdr>
    </w:div>
    <w:div w:id="47387460">
      <w:bodyDiv w:val="1"/>
      <w:marLeft w:val="0"/>
      <w:marRight w:val="0"/>
      <w:marTop w:val="0"/>
      <w:marBottom w:val="0"/>
      <w:divBdr>
        <w:top w:val="none" w:sz="0" w:space="0" w:color="auto"/>
        <w:left w:val="none" w:sz="0" w:space="0" w:color="auto"/>
        <w:bottom w:val="none" w:sz="0" w:space="0" w:color="auto"/>
        <w:right w:val="none" w:sz="0" w:space="0" w:color="auto"/>
      </w:divBdr>
    </w:div>
    <w:div w:id="97255639">
      <w:bodyDiv w:val="1"/>
      <w:marLeft w:val="0"/>
      <w:marRight w:val="0"/>
      <w:marTop w:val="0"/>
      <w:marBottom w:val="0"/>
      <w:divBdr>
        <w:top w:val="none" w:sz="0" w:space="0" w:color="auto"/>
        <w:left w:val="none" w:sz="0" w:space="0" w:color="auto"/>
        <w:bottom w:val="none" w:sz="0" w:space="0" w:color="auto"/>
        <w:right w:val="none" w:sz="0" w:space="0" w:color="auto"/>
      </w:divBdr>
    </w:div>
    <w:div w:id="134808161">
      <w:bodyDiv w:val="1"/>
      <w:marLeft w:val="0"/>
      <w:marRight w:val="0"/>
      <w:marTop w:val="0"/>
      <w:marBottom w:val="0"/>
      <w:divBdr>
        <w:top w:val="none" w:sz="0" w:space="0" w:color="auto"/>
        <w:left w:val="none" w:sz="0" w:space="0" w:color="auto"/>
        <w:bottom w:val="none" w:sz="0" w:space="0" w:color="auto"/>
        <w:right w:val="none" w:sz="0" w:space="0" w:color="auto"/>
      </w:divBdr>
    </w:div>
    <w:div w:id="174879121">
      <w:bodyDiv w:val="1"/>
      <w:marLeft w:val="0"/>
      <w:marRight w:val="0"/>
      <w:marTop w:val="0"/>
      <w:marBottom w:val="0"/>
      <w:divBdr>
        <w:top w:val="none" w:sz="0" w:space="0" w:color="auto"/>
        <w:left w:val="none" w:sz="0" w:space="0" w:color="auto"/>
        <w:bottom w:val="none" w:sz="0" w:space="0" w:color="auto"/>
        <w:right w:val="none" w:sz="0" w:space="0" w:color="auto"/>
      </w:divBdr>
    </w:div>
    <w:div w:id="177352645">
      <w:bodyDiv w:val="1"/>
      <w:marLeft w:val="0"/>
      <w:marRight w:val="0"/>
      <w:marTop w:val="0"/>
      <w:marBottom w:val="0"/>
      <w:divBdr>
        <w:top w:val="none" w:sz="0" w:space="0" w:color="auto"/>
        <w:left w:val="none" w:sz="0" w:space="0" w:color="auto"/>
        <w:bottom w:val="none" w:sz="0" w:space="0" w:color="auto"/>
        <w:right w:val="none" w:sz="0" w:space="0" w:color="auto"/>
      </w:divBdr>
    </w:div>
    <w:div w:id="232547430">
      <w:bodyDiv w:val="1"/>
      <w:marLeft w:val="0"/>
      <w:marRight w:val="0"/>
      <w:marTop w:val="0"/>
      <w:marBottom w:val="0"/>
      <w:divBdr>
        <w:top w:val="none" w:sz="0" w:space="0" w:color="auto"/>
        <w:left w:val="none" w:sz="0" w:space="0" w:color="auto"/>
        <w:bottom w:val="none" w:sz="0" w:space="0" w:color="auto"/>
        <w:right w:val="none" w:sz="0" w:space="0" w:color="auto"/>
      </w:divBdr>
    </w:div>
    <w:div w:id="239337631">
      <w:bodyDiv w:val="1"/>
      <w:marLeft w:val="0"/>
      <w:marRight w:val="0"/>
      <w:marTop w:val="0"/>
      <w:marBottom w:val="0"/>
      <w:divBdr>
        <w:top w:val="none" w:sz="0" w:space="0" w:color="auto"/>
        <w:left w:val="none" w:sz="0" w:space="0" w:color="auto"/>
        <w:bottom w:val="none" w:sz="0" w:space="0" w:color="auto"/>
        <w:right w:val="none" w:sz="0" w:space="0" w:color="auto"/>
      </w:divBdr>
    </w:div>
    <w:div w:id="249194418">
      <w:bodyDiv w:val="1"/>
      <w:marLeft w:val="0"/>
      <w:marRight w:val="0"/>
      <w:marTop w:val="0"/>
      <w:marBottom w:val="0"/>
      <w:divBdr>
        <w:top w:val="none" w:sz="0" w:space="0" w:color="auto"/>
        <w:left w:val="none" w:sz="0" w:space="0" w:color="auto"/>
        <w:bottom w:val="none" w:sz="0" w:space="0" w:color="auto"/>
        <w:right w:val="none" w:sz="0" w:space="0" w:color="auto"/>
      </w:divBdr>
    </w:div>
    <w:div w:id="260337763">
      <w:bodyDiv w:val="1"/>
      <w:marLeft w:val="0"/>
      <w:marRight w:val="0"/>
      <w:marTop w:val="0"/>
      <w:marBottom w:val="0"/>
      <w:divBdr>
        <w:top w:val="none" w:sz="0" w:space="0" w:color="auto"/>
        <w:left w:val="none" w:sz="0" w:space="0" w:color="auto"/>
        <w:bottom w:val="none" w:sz="0" w:space="0" w:color="auto"/>
        <w:right w:val="none" w:sz="0" w:space="0" w:color="auto"/>
      </w:divBdr>
    </w:div>
    <w:div w:id="351880436">
      <w:bodyDiv w:val="1"/>
      <w:marLeft w:val="0"/>
      <w:marRight w:val="0"/>
      <w:marTop w:val="0"/>
      <w:marBottom w:val="0"/>
      <w:divBdr>
        <w:top w:val="none" w:sz="0" w:space="0" w:color="auto"/>
        <w:left w:val="none" w:sz="0" w:space="0" w:color="auto"/>
        <w:bottom w:val="none" w:sz="0" w:space="0" w:color="auto"/>
        <w:right w:val="none" w:sz="0" w:space="0" w:color="auto"/>
      </w:divBdr>
    </w:div>
    <w:div w:id="374014527">
      <w:bodyDiv w:val="1"/>
      <w:marLeft w:val="0"/>
      <w:marRight w:val="0"/>
      <w:marTop w:val="0"/>
      <w:marBottom w:val="0"/>
      <w:divBdr>
        <w:top w:val="none" w:sz="0" w:space="0" w:color="auto"/>
        <w:left w:val="none" w:sz="0" w:space="0" w:color="auto"/>
        <w:bottom w:val="none" w:sz="0" w:space="0" w:color="auto"/>
        <w:right w:val="none" w:sz="0" w:space="0" w:color="auto"/>
      </w:divBdr>
    </w:div>
    <w:div w:id="432632664">
      <w:bodyDiv w:val="1"/>
      <w:marLeft w:val="0"/>
      <w:marRight w:val="0"/>
      <w:marTop w:val="0"/>
      <w:marBottom w:val="0"/>
      <w:divBdr>
        <w:top w:val="none" w:sz="0" w:space="0" w:color="auto"/>
        <w:left w:val="none" w:sz="0" w:space="0" w:color="auto"/>
        <w:bottom w:val="none" w:sz="0" w:space="0" w:color="auto"/>
        <w:right w:val="none" w:sz="0" w:space="0" w:color="auto"/>
      </w:divBdr>
    </w:div>
    <w:div w:id="434249390">
      <w:bodyDiv w:val="1"/>
      <w:marLeft w:val="0"/>
      <w:marRight w:val="0"/>
      <w:marTop w:val="0"/>
      <w:marBottom w:val="0"/>
      <w:divBdr>
        <w:top w:val="none" w:sz="0" w:space="0" w:color="auto"/>
        <w:left w:val="none" w:sz="0" w:space="0" w:color="auto"/>
        <w:bottom w:val="none" w:sz="0" w:space="0" w:color="auto"/>
        <w:right w:val="none" w:sz="0" w:space="0" w:color="auto"/>
      </w:divBdr>
    </w:div>
    <w:div w:id="463012869">
      <w:bodyDiv w:val="1"/>
      <w:marLeft w:val="0"/>
      <w:marRight w:val="0"/>
      <w:marTop w:val="0"/>
      <w:marBottom w:val="0"/>
      <w:divBdr>
        <w:top w:val="none" w:sz="0" w:space="0" w:color="auto"/>
        <w:left w:val="none" w:sz="0" w:space="0" w:color="auto"/>
        <w:bottom w:val="none" w:sz="0" w:space="0" w:color="auto"/>
        <w:right w:val="none" w:sz="0" w:space="0" w:color="auto"/>
      </w:divBdr>
    </w:div>
    <w:div w:id="505244555">
      <w:bodyDiv w:val="1"/>
      <w:marLeft w:val="0"/>
      <w:marRight w:val="0"/>
      <w:marTop w:val="0"/>
      <w:marBottom w:val="0"/>
      <w:divBdr>
        <w:top w:val="none" w:sz="0" w:space="0" w:color="auto"/>
        <w:left w:val="none" w:sz="0" w:space="0" w:color="auto"/>
        <w:bottom w:val="none" w:sz="0" w:space="0" w:color="auto"/>
        <w:right w:val="none" w:sz="0" w:space="0" w:color="auto"/>
      </w:divBdr>
    </w:div>
    <w:div w:id="510876512">
      <w:bodyDiv w:val="1"/>
      <w:marLeft w:val="0"/>
      <w:marRight w:val="0"/>
      <w:marTop w:val="0"/>
      <w:marBottom w:val="0"/>
      <w:divBdr>
        <w:top w:val="none" w:sz="0" w:space="0" w:color="auto"/>
        <w:left w:val="none" w:sz="0" w:space="0" w:color="auto"/>
        <w:bottom w:val="none" w:sz="0" w:space="0" w:color="auto"/>
        <w:right w:val="none" w:sz="0" w:space="0" w:color="auto"/>
      </w:divBdr>
    </w:div>
    <w:div w:id="519860294">
      <w:bodyDiv w:val="1"/>
      <w:marLeft w:val="0"/>
      <w:marRight w:val="0"/>
      <w:marTop w:val="0"/>
      <w:marBottom w:val="0"/>
      <w:divBdr>
        <w:top w:val="none" w:sz="0" w:space="0" w:color="auto"/>
        <w:left w:val="none" w:sz="0" w:space="0" w:color="auto"/>
        <w:bottom w:val="none" w:sz="0" w:space="0" w:color="auto"/>
        <w:right w:val="none" w:sz="0" w:space="0" w:color="auto"/>
      </w:divBdr>
    </w:div>
    <w:div w:id="584723924">
      <w:bodyDiv w:val="1"/>
      <w:marLeft w:val="0"/>
      <w:marRight w:val="0"/>
      <w:marTop w:val="0"/>
      <w:marBottom w:val="0"/>
      <w:divBdr>
        <w:top w:val="none" w:sz="0" w:space="0" w:color="auto"/>
        <w:left w:val="none" w:sz="0" w:space="0" w:color="auto"/>
        <w:bottom w:val="none" w:sz="0" w:space="0" w:color="auto"/>
        <w:right w:val="none" w:sz="0" w:space="0" w:color="auto"/>
      </w:divBdr>
    </w:div>
    <w:div w:id="590090338">
      <w:bodyDiv w:val="1"/>
      <w:marLeft w:val="0"/>
      <w:marRight w:val="0"/>
      <w:marTop w:val="0"/>
      <w:marBottom w:val="0"/>
      <w:divBdr>
        <w:top w:val="none" w:sz="0" w:space="0" w:color="auto"/>
        <w:left w:val="none" w:sz="0" w:space="0" w:color="auto"/>
        <w:bottom w:val="none" w:sz="0" w:space="0" w:color="auto"/>
        <w:right w:val="none" w:sz="0" w:space="0" w:color="auto"/>
      </w:divBdr>
    </w:div>
    <w:div w:id="594093863">
      <w:bodyDiv w:val="1"/>
      <w:marLeft w:val="0"/>
      <w:marRight w:val="0"/>
      <w:marTop w:val="0"/>
      <w:marBottom w:val="0"/>
      <w:divBdr>
        <w:top w:val="none" w:sz="0" w:space="0" w:color="auto"/>
        <w:left w:val="none" w:sz="0" w:space="0" w:color="auto"/>
        <w:bottom w:val="none" w:sz="0" w:space="0" w:color="auto"/>
        <w:right w:val="none" w:sz="0" w:space="0" w:color="auto"/>
      </w:divBdr>
    </w:div>
    <w:div w:id="612396543">
      <w:bodyDiv w:val="1"/>
      <w:marLeft w:val="0"/>
      <w:marRight w:val="0"/>
      <w:marTop w:val="0"/>
      <w:marBottom w:val="0"/>
      <w:divBdr>
        <w:top w:val="none" w:sz="0" w:space="0" w:color="auto"/>
        <w:left w:val="none" w:sz="0" w:space="0" w:color="auto"/>
        <w:bottom w:val="none" w:sz="0" w:space="0" w:color="auto"/>
        <w:right w:val="none" w:sz="0" w:space="0" w:color="auto"/>
      </w:divBdr>
    </w:div>
    <w:div w:id="643120770">
      <w:bodyDiv w:val="1"/>
      <w:marLeft w:val="0"/>
      <w:marRight w:val="0"/>
      <w:marTop w:val="0"/>
      <w:marBottom w:val="0"/>
      <w:divBdr>
        <w:top w:val="none" w:sz="0" w:space="0" w:color="auto"/>
        <w:left w:val="none" w:sz="0" w:space="0" w:color="auto"/>
        <w:bottom w:val="none" w:sz="0" w:space="0" w:color="auto"/>
        <w:right w:val="none" w:sz="0" w:space="0" w:color="auto"/>
      </w:divBdr>
    </w:div>
    <w:div w:id="681475971">
      <w:bodyDiv w:val="1"/>
      <w:marLeft w:val="0"/>
      <w:marRight w:val="0"/>
      <w:marTop w:val="0"/>
      <w:marBottom w:val="0"/>
      <w:divBdr>
        <w:top w:val="none" w:sz="0" w:space="0" w:color="auto"/>
        <w:left w:val="none" w:sz="0" w:space="0" w:color="auto"/>
        <w:bottom w:val="none" w:sz="0" w:space="0" w:color="auto"/>
        <w:right w:val="none" w:sz="0" w:space="0" w:color="auto"/>
      </w:divBdr>
    </w:div>
    <w:div w:id="687223016">
      <w:bodyDiv w:val="1"/>
      <w:marLeft w:val="0"/>
      <w:marRight w:val="0"/>
      <w:marTop w:val="0"/>
      <w:marBottom w:val="0"/>
      <w:divBdr>
        <w:top w:val="none" w:sz="0" w:space="0" w:color="auto"/>
        <w:left w:val="none" w:sz="0" w:space="0" w:color="auto"/>
        <w:bottom w:val="none" w:sz="0" w:space="0" w:color="auto"/>
        <w:right w:val="none" w:sz="0" w:space="0" w:color="auto"/>
      </w:divBdr>
    </w:div>
    <w:div w:id="738946945">
      <w:bodyDiv w:val="1"/>
      <w:marLeft w:val="0"/>
      <w:marRight w:val="0"/>
      <w:marTop w:val="0"/>
      <w:marBottom w:val="0"/>
      <w:divBdr>
        <w:top w:val="none" w:sz="0" w:space="0" w:color="auto"/>
        <w:left w:val="none" w:sz="0" w:space="0" w:color="auto"/>
        <w:bottom w:val="none" w:sz="0" w:space="0" w:color="auto"/>
        <w:right w:val="none" w:sz="0" w:space="0" w:color="auto"/>
      </w:divBdr>
    </w:div>
    <w:div w:id="791828821">
      <w:bodyDiv w:val="1"/>
      <w:marLeft w:val="0"/>
      <w:marRight w:val="0"/>
      <w:marTop w:val="0"/>
      <w:marBottom w:val="0"/>
      <w:divBdr>
        <w:top w:val="none" w:sz="0" w:space="0" w:color="auto"/>
        <w:left w:val="none" w:sz="0" w:space="0" w:color="auto"/>
        <w:bottom w:val="none" w:sz="0" w:space="0" w:color="auto"/>
        <w:right w:val="none" w:sz="0" w:space="0" w:color="auto"/>
      </w:divBdr>
    </w:div>
    <w:div w:id="847596908">
      <w:bodyDiv w:val="1"/>
      <w:marLeft w:val="0"/>
      <w:marRight w:val="0"/>
      <w:marTop w:val="0"/>
      <w:marBottom w:val="0"/>
      <w:divBdr>
        <w:top w:val="none" w:sz="0" w:space="0" w:color="auto"/>
        <w:left w:val="none" w:sz="0" w:space="0" w:color="auto"/>
        <w:bottom w:val="none" w:sz="0" w:space="0" w:color="auto"/>
        <w:right w:val="none" w:sz="0" w:space="0" w:color="auto"/>
      </w:divBdr>
    </w:div>
    <w:div w:id="849373527">
      <w:bodyDiv w:val="1"/>
      <w:marLeft w:val="0"/>
      <w:marRight w:val="0"/>
      <w:marTop w:val="0"/>
      <w:marBottom w:val="0"/>
      <w:divBdr>
        <w:top w:val="none" w:sz="0" w:space="0" w:color="auto"/>
        <w:left w:val="none" w:sz="0" w:space="0" w:color="auto"/>
        <w:bottom w:val="none" w:sz="0" w:space="0" w:color="auto"/>
        <w:right w:val="none" w:sz="0" w:space="0" w:color="auto"/>
      </w:divBdr>
    </w:div>
    <w:div w:id="909004668">
      <w:bodyDiv w:val="1"/>
      <w:marLeft w:val="0"/>
      <w:marRight w:val="0"/>
      <w:marTop w:val="0"/>
      <w:marBottom w:val="0"/>
      <w:divBdr>
        <w:top w:val="none" w:sz="0" w:space="0" w:color="auto"/>
        <w:left w:val="none" w:sz="0" w:space="0" w:color="auto"/>
        <w:bottom w:val="none" w:sz="0" w:space="0" w:color="auto"/>
        <w:right w:val="none" w:sz="0" w:space="0" w:color="auto"/>
      </w:divBdr>
    </w:div>
    <w:div w:id="912357513">
      <w:bodyDiv w:val="1"/>
      <w:marLeft w:val="0"/>
      <w:marRight w:val="0"/>
      <w:marTop w:val="0"/>
      <w:marBottom w:val="0"/>
      <w:divBdr>
        <w:top w:val="none" w:sz="0" w:space="0" w:color="auto"/>
        <w:left w:val="none" w:sz="0" w:space="0" w:color="auto"/>
        <w:bottom w:val="none" w:sz="0" w:space="0" w:color="auto"/>
        <w:right w:val="none" w:sz="0" w:space="0" w:color="auto"/>
      </w:divBdr>
    </w:div>
    <w:div w:id="913783379">
      <w:bodyDiv w:val="1"/>
      <w:marLeft w:val="0"/>
      <w:marRight w:val="0"/>
      <w:marTop w:val="0"/>
      <w:marBottom w:val="0"/>
      <w:divBdr>
        <w:top w:val="none" w:sz="0" w:space="0" w:color="auto"/>
        <w:left w:val="none" w:sz="0" w:space="0" w:color="auto"/>
        <w:bottom w:val="none" w:sz="0" w:space="0" w:color="auto"/>
        <w:right w:val="none" w:sz="0" w:space="0" w:color="auto"/>
      </w:divBdr>
    </w:div>
    <w:div w:id="971207136">
      <w:bodyDiv w:val="1"/>
      <w:marLeft w:val="0"/>
      <w:marRight w:val="0"/>
      <w:marTop w:val="0"/>
      <w:marBottom w:val="0"/>
      <w:divBdr>
        <w:top w:val="none" w:sz="0" w:space="0" w:color="auto"/>
        <w:left w:val="none" w:sz="0" w:space="0" w:color="auto"/>
        <w:bottom w:val="none" w:sz="0" w:space="0" w:color="auto"/>
        <w:right w:val="none" w:sz="0" w:space="0" w:color="auto"/>
      </w:divBdr>
    </w:div>
    <w:div w:id="1042557597">
      <w:bodyDiv w:val="1"/>
      <w:marLeft w:val="0"/>
      <w:marRight w:val="0"/>
      <w:marTop w:val="0"/>
      <w:marBottom w:val="0"/>
      <w:divBdr>
        <w:top w:val="none" w:sz="0" w:space="0" w:color="auto"/>
        <w:left w:val="none" w:sz="0" w:space="0" w:color="auto"/>
        <w:bottom w:val="none" w:sz="0" w:space="0" w:color="auto"/>
        <w:right w:val="none" w:sz="0" w:space="0" w:color="auto"/>
      </w:divBdr>
    </w:div>
    <w:div w:id="1093353351">
      <w:bodyDiv w:val="1"/>
      <w:marLeft w:val="0"/>
      <w:marRight w:val="0"/>
      <w:marTop w:val="0"/>
      <w:marBottom w:val="0"/>
      <w:divBdr>
        <w:top w:val="none" w:sz="0" w:space="0" w:color="auto"/>
        <w:left w:val="none" w:sz="0" w:space="0" w:color="auto"/>
        <w:bottom w:val="none" w:sz="0" w:space="0" w:color="auto"/>
        <w:right w:val="none" w:sz="0" w:space="0" w:color="auto"/>
      </w:divBdr>
    </w:div>
    <w:div w:id="1098135543">
      <w:bodyDiv w:val="1"/>
      <w:marLeft w:val="0"/>
      <w:marRight w:val="0"/>
      <w:marTop w:val="0"/>
      <w:marBottom w:val="0"/>
      <w:divBdr>
        <w:top w:val="none" w:sz="0" w:space="0" w:color="auto"/>
        <w:left w:val="none" w:sz="0" w:space="0" w:color="auto"/>
        <w:bottom w:val="none" w:sz="0" w:space="0" w:color="auto"/>
        <w:right w:val="none" w:sz="0" w:space="0" w:color="auto"/>
      </w:divBdr>
    </w:div>
    <w:div w:id="1119183071">
      <w:bodyDiv w:val="1"/>
      <w:marLeft w:val="0"/>
      <w:marRight w:val="0"/>
      <w:marTop w:val="0"/>
      <w:marBottom w:val="0"/>
      <w:divBdr>
        <w:top w:val="none" w:sz="0" w:space="0" w:color="auto"/>
        <w:left w:val="none" w:sz="0" w:space="0" w:color="auto"/>
        <w:bottom w:val="none" w:sz="0" w:space="0" w:color="auto"/>
        <w:right w:val="none" w:sz="0" w:space="0" w:color="auto"/>
      </w:divBdr>
    </w:div>
    <w:div w:id="1119689634">
      <w:bodyDiv w:val="1"/>
      <w:marLeft w:val="0"/>
      <w:marRight w:val="0"/>
      <w:marTop w:val="0"/>
      <w:marBottom w:val="0"/>
      <w:divBdr>
        <w:top w:val="none" w:sz="0" w:space="0" w:color="auto"/>
        <w:left w:val="none" w:sz="0" w:space="0" w:color="auto"/>
        <w:bottom w:val="none" w:sz="0" w:space="0" w:color="auto"/>
        <w:right w:val="none" w:sz="0" w:space="0" w:color="auto"/>
      </w:divBdr>
    </w:div>
    <w:div w:id="1136338507">
      <w:bodyDiv w:val="1"/>
      <w:marLeft w:val="0"/>
      <w:marRight w:val="0"/>
      <w:marTop w:val="0"/>
      <w:marBottom w:val="0"/>
      <w:divBdr>
        <w:top w:val="none" w:sz="0" w:space="0" w:color="auto"/>
        <w:left w:val="none" w:sz="0" w:space="0" w:color="auto"/>
        <w:bottom w:val="none" w:sz="0" w:space="0" w:color="auto"/>
        <w:right w:val="none" w:sz="0" w:space="0" w:color="auto"/>
      </w:divBdr>
    </w:div>
    <w:div w:id="1178887806">
      <w:bodyDiv w:val="1"/>
      <w:marLeft w:val="0"/>
      <w:marRight w:val="0"/>
      <w:marTop w:val="0"/>
      <w:marBottom w:val="0"/>
      <w:divBdr>
        <w:top w:val="none" w:sz="0" w:space="0" w:color="auto"/>
        <w:left w:val="none" w:sz="0" w:space="0" w:color="auto"/>
        <w:bottom w:val="none" w:sz="0" w:space="0" w:color="auto"/>
        <w:right w:val="none" w:sz="0" w:space="0" w:color="auto"/>
      </w:divBdr>
    </w:div>
    <w:div w:id="1205218478">
      <w:bodyDiv w:val="1"/>
      <w:marLeft w:val="0"/>
      <w:marRight w:val="0"/>
      <w:marTop w:val="0"/>
      <w:marBottom w:val="0"/>
      <w:divBdr>
        <w:top w:val="none" w:sz="0" w:space="0" w:color="auto"/>
        <w:left w:val="none" w:sz="0" w:space="0" w:color="auto"/>
        <w:bottom w:val="none" w:sz="0" w:space="0" w:color="auto"/>
        <w:right w:val="none" w:sz="0" w:space="0" w:color="auto"/>
      </w:divBdr>
    </w:div>
    <w:div w:id="1214469246">
      <w:bodyDiv w:val="1"/>
      <w:marLeft w:val="0"/>
      <w:marRight w:val="0"/>
      <w:marTop w:val="0"/>
      <w:marBottom w:val="0"/>
      <w:divBdr>
        <w:top w:val="none" w:sz="0" w:space="0" w:color="auto"/>
        <w:left w:val="none" w:sz="0" w:space="0" w:color="auto"/>
        <w:bottom w:val="none" w:sz="0" w:space="0" w:color="auto"/>
        <w:right w:val="none" w:sz="0" w:space="0" w:color="auto"/>
      </w:divBdr>
    </w:div>
    <w:div w:id="1215696472">
      <w:bodyDiv w:val="1"/>
      <w:marLeft w:val="0"/>
      <w:marRight w:val="0"/>
      <w:marTop w:val="0"/>
      <w:marBottom w:val="0"/>
      <w:divBdr>
        <w:top w:val="none" w:sz="0" w:space="0" w:color="auto"/>
        <w:left w:val="none" w:sz="0" w:space="0" w:color="auto"/>
        <w:bottom w:val="none" w:sz="0" w:space="0" w:color="auto"/>
        <w:right w:val="none" w:sz="0" w:space="0" w:color="auto"/>
      </w:divBdr>
    </w:div>
    <w:div w:id="1218859276">
      <w:bodyDiv w:val="1"/>
      <w:marLeft w:val="0"/>
      <w:marRight w:val="0"/>
      <w:marTop w:val="0"/>
      <w:marBottom w:val="0"/>
      <w:divBdr>
        <w:top w:val="none" w:sz="0" w:space="0" w:color="auto"/>
        <w:left w:val="none" w:sz="0" w:space="0" w:color="auto"/>
        <w:bottom w:val="none" w:sz="0" w:space="0" w:color="auto"/>
        <w:right w:val="none" w:sz="0" w:space="0" w:color="auto"/>
      </w:divBdr>
    </w:div>
    <w:div w:id="1227061241">
      <w:bodyDiv w:val="1"/>
      <w:marLeft w:val="0"/>
      <w:marRight w:val="0"/>
      <w:marTop w:val="0"/>
      <w:marBottom w:val="0"/>
      <w:divBdr>
        <w:top w:val="none" w:sz="0" w:space="0" w:color="auto"/>
        <w:left w:val="none" w:sz="0" w:space="0" w:color="auto"/>
        <w:bottom w:val="none" w:sz="0" w:space="0" w:color="auto"/>
        <w:right w:val="none" w:sz="0" w:space="0" w:color="auto"/>
      </w:divBdr>
    </w:div>
    <w:div w:id="1238438909">
      <w:bodyDiv w:val="1"/>
      <w:marLeft w:val="0"/>
      <w:marRight w:val="0"/>
      <w:marTop w:val="0"/>
      <w:marBottom w:val="0"/>
      <w:divBdr>
        <w:top w:val="none" w:sz="0" w:space="0" w:color="auto"/>
        <w:left w:val="none" w:sz="0" w:space="0" w:color="auto"/>
        <w:bottom w:val="none" w:sz="0" w:space="0" w:color="auto"/>
        <w:right w:val="none" w:sz="0" w:space="0" w:color="auto"/>
      </w:divBdr>
    </w:div>
    <w:div w:id="1240753373">
      <w:bodyDiv w:val="1"/>
      <w:marLeft w:val="0"/>
      <w:marRight w:val="0"/>
      <w:marTop w:val="0"/>
      <w:marBottom w:val="0"/>
      <w:divBdr>
        <w:top w:val="none" w:sz="0" w:space="0" w:color="auto"/>
        <w:left w:val="none" w:sz="0" w:space="0" w:color="auto"/>
        <w:bottom w:val="none" w:sz="0" w:space="0" w:color="auto"/>
        <w:right w:val="none" w:sz="0" w:space="0" w:color="auto"/>
      </w:divBdr>
    </w:div>
    <w:div w:id="1250967709">
      <w:bodyDiv w:val="1"/>
      <w:marLeft w:val="0"/>
      <w:marRight w:val="0"/>
      <w:marTop w:val="0"/>
      <w:marBottom w:val="0"/>
      <w:divBdr>
        <w:top w:val="none" w:sz="0" w:space="0" w:color="auto"/>
        <w:left w:val="none" w:sz="0" w:space="0" w:color="auto"/>
        <w:bottom w:val="none" w:sz="0" w:space="0" w:color="auto"/>
        <w:right w:val="none" w:sz="0" w:space="0" w:color="auto"/>
      </w:divBdr>
    </w:div>
    <w:div w:id="1322349871">
      <w:bodyDiv w:val="1"/>
      <w:marLeft w:val="0"/>
      <w:marRight w:val="0"/>
      <w:marTop w:val="0"/>
      <w:marBottom w:val="0"/>
      <w:divBdr>
        <w:top w:val="none" w:sz="0" w:space="0" w:color="auto"/>
        <w:left w:val="none" w:sz="0" w:space="0" w:color="auto"/>
        <w:bottom w:val="none" w:sz="0" w:space="0" w:color="auto"/>
        <w:right w:val="none" w:sz="0" w:space="0" w:color="auto"/>
      </w:divBdr>
    </w:div>
    <w:div w:id="1361129619">
      <w:bodyDiv w:val="1"/>
      <w:marLeft w:val="0"/>
      <w:marRight w:val="0"/>
      <w:marTop w:val="0"/>
      <w:marBottom w:val="0"/>
      <w:divBdr>
        <w:top w:val="none" w:sz="0" w:space="0" w:color="auto"/>
        <w:left w:val="none" w:sz="0" w:space="0" w:color="auto"/>
        <w:bottom w:val="none" w:sz="0" w:space="0" w:color="auto"/>
        <w:right w:val="none" w:sz="0" w:space="0" w:color="auto"/>
      </w:divBdr>
    </w:div>
    <w:div w:id="1378117208">
      <w:bodyDiv w:val="1"/>
      <w:marLeft w:val="0"/>
      <w:marRight w:val="0"/>
      <w:marTop w:val="0"/>
      <w:marBottom w:val="0"/>
      <w:divBdr>
        <w:top w:val="none" w:sz="0" w:space="0" w:color="auto"/>
        <w:left w:val="none" w:sz="0" w:space="0" w:color="auto"/>
        <w:bottom w:val="none" w:sz="0" w:space="0" w:color="auto"/>
        <w:right w:val="none" w:sz="0" w:space="0" w:color="auto"/>
      </w:divBdr>
    </w:div>
    <w:div w:id="1396851341">
      <w:bodyDiv w:val="1"/>
      <w:marLeft w:val="0"/>
      <w:marRight w:val="0"/>
      <w:marTop w:val="0"/>
      <w:marBottom w:val="0"/>
      <w:divBdr>
        <w:top w:val="none" w:sz="0" w:space="0" w:color="auto"/>
        <w:left w:val="none" w:sz="0" w:space="0" w:color="auto"/>
        <w:bottom w:val="none" w:sz="0" w:space="0" w:color="auto"/>
        <w:right w:val="none" w:sz="0" w:space="0" w:color="auto"/>
      </w:divBdr>
    </w:div>
    <w:div w:id="1433739033">
      <w:bodyDiv w:val="1"/>
      <w:marLeft w:val="0"/>
      <w:marRight w:val="0"/>
      <w:marTop w:val="0"/>
      <w:marBottom w:val="0"/>
      <w:divBdr>
        <w:top w:val="none" w:sz="0" w:space="0" w:color="auto"/>
        <w:left w:val="none" w:sz="0" w:space="0" w:color="auto"/>
        <w:bottom w:val="none" w:sz="0" w:space="0" w:color="auto"/>
        <w:right w:val="none" w:sz="0" w:space="0" w:color="auto"/>
      </w:divBdr>
    </w:div>
    <w:div w:id="1447887637">
      <w:bodyDiv w:val="1"/>
      <w:marLeft w:val="0"/>
      <w:marRight w:val="0"/>
      <w:marTop w:val="0"/>
      <w:marBottom w:val="0"/>
      <w:divBdr>
        <w:top w:val="none" w:sz="0" w:space="0" w:color="auto"/>
        <w:left w:val="none" w:sz="0" w:space="0" w:color="auto"/>
        <w:bottom w:val="none" w:sz="0" w:space="0" w:color="auto"/>
        <w:right w:val="none" w:sz="0" w:space="0" w:color="auto"/>
      </w:divBdr>
    </w:div>
    <w:div w:id="1453665890">
      <w:bodyDiv w:val="1"/>
      <w:marLeft w:val="0"/>
      <w:marRight w:val="0"/>
      <w:marTop w:val="0"/>
      <w:marBottom w:val="0"/>
      <w:divBdr>
        <w:top w:val="none" w:sz="0" w:space="0" w:color="auto"/>
        <w:left w:val="none" w:sz="0" w:space="0" w:color="auto"/>
        <w:bottom w:val="none" w:sz="0" w:space="0" w:color="auto"/>
        <w:right w:val="none" w:sz="0" w:space="0" w:color="auto"/>
      </w:divBdr>
    </w:div>
    <w:div w:id="1464928916">
      <w:bodyDiv w:val="1"/>
      <w:marLeft w:val="0"/>
      <w:marRight w:val="0"/>
      <w:marTop w:val="0"/>
      <w:marBottom w:val="0"/>
      <w:divBdr>
        <w:top w:val="none" w:sz="0" w:space="0" w:color="auto"/>
        <w:left w:val="none" w:sz="0" w:space="0" w:color="auto"/>
        <w:bottom w:val="none" w:sz="0" w:space="0" w:color="auto"/>
        <w:right w:val="none" w:sz="0" w:space="0" w:color="auto"/>
      </w:divBdr>
    </w:div>
    <w:div w:id="1491865744">
      <w:bodyDiv w:val="1"/>
      <w:marLeft w:val="0"/>
      <w:marRight w:val="0"/>
      <w:marTop w:val="0"/>
      <w:marBottom w:val="0"/>
      <w:divBdr>
        <w:top w:val="none" w:sz="0" w:space="0" w:color="auto"/>
        <w:left w:val="none" w:sz="0" w:space="0" w:color="auto"/>
        <w:bottom w:val="none" w:sz="0" w:space="0" w:color="auto"/>
        <w:right w:val="none" w:sz="0" w:space="0" w:color="auto"/>
      </w:divBdr>
    </w:div>
    <w:div w:id="1495029843">
      <w:bodyDiv w:val="1"/>
      <w:marLeft w:val="0"/>
      <w:marRight w:val="0"/>
      <w:marTop w:val="0"/>
      <w:marBottom w:val="0"/>
      <w:divBdr>
        <w:top w:val="none" w:sz="0" w:space="0" w:color="auto"/>
        <w:left w:val="none" w:sz="0" w:space="0" w:color="auto"/>
        <w:bottom w:val="none" w:sz="0" w:space="0" w:color="auto"/>
        <w:right w:val="none" w:sz="0" w:space="0" w:color="auto"/>
      </w:divBdr>
    </w:div>
    <w:div w:id="1495872427">
      <w:bodyDiv w:val="1"/>
      <w:marLeft w:val="0"/>
      <w:marRight w:val="0"/>
      <w:marTop w:val="0"/>
      <w:marBottom w:val="0"/>
      <w:divBdr>
        <w:top w:val="none" w:sz="0" w:space="0" w:color="auto"/>
        <w:left w:val="none" w:sz="0" w:space="0" w:color="auto"/>
        <w:bottom w:val="none" w:sz="0" w:space="0" w:color="auto"/>
        <w:right w:val="none" w:sz="0" w:space="0" w:color="auto"/>
      </w:divBdr>
    </w:div>
    <w:div w:id="1498109366">
      <w:bodyDiv w:val="1"/>
      <w:marLeft w:val="0"/>
      <w:marRight w:val="0"/>
      <w:marTop w:val="0"/>
      <w:marBottom w:val="0"/>
      <w:divBdr>
        <w:top w:val="none" w:sz="0" w:space="0" w:color="auto"/>
        <w:left w:val="none" w:sz="0" w:space="0" w:color="auto"/>
        <w:bottom w:val="none" w:sz="0" w:space="0" w:color="auto"/>
        <w:right w:val="none" w:sz="0" w:space="0" w:color="auto"/>
      </w:divBdr>
    </w:div>
    <w:div w:id="1534920249">
      <w:bodyDiv w:val="1"/>
      <w:marLeft w:val="0"/>
      <w:marRight w:val="0"/>
      <w:marTop w:val="0"/>
      <w:marBottom w:val="0"/>
      <w:divBdr>
        <w:top w:val="none" w:sz="0" w:space="0" w:color="auto"/>
        <w:left w:val="none" w:sz="0" w:space="0" w:color="auto"/>
        <w:bottom w:val="none" w:sz="0" w:space="0" w:color="auto"/>
        <w:right w:val="none" w:sz="0" w:space="0" w:color="auto"/>
      </w:divBdr>
    </w:div>
    <w:div w:id="1543637918">
      <w:bodyDiv w:val="1"/>
      <w:marLeft w:val="0"/>
      <w:marRight w:val="0"/>
      <w:marTop w:val="0"/>
      <w:marBottom w:val="0"/>
      <w:divBdr>
        <w:top w:val="none" w:sz="0" w:space="0" w:color="auto"/>
        <w:left w:val="none" w:sz="0" w:space="0" w:color="auto"/>
        <w:bottom w:val="none" w:sz="0" w:space="0" w:color="auto"/>
        <w:right w:val="none" w:sz="0" w:space="0" w:color="auto"/>
      </w:divBdr>
    </w:div>
    <w:div w:id="1588809877">
      <w:bodyDiv w:val="1"/>
      <w:marLeft w:val="0"/>
      <w:marRight w:val="0"/>
      <w:marTop w:val="0"/>
      <w:marBottom w:val="0"/>
      <w:divBdr>
        <w:top w:val="none" w:sz="0" w:space="0" w:color="auto"/>
        <w:left w:val="none" w:sz="0" w:space="0" w:color="auto"/>
        <w:bottom w:val="none" w:sz="0" w:space="0" w:color="auto"/>
        <w:right w:val="none" w:sz="0" w:space="0" w:color="auto"/>
      </w:divBdr>
    </w:div>
    <w:div w:id="1598293704">
      <w:bodyDiv w:val="1"/>
      <w:marLeft w:val="0"/>
      <w:marRight w:val="0"/>
      <w:marTop w:val="0"/>
      <w:marBottom w:val="0"/>
      <w:divBdr>
        <w:top w:val="none" w:sz="0" w:space="0" w:color="auto"/>
        <w:left w:val="none" w:sz="0" w:space="0" w:color="auto"/>
        <w:bottom w:val="none" w:sz="0" w:space="0" w:color="auto"/>
        <w:right w:val="none" w:sz="0" w:space="0" w:color="auto"/>
      </w:divBdr>
    </w:div>
    <w:div w:id="1607499712">
      <w:bodyDiv w:val="1"/>
      <w:marLeft w:val="0"/>
      <w:marRight w:val="0"/>
      <w:marTop w:val="0"/>
      <w:marBottom w:val="0"/>
      <w:divBdr>
        <w:top w:val="none" w:sz="0" w:space="0" w:color="auto"/>
        <w:left w:val="none" w:sz="0" w:space="0" w:color="auto"/>
        <w:bottom w:val="none" w:sz="0" w:space="0" w:color="auto"/>
        <w:right w:val="none" w:sz="0" w:space="0" w:color="auto"/>
      </w:divBdr>
    </w:div>
    <w:div w:id="1616593839">
      <w:bodyDiv w:val="1"/>
      <w:marLeft w:val="0"/>
      <w:marRight w:val="0"/>
      <w:marTop w:val="0"/>
      <w:marBottom w:val="0"/>
      <w:divBdr>
        <w:top w:val="none" w:sz="0" w:space="0" w:color="auto"/>
        <w:left w:val="none" w:sz="0" w:space="0" w:color="auto"/>
        <w:bottom w:val="none" w:sz="0" w:space="0" w:color="auto"/>
        <w:right w:val="none" w:sz="0" w:space="0" w:color="auto"/>
      </w:divBdr>
    </w:div>
    <w:div w:id="1631399421">
      <w:bodyDiv w:val="1"/>
      <w:marLeft w:val="0"/>
      <w:marRight w:val="0"/>
      <w:marTop w:val="0"/>
      <w:marBottom w:val="0"/>
      <w:divBdr>
        <w:top w:val="none" w:sz="0" w:space="0" w:color="auto"/>
        <w:left w:val="none" w:sz="0" w:space="0" w:color="auto"/>
        <w:bottom w:val="none" w:sz="0" w:space="0" w:color="auto"/>
        <w:right w:val="none" w:sz="0" w:space="0" w:color="auto"/>
      </w:divBdr>
    </w:div>
    <w:div w:id="1652711273">
      <w:bodyDiv w:val="1"/>
      <w:marLeft w:val="0"/>
      <w:marRight w:val="0"/>
      <w:marTop w:val="0"/>
      <w:marBottom w:val="0"/>
      <w:divBdr>
        <w:top w:val="none" w:sz="0" w:space="0" w:color="auto"/>
        <w:left w:val="none" w:sz="0" w:space="0" w:color="auto"/>
        <w:bottom w:val="none" w:sz="0" w:space="0" w:color="auto"/>
        <w:right w:val="none" w:sz="0" w:space="0" w:color="auto"/>
      </w:divBdr>
    </w:div>
    <w:div w:id="1668092237">
      <w:bodyDiv w:val="1"/>
      <w:marLeft w:val="0"/>
      <w:marRight w:val="0"/>
      <w:marTop w:val="0"/>
      <w:marBottom w:val="0"/>
      <w:divBdr>
        <w:top w:val="none" w:sz="0" w:space="0" w:color="auto"/>
        <w:left w:val="none" w:sz="0" w:space="0" w:color="auto"/>
        <w:bottom w:val="none" w:sz="0" w:space="0" w:color="auto"/>
        <w:right w:val="none" w:sz="0" w:space="0" w:color="auto"/>
      </w:divBdr>
    </w:div>
    <w:div w:id="1673988830">
      <w:bodyDiv w:val="1"/>
      <w:marLeft w:val="0"/>
      <w:marRight w:val="0"/>
      <w:marTop w:val="0"/>
      <w:marBottom w:val="0"/>
      <w:divBdr>
        <w:top w:val="none" w:sz="0" w:space="0" w:color="auto"/>
        <w:left w:val="none" w:sz="0" w:space="0" w:color="auto"/>
        <w:bottom w:val="none" w:sz="0" w:space="0" w:color="auto"/>
        <w:right w:val="none" w:sz="0" w:space="0" w:color="auto"/>
      </w:divBdr>
    </w:div>
    <w:div w:id="1706128451">
      <w:bodyDiv w:val="1"/>
      <w:marLeft w:val="0"/>
      <w:marRight w:val="0"/>
      <w:marTop w:val="0"/>
      <w:marBottom w:val="0"/>
      <w:divBdr>
        <w:top w:val="none" w:sz="0" w:space="0" w:color="auto"/>
        <w:left w:val="none" w:sz="0" w:space="0" w:color="auto"/>
        <w:bottom w:val="none" w:sz="0" w:space="0" w:color="auto"/>
        <w:right w:val="none" w:sz="0" w:space="0" w:color="auto"/>
      </w:divBdr>
    </w:div>
    <w:div w:id="1842088654">
      <w:bodyDiv w:val="1"/>
      <w:marLeft w:val="0"/>
      <w:marRight w:val="0"/>
      <w:marTop w:val="0"/>
      <w:marBottom w:val="0"/>
      <w:divBdr>
        <w:top w:val="none" w:sz="0" w:space="0" w:color="auto"/>
        <w:left w:val="none" w:sz="0" w:space="0" w:color="auto"/>
        <w:bottom w:val="none" w:sz="0" w:space="0" w:color="auto"/>
        <w:right w:val="none" w:sz="0" w:space="0" w:color="auto"/>
      </w:divBdr>
    </w:div>
    <w:div w:id="1895971405">
      <w:bodyDiv w:val="1"/>
      <w:marLeft w:val="0"/>
      <w:marRight w:val="0"/>
      <w:marTop w:val="0"/>
      <w:marBottom w:val="0"/>
      <w:divBdr>
        <w:top w:val="none" w:sz="0" w:space="0" w:color="auto"/>
        <w:left w:val="none" w:sz="0" w:space="0" w:color="auto"/>
        <w:bottom w:val="none" w:sz="0" w:space="0" w:color="auto"/>
        <w:right w:val="none" w:sz="0" w:space="0" w:color="auto"/>
      </w:divBdr>
    </w:div>
    <w:div w:id="1899901664">
      <w:bodyDiv w:val="1"/>
      <w:marLeft w:val="0"/>
      <w:marRight w:val="0"/>
      <w:marTop w:val="0"/>
      <w:marBottom w:val="0"/>
      <w:divBdr>
        <w:top w:val="none" w:sz="0" w:space="0" w:color="auto"/>
        <w:left w:val="none" w:sz="0" w:space="0" w:color="auto"/>
        <w:bottom w:val="none" w:sz="0" w:space="0" w:color="auto"/>
        <w:right w:val="none" w:sz="0" w:space="0" w:color="auto"/>
      </w:divBdr>
    </w:div>
    <w:div w:id="1946959206">
      <w:bodyDiv w:val="1"/>
      <w:marLeft w:val="0"/>
      <w:marRight w:val="0"/>
      <w:marTop w:val="0"/>
      <w:marBottom w:val="0"/>
      <w:divBdr>
        <w:top w:val="none" w:sz="0" w:space="0" w:color="auto"/>
        <w:left w:val="none" w:sz="0" w:space="0" w:color="auto"/>
        <w:bottom w:val="none" w:sz="0" w:space="0" w:color="auto"/>
        <w:right w:val="none" w:sz="0" w:space="0" w:color="auto"/>
      </w:divBdr>
    </w:div>
    <w:div w:id="2029983782">
      <w:bodyDiv w:val="1"/>
      <w:marLeft w:val="0"/>
      <w:marRight w:val="0"/>
      <w:marTop w:val="0"/>
      <w:marBottom w:val="0"/>
      <w:divBdr>
        <w:top w:val="none" w:sz="0" w:space="0" w:color="auto"/>
        <w:left w:val="none" w:sz="0" w:space="0" w:color="auto"/>
        <w:bottom w:val="none" w:sz="0" w:space="0" w:color="auto"/>
        <w:right w:val="none" w:sz="0" w:space="0" w:color="auto"/>
      </w:divBdr>
    </w:div>
    <w:div w:id="2091270056">
      <w:bodyDiv w:val="1"/>
      <w:marLeft w:val="0"/>
      <w:marRight w:val="0"/>
      <w:marTop w:val="0"/>
      <w:marBottom w:val="0"/>
      <w:divBdr>
        <w:top w:val="none" w:sz="0" w:space="0" w:color="auto"/>
        <w:left w:val="none" w:sz="0" w:space="0" w:color="auto"/>
        <w:bottom w:val="none" w:sz="0" w:space="0" w:color="auto"/>
        <w:right w:val="none" w:sz="0" w:space="0" w:color="auto"/>
      </w:divBdr>
    </w:div>
    <w:div w:id="2108575489">
      <w:bodyDiv w:val="1"/>
      <w:marLeft w:val="0"/>
      <w:marRight w:val="0"/>
      <w:marTop w:val="0"/>
      <w:marBottom w:val="0"/>
      <w:divBdr>
        <w:top w:val="none" w:sz="0" w:space="0" w:color="auto"/>
        <w:left w:val="none" w:sz="0" w:space="0" w:color="auto"/>
        <w:bottom w:val="none" w:sz="0" w:space="0" w:color="auto"/>
        <w:right w:val="none" w:sz="0" w:space="0" w:color="auto"/>
      </w:divBdr>
    </w:div>
    <w:div w:id="2109500934">
      <w:bodyDiv w:val="1"/>
      <w:marLeft w:val="0"/>
      <w:marRight w:val="0"/>
      <w:marTop w:val="0"/>
      <w:marBottom w:val="0"/>
      <w:divBdr>
        <w:top w:val="none" w:sz="0" w:space="0" w:color="auto"/>
        <w:left w:val="none" w:sz="0" w:space="0" w:color="auto"/>
        <w:bottom w:val="none" w:sz="0" w:space="0" w:color="auto"/>
        <w:right w:val="none" w:sz="0" w:space="0" w:color="auto"/>
      </w:divBdr>
    </w:div>
    <w:div w:id="2110543053">
      <w:bodyDiv w:val="1"/>
      <w:marLeft w:val="0"/>
      <w:marRight w:val="0"/>
      <w:marTop w:val="0"/>
      <w:marBottom w:val="0"/>
      <w:divBdr>
        <w:top w:val="none" w:sz="0" w:space="0" w:color="auto"/>
        <w:left w:val="none" w:sz="0" w:space="0" w:color="auto"/>
        <w:bottom w:val="none" w:sz="0" w:space="0" w:color="auto"/>
        <w:right w:val="none" w:sz="0" w:space="0" w:color="auto"/>
      </w:divBdr>
    </w:div>
    <w:div w:id="2125877436">
      <w:bodyDiv w:val="1"/>
      <w:marLeft w:val="0"/>
      <w:marRight w:val="0"/>
      <w:marTop w:val="0"/>
      <w:marBottom w:val="0"/>
      <w:divBdr>
        <w:top w:val="none" w:sz="0" w:space="0" w:color="auto"/>
        <w:left w:val="none" w:sz="0" w:space="0" w:color="auto"/>
        <w:bottom w:val="none" w:sz="0" w:space="0" w:color="auto"/>
        <w:right w:val="none" w:sz="0" w:space="0" w:color="auto"/>
      </w:divBdr>
    </w:div>
    <w:div w:id="2128886968">
      <w:bodyDiv w:val="1"/>
      <w:marLeft w:val="0"/>
      <w:marRight w:val="0"/>
      <w:marTop w:val="0"/>
      <w:marBottom w:val="0"/>
      <w:divBdr>
        <w:top w:val="none" w:sz="0" w:space="0" w:color="auto"/>
        <w:left w:val="none" w:sz="0" w:space="0" w:color="auto"/>
        <w:bottom w:val="none" w:sz="0" w:space="0" w:color="auto"/>
        <w:right w:val="none" w:sz="0" w:space="0" w:color="auto"/>
      </w:divBdr>
    </w:div>
    <w:div w:id="2130471594">
      <w:bodyDiv w:val="1"/>
      <w:marLeft w:val="0"/>
      <w:marRight w:val="0"/>
      <w:marTop w:val="0"/>
      <w:marBottom w:val="0"/>
      <w:divBdr>
        <w:top w:val="none" w:sz="0" w:space="0" w:color="auto"/>
        <w:left w:val="none" w:sz="0" w:space="0" w:color="auto"/>
        <w:bottom w:val="none" w:sz="0" w:space="0" w:color="auto"/>
        <w:right w:val="none" w:sz="0" w:space="0" w:color="auto"/>
      </w:divBdr>
    </w:div>
    <w:div w:id="214337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51AA5-288D-464B-8FE1-2E86E89BE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1674</Words>
  <Characters>9207</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 Del Busto, Gonzalo Celso</dc:creator>
  <cp:lastModifiedBy>Cardif</cp:lastModifiedBy>
  <cp:revision>2</cp:revision>
  <dcterms:created xsi:type="dcterms:W3CDTF">2020-04-01T02:00:00Z</dcterms:created>
  <dcterms:modified xsi:type="dcterms:W3CDTF">2020-04-01T02:00:00Z</dcterms:modified>
</cp:coreProperties>
</file>