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6DA34DC1" w:rsidR="00DA743E" w:rsidRPr="009E6F81"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9E6F81">
        <w:rPr>
          <w:rFonts w:ascii="Times New Roman" w:eastAsia="Times New Roman" w:hAnsi="Times New Roman" w:cs="Times New Roman"/>
          <w:b/>
          <w:bCs/>
          <w:sz w:val="23"/>
          <w:szCs w:val="23"/>
          <w:lang w:val="es-PE" w:eastAsia="es-ES"/>
        </w:rPr>
        <w:t>RESOLUCIÓN N</w:t>
      </w:r>
      <w:r w:rsidR="009E6F81" w:rsidRPr="009E6F81">
        <w:rPr>
          <w:rFonts w:ascii="Times New Roman" w:eastAsia="Times New Roman" w:hAnsi="Times New Roman" w:cs="Times New Roman"/>
          <w:b/>
          <w:bCs/>
          <w:sz w:val="23"/>
          <w:szCs w:val="23"/>
          <w:lang w:val="es-PE" w:eastAsia="es-ES"/>
        </w:rPr>
        <w:t>° 112/19</w:t>
      </w:r>
    </w:p>
    <w:p w14:paraId="3B8D80CF" w14:textId="77777777" w:rsidR="00DA743E" w:rsidRPr="009E6F81" w:rsidRDefault="00DA743E" w:rsidP="00DA743E">
      <w:pPr>
        <w:spacing w:after="0" w:line="240" w:lineRule="auto"/>
        <w:rPr>
          <w:rFonts w:ascii="Times New Roman" w:eastAsia="Times New Roman" w:hAnsi="Times New Roman" w:cs="Times New Roman"/>
          <w:b/>
          <w:bCs/>
          <w:sz w:val="23"/>
          <w:szCs w:val="23"/>
          <w:lang w:val="es-PE" w:eastAsia="es-ES"/>
        </w:rPr>
      </w:pPr>
    </w:p>
    <w:p w14:paraId="3E936B8D" w14:textId="77777777" w:rsidR="00DA743E" w:rsidRPr="009E6F81"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9E6F81">
        <w:rPr>
          <w:rFonts w:ascii="Times New Roman" w:eastAsia="Times New Roman" w:hAnsi="Times New Roman" w:cs="Times New Roman"/>
          <w:b/>
          <w:bCs/>
          <w:sz w:val="23"/>
          <w:szCs w:val="23"/>
          <w:lang w:val="es-PE" w:eastAsia="es-ES"/>
        </w:rPr>
        <w:t>Vistos:</w:t>
      </w:r>
    </w:p>
    <w:p w14:paraId="3891DEB5" w14:textId="77777777" w:rsidR="00DA743E" w:rsidRPr="009E6F81" w:rsidRDefault="00DA743E" w:rsidP="00DA743E">
      <w:pPr>
        <w:spacing w:after="0" w:line="240" w:lineRule="auto"/>
        <w:jc w:val="both"/>
        <w:rPr>
          <w:rFonts w:ascii="Times New Roman" w:eastAsia="Times New Roman" w:hAnsi="Times New Roman" w:cs="Times New Roman"/>
          <w:b/>
          <w:bCs/>
          <w:sz w:val="23"/>
          <w:szCs w:val="23"/>
          <w:lang w:val="es-PE" w:eastAsia="es-ES"/>
        </w:rPr>
      </w:pPr>
    </w:p>
    <w:p w14:paraId="4F19A177" w14:textId="04B7D661" w:rsidR="00DA743E" w:rsidRPr="009E6F81"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 xml:space="preserve">Que, con fecha </w:t>
      </w:r>
      <w:r w:rsidR="00EB2CCE" w:rsidRPr="009E6F81">
        <w:rPr>
          <w:rFonts w:ascii="Times New Roman" w:eastAsia="Times New Roman" w:hAnsi="Times New Roman" w:cs="Times New Roman"/>
          <w:sz w:val="23"/>
          <w:szCs w:val="23"/>
          <w:lang w:val="es-PE" w:eastAsia="es-ES"/>
        </w:rPr>
        <w:t>8 de juli</w:t>
      </w:r>
      <w:r w:rsidR="005514C0" w:rsidRPr="009E6F81">
        <w:rPr>
          <w:rFonts w:ascii="Times New Roman" w:eastAsia="Times New Roman" w:hAnsi="Times New Roman" w:cs="Times New Roman"/>
          <w:sz w:val="23"/>
          <w:szCs w:val="23"/>
          <w:lang w:val="es-PE" w:eastAsia="es-ES"/>
        </w:rPr>
        <w:t>o de 2019</w:t>
      </w:r>
      <w:r w:rsidR="00A24146" w:rsidRPr="009E6F81">
        <w:rPr>
          <w:rFonts w:ascii="Times New Roman" w:eastAsia="Times New Roman" w:hAnsi="Times New Roman" w:cs="Times New Roman"/>
          <w:sz w:val="23"/>
          <w:szCs w:val="23"/>
          <w:lang w:val="es-ES" w:eastAsia="es-ES"/>
        </w:rPr>
        <w:t>,</w:t>
      </w:r>
      <w:r w:rsidR="00655429" w:rsidRPr="009E6F81">
        <w:rPr>
          <w:rFonts w:ascii="Times New Roman" w:eastAsia="Times New Roman" w:hAnsi="Times New Roman" w:cs="Times New Roman"/>
          <w:sz w:val="23"/>
          <w:szCs w:val="23"/>
          <w:lang w:val="es-ES" w:eastAsia="es-ES"/>
        </w:rPr>
        <w:t xml:space="preserve"> </w:t>
      </w:r>
      <w:proofErr w:type="gramStart"/>
      <w:r w:rsidR="00A24146" w:rsidRPr="009E6F81">
        <w:rPr>
          <w:rFonts w:ascii="Times New Roman" w:eastAsia="Times New Roman" w:hAnsi="Times New Roman" w:cs="Times New Roman"/>
          <w:sz w:val="23"/>
          <w:szCs w:val="23"/>
          <w:lang w:val="es-ES" w:eastAsia="es-ES"/>
        </w:rPr>
        <w:t>do</w:t>
      </w:r>
      <w:r w:rsidR="00AE10C2" w:rsidRPr="009E6F81">
        <w:rPr>
          <w:rFonts w:ascii="Times New Roman" w:eastAsia="Times New Roman" w:hAnsi="Times New Roman" w:cs="Times New Roman"/>
          <w:sz w:val="23"/>
          <w:szCs w:val="23"/>
          <w:lang w:val="es-ES" w:eastAsia="es-ES"/>
        </w:rPr>
        <w:t>n</w:t>
      </w:r>
      <w:r w:rsidR="00EB2CCE" w:rsidRPr="009E6F81">
        <w:rPr>
          <w:rFonts w:ascii="Times New Roman" w:eastAsia="Times New Roman" w:hAnsi="Times New Roman" w:cs="Times New Roman"/>
          <w:sz w:val="23"/>
          <w:szCs w:val="23"/>
          <w:lang w:val="es-ES" w:eastAsia="es-ES"/>
        </w:rPr>
        <w:t xml:space="preserve"> </w:t>
      </w:r>
      <w:r w:rsidR="00C85A00">
        <w:rPr>
          <w:rFonts w:ascii="Times New Roman" w:eastAsia="Times New Roman" w:hAnsi="Times New Roman" w:cs="Times New Roman"/>
          <w:sz w:val="23"/>
          <w:szCs w:val="23"/>
          <w:lang w:val="es-ES" w:eastAsia="es-ES"/>
        </w:rPr>
        <w:t>................................</w:t>
      </w:r>
      <w:proofErr w:type="gramEnd"/>
      <w:r w:rsidRPr="009E6F81">
        <w:rPr>
          <w:rFonts w:ascii="Times New Roman" w:eastAsia="Times New Roman" w:hAnsi="Times New Roman" w:cs="Times New Roman"/>
          <w:sz w:val="23"/>
          <w:szCs w:val="23"/>
          <w:lang w:val="es-PE" w:eastAsia="es-ES"/>
        </w:rPr>
        <w:t xml:space="preserve"> </w:t>
      </w:r>
      <w:proofErr w:type="gramStart"/>
      <w:r w:rsidRPr="009E6F81">
        <w:rPr>
          <w:rFonts w:ascii="Times New Roman" w:eastAsia="Times New Roman" w:hAnsi="Times New Roman" w:cs="Times New Roman"/>
          <w:sz w:val="23"/>
          <w:szCs w:val="23"/>
          <w:lang w:val="es-PE" w:eastAsia="es-ES"/>
        </w:rPr>
        <w:t>interpone</w:t>
      </w:r>
      <w:proofErr w:type="gramEnd"/>
      <w:r w:rsidRPr="009E6F81">
        <w:rPr>
          <w:rFonts w:ascii="Times New Roman" w:eastAsia="Times New Roman" w:hAnsi="Times New Roman" w:cs="Times New Roman"/>
          <w:sz w:val="23"/>
          <w:szCs w:val="23"/>
          <w:lang w:val="es-PE" w:eastAsia="es-ES"/>
        </w:rPr>
        <w:t xml:space="preserve"> reclamación ante esta Defensoría del Asegurado (DEFASEG)</w:t>
      </w:r>
      <w:r w:rsidR="00035C77" w:rsidRPr="009E6F81">
        <w:rPr>
          <w:rFonts w:ascii="Times New Roman" w:eastAsia="Times New Roman" w:hAnsi="Times New Roman" w:cs="Times New Roman"/>
          <w:sz w:val="23"/>
          <w:szCs w:val="23"/>
          <w:lang w:val="es-PE" w:eastAsia="es-ES"/>
        </w:rPr>
        <w:t>, subsanada el 1</w:t>
      </w:r>
      <w:r w:rsidR="00EB2CCE" w:rsidRPr="009E6F81">
        <w:rPr>
          <w:rFonts w:ascii="Times New Roman" w:eastAsia="Times New Roman" w:hAnsi="Times New Roman" w:cs="Times New Roman"/>
          <w:sz w:val="23"/>
          <w:szCs w:val="23"/>
          <w:lang w:val="es-PE" w:eastAsia="es-ES"/>
        </w:rPr>
        <w:t>4</w:t>
      </w:r>
      <w:r w:rsidR="00035C77" w:rsidRPr="009E6F81">
        <w:rPr>
          <w:rFonts w:ascii="Times New Roman" w:eastAsia="Times New Roman" w:hAnsi="Times New Roman" w:cs="Times New Roman"/>
          <w:sz w:val="23"/>
          <w:szCs w:val="23"/>
          <w:lang w:val="es-PE" w:eastAsia="es-ES"/>
        </w:rPr>
        <w:t xml:space="preserve"> de ju</w:t>
      </w:r>
      <w:r w:rsidR="00655429" w:rsidRPr="009E6F81">
        <w:rPr>
          <w:rFonts w:ascii="Times New Roman" w:eastAsia="Times New Roman" w:hAnsi="Times New Roman" w:cs="Times New Roman"/>
          <w:sz w:val="23"/>
          <w:szCs w:val="23"/>
          <w:lang w:val="es-PE" w:eastAsia="es-ES"/>
        </w:rPr>
        <w:t>l</w:t>
      </w:r>
      <w:r w:rsidR="00035C77" w:rsidRPr="009E6F81">
        <w:rPr>
          <w:rFonts w:ascii="Times New Roman" w:eastAsia="Times New Roman" w:hAnsi="Times New Roman" w:cs="Times New Roman"/>
          <w:sz w:val="23"/>
          <w:szCs w:val="23"/>
          <w:lang w:val="es-PE" w:eastAsia="es-ES"/>
        </w:rPr>
        <w:t>io de 2019,</w:t>
      </w:r>
      <w:r w:rsidRPr="009E6F81">
        <w:rPr>
          <w:rFonts w:ascii="Times New Roman" w:eastAsia="Times New Roman" w:hAnsi="Times New Roman" w:cs="Times New Roman"/>
          <w:sz w:val="23"/>
          <w:szCs w:val="23"/>
          <w:lang w:val="es-PE" w:eastAsia="es-ES"/>
        </w:rPr>
        <w:t xml:space="preserve"> solicitando </w:t>
      </w:r>
      <w:r w:rsidR="00203BC9" w:rsidRPr="009E6F81">
        <w:rPr>
          <w:rFonts w:ascii="Times New Roman" w:eastAsia="Times New Roman" w:hAnsi="Times New Roman" w:cs="Times New Roman"/>
          <w:sz w:val="23"/>
          <w:szCs w:val="23"/>
          <w:lang w:val="es-PE" w:eastAsia="es-ES"/>
        </w:rPr>
        <w:t xml:space="preserve">que </w:t>
      </w:r>
      <w:r w:rsidR="00C85A00">
        <w:rPr>
          <w:rFonts w:ascii="Times New Roman" w:eastAsia="Times New Roman" w:hAnsi="Times New Roman" w:cs="Times New Roman"/>
          <w:sz w:val="23"/>
          <w:szCs w:val="23"/>
          <w:lang w:val="es-PE" w:eastAsia="es-ES"/>
        </w:rPr>
        <w:t>................................</w:t>
      </w:r>
      <w:r w:rsidR="00035C77" w:rsidRPr="009E6F81">
        <w:rPr>
          <w:rFonts w:ascii="Times New Roman" w:eastAsia="Times New Roman" w:hAnsi="Times New Roman" w:cs="Times New Roman"/>
          <w:sz w:val="23"/>
          <w:szCs w:val="23"/>
          <w:lang w:val="es-PE" w:eastAsia="es-ES"/>
        </w:rPr>
        <w:t xml:space="preserve"> SEGUROS</w:t>
      </w:r>
      <w:r w:rsidRPr="009E6F81">
        <w:rPr>
          <w:rFonts w:ascii="Times New Roman" w:eastAsia="Times New Roman" w:hAnsi="Times New Roman" w:cs="Times New Roman"/>
          <w:sz w:val="23"/>
          <w:szCs w:val="23"/>
          <w:lang w:val="es-PE" w:eastAsia="es-ES"/>
        </w:rPr>
        <w:t xml:space="preserve"> </w:t>
      </w:r>
      <w:bookmarkStart w:id="0" w:name="OLE_LINK2"/>
      <w:r w:rsidR="00AE10C2" w:rsidRPr="009E6F81">
        <w:rPr>
          <w:rFonts w:ascii="Times New Roman" w:eastAsia="Times New Roman" w:hAnsi="Times New Roman" w:cs="Times New Roman"/>
          <w:sz w:val="23"/>
          <w:szCs w:val="23"/>
          <w:lang w:val="es-PE" w:eastAsia="es-ES"/>
        </w:rPr>
        <w:t>otorg</w:t>
      </w:r>
      <w:r w:rsidR="00035C77" w:rsidRPr="009E6F81">
        <w:rPr>
          <w:rFonts w:ascii="Times New Roman" w:eastAsia="Times New Roman" w:hAnsi="Times New Roman" w:cs="Times New Roman"/>
          <w:sz w:val="23"/>
          <w:szCs w:val="23"/>
          <w:lang w:val="es-PE" w:eastAsia="es-ES"/>
        </w:rPr>
        <w:t>ue</w:t>
      </w:r>
      <w:r w:rsidR="00AE10C2" w:rsidRPr="009E6F81">
        <w:rPr>
          <w:rFonts w:ascii="Times New Roman" w:eastAsia="Times New Roman" w:hAnsi="Times New Roman" w:cs="Times New Roman"/>
          <w:sz w:val="23"/>
          <w:szCs w:val="23"/>
          <w:lang w:val="es-PE" w:eastAsia="es-ES"/>
        </w:rPr>
        <w:t xml:space="preserve"> </w:t>
      </w:r>
      <w:r w:rsidR="00655429" w:rsidRPr="009E6F81">
        <w:rPr>
          <w:rFonts w:ascii="Times New Roman" w:eastAsia="Times New Roman" w:hAnsi="Times New Roman" w:cs="Times New Roman"/>
          <w:sz w:val="23"/>
          <w:szCs w:val="23"/>
          <w:lang w:val="es-PE" w:eastAsia="es-ES"/>
        </w:rPr>
        <w:t xml:space="preserve">debida </w:t>
      </w:r>
      <w:r w:rsidR="00EB2CCE" w:rsidRPr="009E6F81">
        <w:rPr>
          <w:rFonts w:ascii="Times New Roman" w:eastAsia="Times New Roman" w:hAnsi="Times New Roman" w:cs="Times New Roman"/>
          <w:sz w:val="23"/>
          <w:szCs w:val="23"/>
          <w:lang w:val="es-PE" w:eastAsia="es-ES"/>
        </w:rPr>
        <w:t xml:space="preserve">y completa </w:t>
      </w:r>
      <w:r w:rsidR="00AE10C2" w:rsidRPr="009E6F81">
        <w:rPr>
          <w:rFonts w:ascii="Times New Roman" w:eastAsia="Times New Roman" w:hAnsi="Times New Roman" w:cs="Times New Roman"/>
          <w:sz w:val="23"/>
          <w:szCs w:val="23"/>
          <w:lang w:val="es-PE" w:eastAsia="es-ES"/>
        </w:rPr>
        <w:t>cobertura</w:t>
      </w:r>
      <w:r w:rsidR="00035C77" w:rsidRPr="009E6F81">
        <w:rPr>
          <w:rFonts w:ascii="Times New Roman" w:eastAsia="Times New Roman" w:hAnsi="Times New Roman" w:cs="Times New Roman"/>
          <w:sz w:val="23"/>
          <w:szCs w:val="23"/>
          <w:lang w:val="es-PE" w:eastAsia="es-ES"/>
        </w:rPr>
        <w:t xml:space="preserve"> </w:t>
      </w:r>
      <w:r w:rsidR="00655429" w:rsidRPr="009E6F81">
        <w:rPr>
          <w:rFonts w:ascii="Times New Roman" w:eastAsia="Times New Roman" w:hAnsi="Times New Roman" w:cs="Times New Roman"/>
          <w:sz w:val="23"/>
          <w:szCs w:val="23"/>
          <w:lang w:val="es-PE" w:eastAsia="es-ES"/>
        </w:rPr>
        <w:t xml:space="preserve">al </w:t>
      </w:r>
      <w:r w:rsidR="00EB2CCE" w:rsidRPr="009E6F81">
        <w:rPr>
          <w:rFonts w:ascii="Times New Roman" w:eastAsia="Times New Roman" w:hAnsi="Times New Roman" w:cs="Times New Roman"/>
          <w:sz w:val="23"/>
          <w:szCs w:val="23"/>
          <w:lang w:val="es-PE" w:eastAsia="es-ES"/>
        </w:rPr>
        <w:t>siniestro</w:t>
      </w:r>
      <w:r w:rsidR="00655429" w:rsidRPr="009E6F81">
        <w:rPr>
          <w:rFonts w:ascii="Times New Roman" w:eastAsia="Times New Roman" w:hAnsi="Times New Roman" w:cs="Times New Roman"/>
          <w:sz w:val="23"/>
          <w:szCs w:val="23"/>
          <w:lang w:val="es-PE" w:eastAsia="es-ES"/>
        </w:rPr>
        <w:t xml:space="preserve"> ocurrido el </w:t>
      </w:r>
      <w:r w:rsidR="00EB2CCE" w:rsidRPr="009E6F81">
        <w:rPr>
          <w:rFonts w:ascii="Times New Roman" w:eastAsia="Times New Roman" w:hAnsi="Times New Roman" w:cs="Times New Roman"/>
          <w:sz w:val="23"/>
          <w:szCs w:val="23"/>
          <w:lang w:val="es-PE" w:eastAsia="es-ES"/>
        </w:rPr>
        <w:t>31</w:t>
      </w:r>
      <w:r w:rsidR="00655429" w:rsidRPr="009E6F81">
        <w:rPr>
          <w:rFonts w:ascii="Times New Roman" w:eastAsia="Times New Roman" w:hAnsi="Times New Roman" w:cs="Times New Roman"/>
          <w:sz w:val="23"/>
          <w:szCs w:val="23"/>
          <w:lang w:val="es-PE" w:eastAsia="es-ES"/>
        </w:rPr>
        <w:t xml:space="preserve"> de </w:t>
      </w:r>
      <w:r w:rsidR="00EB2CCE" w:rsidRPr="009E6F81">
        <w:rPr>
          <w:rFonts w:ascii="Times New Roman" w:eastAsia="Times New Roman" w:hAnsi="Times New Roman" w:cs="Times New Roman"/>
          <w:sz w:val="23"/>
          <w:szCs w:val="23"/>
          <w:lang w:val="es-PE" w:eastAsia="es-ES"/>
        </w:rPr>
        <w:t>mayo</w:t>
      </w:r>
      <w:r w:rsidR="00655429" w:rsidRPr="009E6F81">
        <w:rPr>
          <w:rFonts w:ascii="Times New Roman" w:eastAsia="Times New Roman" w:hAnsi="Times New Roman" w:cs="Times New Roman"/>
          <w:sz w:val="23"/>
          <w:szCs w:val="23"/>
          <w:lang w:val="es-PE" w:eastAsia="es-ES"/>
        </w:rPr>
        <w:t xml:space="preserve"> de 2019 (</w:t>
      </w:r>
      <w:r w:rsidR="00EB2CCE" w:rsidRPr="009E6F81">
        <w:rPr>
          <w:rFonts w:ascii="Times New Roman" w:eastAsia="Times New Roman" w:hAnsi="Times New Roman" w:cs="Times New Roman"/>
          <w:sz w:val="23"/>
          <w:szCs w:val="23"/>
          <w:lang w:val="es-PE" w:eastAsia="es-ES"/>
        </w:rPr>
        <w:t>robo de autopartes)</w:t>
      </w:r>
      <w:r w:rsidR="00AE10C2" w:rsidRPr="009E6F81">
        <w:rPr>
          <w:rFonts w:ascii="Times New Roman" w:eastAsia="Times New Roman" w:hAnsi="Times New Roman" w:cs="Times New Roman"/>
          <w:sz w:val="23"/>
          <w:szCs w:val="23"/>
          <w:lang w:val="es-PE" w:eastAsia="es-ES"/>
        </w:rPr>
        <w:t xml:space="preserve">, </w:t>
      </w:r>
      <w:r w:rsidR="00CA5F5D" w:rsidRPr="009E6F81">
        <w:rPr>
          <w:rFonts w:ascii="Times New Roman" w:eastAsia="Times New Roman" w:hAnsi="Times New Roman" w:cs="Times New Roman"/>
          <w:sz w:val="23"/>
          <w:szCs w:val="23"/>
          <w:lang w:val="es-PE" w:eastAsia="es-ES"/>
        </w:rPr>
        <w:t xml:space="preserve">conforme </w:t>
      </w:r>
      <w:r w:rsidR="00AE10C2" w:rsidRPr="009E6F81">
        <w:rPr>
          <w:rFonts w:ascii="Times New Roman" w:eastAsia="Times New Roman" w:hAnsi="Times New Roman" w:cs="Times New Roman"/>
          <w:sz w:val="23"/>
          <w:szCs w:val="23"/>
          <w:lang w:val="es-PE" w:eastAsia="es-ES"/>
        </w:rPr>
        <w:t xml:space="preserve">al </w:t>
      </w:r>
      <w:r w:rsidR="00EB2CCE" w:rsidRPr="009E6F81">
        <w:rPr>
          <w:rFonts w:ascii="Times New Roman" w:eastAsia="Times New Roman" w:hAnsi="Times New Roman" w:cs="Times New Roman"/>
          <w:sz w:val="23"/>
          <w:szCs w:val="23"/>
          <w:lang w:val="es-PE" w:eastAsia="es-ES"/>
        </w:rPr>
        <w:t xml:space="preserve">Seguro de Autos Todo Riesgo – </w:t>
      </w:r>
      <w:proofErr w:type="gramStart"/>
      <w:r w:rsidR="00EB2CCE" w:rsidRPr="009E6F81">
        <w:rPr>
          <w:rFonts w:ascii="Times New Roman" w:eastAsia="Times New Roman" w:hAnsi="Times New Roman" w:cs="Times New Roman"/>
          <w:sz w:val="23"/>
          <w:szCs w:val="23"/>
          <w:lang w:val="es-PE" w:eastAsia="es-ES"/>
        </w:rPr>
        <w:t xml:space="preserve">Retail </w:t>
      </w:r>
      <w:r w:rsidR="00C85A00">
        <w:rPr>
          <w:rFonts w:ascii="Times New Roman" w:eastAsia="Times New Roman" w:hAnsi="Times New Roman" w:cs="Times New Roman"/>
          <w:sz w:val="23"/>
          <w:szCs w:val="23"/>
          <w:lang w:val="es-PE" w:eastAsia="es-ES"/>
        </w:rPr>
        <w:t>................................</w:t>
      </w:r>
      <w:proofErr w:type="gramEnd"/>
      <w:r w:rsidR="00035C77" w:rsidRPr="009E6F81">
        <w:rPr>
          <w:rFonts w:ascii="Times New Roman" w:eastAsia="Times New Roman" w:hAnsi="Times New Roman" w:cs="Times New Roman"/>
          <w:sz w:val="23"/>
          <w:szCs w:val="23"/>
          <w:lang w:val="es-PE" w:eastAsia="es-ES"/>
        </w:rPr>
        <w:t xml:space="preserve"> - Póliza</w:t>
      </w:r>
      <w:r w:rsidR="00AE10C2" w:rsidRPr="009E6F81">
        <w:rPr>
          <w:rFonts w:ascii="Times New Roman" w:eastAsia="Times New Roman" w:hAnsi="Times New Roman" w:cs="Times New Roman"/>
          <w:sz w:val="23"/>
          <w:szCs w:val="23"/>
          <w:lang w:val="es-PE" w:eastAsia="es-ES"/>
        </w:rPr>
        <w:t xml:space="preserve"> </w:t>
      </w:r>
      <w:r w:rsidR="00035C77" w:rsidRPr="009E6F81">
        <w:rPr>
          <w:rFonts w:ascii="Times New Roman" w:eastAsia="Times New Roman" w:hAnsi="Times New Roman" w:cs="Times New Roman"/>
          <w:sz w:val="23"/>
          <w:szCs w:val="23"/>
          <w:lang w:val="es-PE" w:eastAsia="es-ES"/>
        </w:rPr>
        <w:t>Nro</w:t>
      </w:r>
      <w:r w:rsidR="00EB2CCE" w:rsidRPr="009E6F81">
        <w:rPr>
          <w:rFonts w:ascii="Times New Roman" w:eastAsia="Times New Roman" w:hAnsi="Times New Roman" w:cs="Times New Roman"/>
          <w:sz w:val="23"/>
          <w:szCs w:val="23"/>
          <w:lang w:val="es-PE" w:eastAsia="es-ES"/>
        </w:rPr>
        <w:t xml:space="preserve">. </w:t>
      </w:r>
      <w:r w:rsidR="00C85A00">
        <w:rPr>
          <w:rFonts w:ascii="Times New Roman" w:eastAsia="Times New Roman" w:hAnsi="Times New Roman" w:cs="Times New Roman"/>
          <w:sz w:val="23"/>
          <w:szCs w:val="23"/>
          <w:lang w:val="es-PE" w:eastAsia="es-ES"/>
        </w:rPr>
        <w:t>................................</w:t>
      </w:r>
      <w:r w:rsidR="00203BC9" w:rsidRPr="009E6F81">
        <w:rPr>
          <w:rFonts w:ascii="Times New Roman" w:eastAsia="Times New Roman" w:hAnsi="Times New Roman" w:cs="Times New Roman"/>
          <w:sz w:val="23"/>
          <w:szCs w:val="23"/>
          <w:lang w:val="es-PE" w:eastAsia="es-ES"/>
        </w:rPr>
        <w:t>;</w:t>
      </w:r>
    </w:p>
    <w:bookmarkEnd w:id="0"/>
    <w:p w14:paraId="255438A9" w14:textId="77777777" w:rsidR="00DA743E" w:rsidRPr="009E6F81"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p>
    <w:p w14:paraId="2B0E6A7C" w14:textId="3E3456CD" w:rsidR="00DA743E" w:rsidRPr="009E6F81" w:rsidRDefault="00DA743E" w:rsidP="00DA743E">
      <w:pPr>
        <w:spacing w:after="0" w:line="240" w:lineRule="auto"/>
        <w:jc w:val="both"/>
        <w:rPr>
          <w:rFonts w:ascii="Times New Roman" w:eastAsia="Arial Unicode MS" w:hAnsi="Times New Roman" w:cs="Times New Roman"/>
          <w:sz w:val="23"/>
          <w:szCs w:val="23"/>
          <w:lang w:val="es-PE" w:eastAsia="es-ES"/>
        </w:rPr>
      </w:pPr>
      <w:r w:rsidRPr="009E6F81">
        <w:rPr>
          <w:rFonts w:ascii="Times New Roman" w:eastAsia="Arial Unicode MS" w:hAnsi="Times New Roman" w:cs="Times New Roman"/>
          <w:sz w:val="23"/>
          <w:szCs w:val="23"/>
          <w:lang w:val="es-PE" w:eastAsia="es-ES"/>
        </w:rPr>
        <w:t xml:space="preserve">Que, la señalada reclamación cumple con los requisitos de </w:t>
      </w:r>
      <w:r w:rsidR="00AE10C2" w:rsidRPr="009E6F81">
        <w:rPr>
          <w:rFonts w:ascii="Times New Roman" w:eastAsia="Arial Unicode MS" w:hAnsi="Times New Roman" w:cs="Times New Roman"/>
          <w:sz w:val="23"/>
          <w:szCs w:val="23"/>
          <w:lang w:val="es-PE" w:eastAsia="es-ES"/>
        </w:rPr>
        <w:t xml:space="preserve">materia, </w:t>
      </w:r>
      <w:r w:rsidRPr="009E6F81">
        <w:rPr>
          <w:rFonts w:ascii="Times New Roman" w:eastAsia="Arial Unicode MS" w:hAnsi="Times New Roman" w:cs="Times New Roman"/>
          <w:sz w:val="23"/>
          <w:szCs w:val="23"/>
          <w:lang w:val="es-PE" w:eastAsia="es-ES"/>
        </w:rPr>
        <w:t>cuantía y oportunidad establecidos en el Reglamento de la DEFASEG (</w:t>
      </w:r>
      <w:hyperlink r:id="rId9" w:history="1">
        <w:r w:rsidR="00CA5F5D" w:rsidRPr="009E6F81">
          <w:rPr>
            <w:rStyle w:val="Hipervnculo"/>
            <w:rFonts w:ascii="Times New Roman" w:eastAsia="Arial Unicode MS" w:hAnsi="Times New Roman" w:cs="Times New Roman"/>
            <w:color w:val="auto"/>
            <w:sz w:val="23"/>
            <w:szCs w:val="23"/>
            <w:u w:val="none"/>
            <w:lang w:val="es-PE" w:eastAsia="es-ES"/>
          </w:rPr>
          <w:t>http://www.defaseg.com.pe/reglamento.html</w:t>
        </w:r>
      </w:hyperlink>
      <w:r w:rsidRPr="009E6F81">
        <w:rPr>
          <w:rFonts w:ascii="Times New Roman" w:eastAsia="Arial Unicode MS" w:hAnsi="Times New Roman" w:cs="Times New Roman"/>
          <w:sz w:val="23"/>
          <w:szCs w:val="23"/>
          <w:lang w:val="es-PE" w:eastAsia="es-ES"/>
        </w:rPr>
        <w:t>)</w:t>
      </w:r>
      <w:r w:rsidR="00CA5F5D" w:rsidRPr="009E6F81">
        <w:rPr>
          <w:rFonts w:ascii="Times New Roman" w:eastAsia="Arial Unicode MS" w:hAnsi="Times New Roman" w:cs="Times New Roman"/>
          <w:sz w:val="23"/>
          <w:szCs w:val="23"/>
          <w:lang w:val="es-PE" w:eastAsia="es-ES"/>
        </w:rPr>
        <w:t>;</w:t>
      </w:r>
    </w:p>
    <w:p w14:paraId="6317EEA3" w14:textId="77777777" w:rsidR="00DA743E" w:rsidRPr="009E6F81"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14:paraId="282ACA05" w14:textId="59D7884A" w:rsidR="00DA743E" w:rsidRPr="009E6F81"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 xml:space="preserve">Que, conforme al Reglamento de la DEFASEG, atendiendo a la cuantía de la reclamación, que no supera US$ 3,000 (o su equivalente en moneda nacional), esta última puede ser resuelta por un </w:t>
      </w:r>
      <w:r w:rsidR="00655429" w:rsidRPr="009E6F81">
        <w:rPr>
          <w:rFonts w:ascii="Times New Roman" w:eastAsia="Times New Roman" w:hAnsi="Times New Roman" w:cs="Times New Roman"/>
          <w:sz w:val="23"/>
          <w:szCs w:val="23"/>
          <w:lang w:val="es-PE" w:eastAsia="es-ES"/>
        </w:rPr>
        <w:t>Ó</w:t>
      </w:r>
      <w:r w:rsidRPr="009E6F81">
        <w:rPr>
          <w:rFonts w:ascii="Times New Roman" w:eastAsia="Times New Roman" w:hAnsi="Times New Roman" w:cs="Times New Roman"/>
          <w:sz w:val="23"/>
          <w:szCs w:val="23"/>
          <w:lang w:val="es-PE" w:eastAsia="es-ES"/>
        </w:rPr>
        <w:t xml:space="preserve">rgano </w:t>
      </w:r>
      <w:r w:rsidR="00655429" w:rsidRPr="009E6F81">
        <w:rPr>
          <w:rFonts w:ascii="Times New Roman" w:eastAsia="Times New Roman" w:hAnsi="Times New Roman" w:cs="Times New Roman"/>
          <w:sz w:val="23"/>
          <w:szCs w:val="23"/>
          <w:lang w:val="es-PE" w:eastAsia="es-ES"/>
        </w:rPr>
        <w:t>Re</w:t>
      </w:r>
      <w:r w:rsidRPr="009E6F81">
        <w:rPr>
          <w:rFonts w:ascii="Times New Roman" w:eastAsia="Times New Roman" w:hAnsi="Times New Roman" w:cs="Times New Roman"/>
          <w:sz w:val="23"/>
          <w:szCs w:val="23"/>
          <w:lang w:val="es-PE" w:eastAsia="es-ES"/>
        </w:rPr>
        <w:t xml:space="preserve">solutivo </w:t>
      </w:r>
      <w:r w:rsidR="00655429" w:rsidRPr="009E6F81">
        <w:rPr>
          <w:rFonts w:ascii="Times New Roman" w:eastAsia="Times New Roman" w:hAnsi="Times New Roman" w:cs="Times New Roman"/>
          <w:sz w:val="23"/>
          <w:szCs w:val="23"/>
          <w:lang w:val="es-PE" w:eastAsia="es-ES"/>
        </w:rPr>
        <w:t>U</w:t>
      </w:r>
      <w:r w:rsidRPr="009E6F81">
        <w:rPr>
          <w:rFonts w:ascii="Times New Roman" w:eastAsia="Times New Roman" w:hAnsi="Times New Roman" w:cs="Times New Roman"/>
          <w:sz w:val="23"/>
          <w:szCs w:val="23"/>
          <w:lang w:val="es-PE" w:eastAsia="es-ES"/>
        </w:rPr>
        <w:t>nipersonal, el mismo que, en el presente caso, está a cargo del vocal que suscribe;</w:t>
      </w:r>
    </w:p>
    <w:p w14:paraId="0C94DD63" w14:textId="77777777" w:rsidR="00DA743E" w:rsidRPr="009E6F81"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53EB6774" w14:textId="391D37E5" w:rsidR="009E5231" w:rsidRPr="009E6F81"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Que, habiéndosele corrido traslad</w:t>
      </w:r>
      <w:r w:rsidR="00766ACB" w:rsidRPr="009E6F81">
        <w:rPr>
          <w:rFonts w:ascii="Times New Roman" w:eastAsia="Times New Roman" w:hAnsi="Times New Roman" w:cs="Times New Roman"/>
          <w:sz w:val="23"/>
          <w:szCs w:val="23"/>
          <w:lang w:val="es-PE" w:eastAsia="es-ES"/>
        </w:rPr>
        <w:t>o</w:t>
      </w:r>
      <w:r w:rsidRPr="009E6F81">
        <w:rPr>
          <w:rFonts w:ascii="Times New Roman" w:eastAsia="Times New Roman" w:hAnsi="Times New Roman" w:cs="Times New Roman"/>
          <w:sz w:val="23"/>
          <w:szCs w:val="23"/>
          <w:lang w:val="es-PE" w:eastAsia="es-ES"/>
        </w:rPr>
        <w:t xml:space="preserve"> </w:t>
      </w:r>
      <w:r w:rsidR="00655429" w:rsidRPr="009E6F81">
        <w:rPr>
          <w:rFonts w:ascii="Times New Roman" w:eastAsia="Times New Roman" w:hAnsi="Times New Roman" w:cs="Times New Roman"/>
          <w:sz w:val="23"/>
          <w:szCs w:val="23"/>
          <w:lang w:val="es-PE" w:eastAsia="es-ES"/>
        </w:rPr>
        <w:t xml:space="preserve">el </w:t>
      </w:r>
      <w:r w:rsidR="009E5231" w:rsidRPr="009E6F81">
        <w:rPr>
          <w:rFonts w:ascii="Times New Roman" w:eastAsia="Times New Roman" w:hAnsi="Times New Roman" w:cs="Times New Roman"/>
          <w:sz w:val="23"/>
          <w:szCs w:val="23"/>
          <w:lang w:val="es-PE" w:eastAsia="es-ES"/>
        </w:rPr>
        <w:t>30</w:t>
      </w:r>
      <w:r w:rsidR="00655429" w:rsidRPr="009E6F81">
        <w:rPr>
          <w:rFonts w:ascii="Times New Roman" w:eastAsia="Times New Roman" w:hAnsi="Times New Roman" w:cs="Times New Roman"/>
          <w:sz w:val="23"/>
          <w:szCs w:val="23"/>
          <w:lang w:val="es-PE" w:eastAsia="es-ES"/>
        </w:rPr>
        <w:t xml:space="preserve"> de julio de 2019 </w:t>
      </w:r>
      <w:r w:rsidRPr="009E6F81">
        <w:rPr>
          <w:rFonts w:ascii="Times New Roman" w:eastAsia="Times New Roman" w:hAnsi="Times New Roman" w:cs="Times New Roman"/>
          <w:sz w:val="23"/>
          <w:szCs w:val="23"/>
          <w:lang w:val="es-PE" w:eastAsia="es-ES"/>
        </w:rPr>
        <w:t>de la respectiva reclamación</w:t>
      </w:r>
      <w:proofErr w:type="gramStart"/>
      <w:r w:rsidRPr="009E6F81">
        <w:rPr>
          <w:rFonts w:ascii="Times New Roman" w:eastAsia="Times New Roman" w:hAnsi="Times New Roman" w:cs="Times New Roman"/>
          <w:sz w:val="23"/>
          <w:szCs w:val="23"/>
          <w:lang w:val="es-PE" w:eastAsia="es-ES"/>
        </w:rPr>
        <w:t>,</w:t>
      </w:r>
      <w:r w:rsidR="0010186E" w:rsidRPr="009E6F81">
        <w:rPr>
          <w:rFonts w:ascii="Times New Roman" w:eastAsia="Times New Roman" w:hAnsi="Times New Roman" w:cs="Times New Roman"/>
          <w:sz w:val="23"/>
          <w:szCs w:val="23"/>
          <w:lang w:val="es-PE" w:eastAsia="es-ES"/>
        </w:rPr>
        <w:t xml:space="preserve"> </w:t>
      </w:r>
      <w:r w:rsidR="00C85A00">
        <w:rPr>
          <w:rFonts w:ascii="Times New Roman" w:eastAsia="Times New Roman" w:hAnsi="Times New Roman" w:cs="Times New Roman"/>
          <w:sz w:val="23"/>
          <w:szCs w:val="23"/>
          <w:lang w:val="es-PE" w:eastAsia="es-ES"/>
        </w:rPr>
        <w:t>................................</w:t>
      </w:r>
      <w:proofErr w:type="gramEnd"/>
      <w:r w:rsidR="009E5231" w:rsidRPr="009E6F81">
        <w:rPr>
          <w:rFonts w:ascii="Times New Roman" w:eastAsia="Times New Roman" w:hAnsi="Times New Roman" w:cs="Times New Roman"/>
          <w:sz w:val="23"/>
          <w:szCs w:val="23"/>
          <w:lang w:val="es-PE" w:eastAsia="es-ES"/>
        </w:rPr>
        <w:t xml:space="preserve"> SEGUROS </w:t>
      </w:r>
      <w:r w:rsidR="009E5231" w:rsidRPr="009E6F81">
        <w:rPr>
          <w:rFonts w:ascii="Times New Roman" w:hAnsi="Times New Roman" w:cs="Times New Roman"/>
          <w:sz w:val="23"/>
          <w:szCs w:val="23"/>
          <w:lang w:val="es-ES"/>
        </w:rPr>
        <w:t>recién el 9 de setiembre de 2019 presentó sus descargos y la documentación correspondiente, sin haber justificado la inobservancia del plazo reglamentario correspondiente</w:t>
      </w:r>
      <w:r w:rsidR="009E5231" w:rsidRPr="009E6F81">
        <w:rPr>
          <w:rFonts w:ascii="Times New Roman" w:eastAsia="Times New Roman" w:hAnsi="Times New Roman" w:cs="Times New Roman"/>
          <w:sz w:val="23"/>
          <w:szCs w:val="23"/>
          <w:lang w:val="es-PE" w:eastAsia="es-ES"/>
        </w:rPr>
        <w:t>;</w:t>
      </w:r>
    </w:p>
    <w:p w14:paraId="37D20FF4" w14:textId="77777777" w:rsidR="00DA743E" w:rsidRPr="009E6F81"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301D8637" w14:textId="0F4C323F" w:rsidR="00A24146" w:rsidRPr="009E6F81"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 xml:space="preserve">Que, </w:t>
      </w:r>
      <w:r w:rsidRPr="009E6F81">
        <w:rPr>
          <w:rFonts w:ascii="Times New Roman" w:eastAsia="Times New Roman" w:hAnsi="Times New Roman" w:cs="Times New Roman"/>
          <w:sz w:val="23"/>
          <w:szCs w:val="23"/>
          <w:lang w:val="es-419" w:eastAsia="es-ES"/>
        </w:rPr>
        <w:t xml:space="preserve">el </w:t>
      </w:r>
      <w:r w:rsidR="009E5231" w:rsidRPr="009E6F81">
        <w:rPr>
          <w:rFonts w:ascii="Times New Roman" w:eastAsia="Times New Roman" w:hAnsi="Times New Roman" w:cs="Times New Roman"/>
          <w:sz w:val="23"/>
          <w:szCs w:val="23"/>
          <w:lang w:val="es-419" w:eastAsia="es-ES"/>
        </w:rPr>
        <w:t>9</w:t>
      </w:r>
      <w:r w:rsidR="00766ACB" w:rsidRPr="009E6F81">
        <w:rPr>
          <w:rFonts w:ascii="Times New Roman" w:eastAsia="Times New Roman" w:hAnsi="Times New Roman" w:cs="Times New Roman"/>
          <w:sz w:val="23"/>
          <w:szCs w:val="23"/>
          <w:lang w:val="es-419" w:eastAsia="es-ES"/>
        </w:rPr>
        <w:t xml:space="preserve"> de </w:t>
      </w:r>
      <w:r w:rsidR="00655429" w:rsidRPr="009E6F81">
        <w:rPr>
          <w:rFonts w:ascii="Times New Roman" w:eastAsia="Times New Roman" w:hAnsi="Times New Roman" w:cs="Times New Roman"/>
          <w:sz w:val="23"/>
          <w:szCs w:val="23"/>
          <w:lang w:val="es-419" w:eastAsia="es-ES"/>
        </w:rPr>
        <w:t>setiembre</w:t>
      </w:r>
      <w:r w:rsidRPr="009E6F81">
        <w:rPr>
          <w:rFonts w:ascii="Times New Roman" w:eastAsia="Times New Roman" w:hAnsi="Times New Roman" w:cs="Times New Roman"/>
          <w:sz w:val="23"/>
          <w:szCs w:val="23"/>
          <w:lang w:val="es-419" w:eastAsia="es-ES"/>
        </w:rPr>
        <w:t xml:space="preserve"> de 201</w:t>
      </w:r>
      <w:r w:rsidR="00766ACB" w:rsidRPr="009E6F81">
        <w:rPr>
          <w:rFonts w:ascii="Times New Roman" w:eastAsia="Times New Roman" w:hAnsi="Times New Roman" w:cs="Times New Roman"/>
          <w:sz w:val="23"/>
          <w:szCs w:val="23"/>
          <w:lang w:val="es-419" w:eastAsia="es-ES"/>
        </w:rPr>
        <w:t>9</w:t>
      </w:r>
      <w:r w:rsidRPr="009E6F81">
        <w:rPr>
          <w:rFonts w:ascii="Times New Roman" w:eastAsia="Times New Roman" w:hAnsi="Times New Roman" w:cs="Times New Roman"/>
          <w:sz w:val="23"/>
          <w:szCs w:val="23"/>
          <w:lang w:val="es-419" w:eastAsia="es-ES"/>
        </w:rPr>
        <w:t xml:space="preserve"> </w:t>
      </w:r>
      <w:r w:rsidRPr="009E6F81">
        <w:rPr>
          <w:rFonts w:ascii="Times New Roman" w:eastAsia="Times New Roman" w:hAnsi="Times New Roman" w:cs="Times New Roman"/>
          <w:sz w:val="23"/>
          <w:szCs w:val="23"/>
          <w:lang w:val="es-PE" w:eastAsia="es-ES"/>
        </w:rPr>
        <w:t>se realizó la correspondiente audiencia de vista</w:t>
      </w:r>
      <w:r w:rsidR="00A24146" w:rsidRPr="009E6F81">
        <w:rPr>
          <w:rFonts w:ascii="Times New Roman" w:eastAsia="Times New Roman" w:hAnsi="Times New Roman" w:cs="Times New Roman"/>
          <w:sz w:val="23"/>
          <w:szCs w:val="23"/>
          <w:lang w:val="es-PE" w:eastAsia="es-ES"/>
        </w:rPr>
        <w:t xml:space="preserve">, </w:t>
      </w:r>
      <w:r w:rsidR="00EA3BEA" w:rsidRPr="009E6F81">
        <w:rPr>
          <w:rFonts w:ascii="Times New Roman" w:eastAsia="Times New Roman" w:hAnsi="Times New Roman" w:cs="Times New Roman"/>
          <w:sz w:val="23"/>
          <w:szCs w:val="23"/>
          <w:lang w:val="es-PE" w:eastAsia="es-ES"/>
        </w:rPr>
        <w:t>co</w:t>
      </w:r>
      <w:r w:rsidR="00A24146" w:rsidRPr="009E6F81">
        <w:rPr>
          <w:rFonts w:ascii="Times New Roman" w:eastAsia="Times New Roman" w:hAnsi="Times New Roman" w:cs="Times New Roman"/>
          <w:sz w:val="23"/>
          <w:szCs w:val="23"/>
          <w:lang w:val="es-PE" w:eastAsia="es-ES"/>
        </w:rPr>
        <w:t>n la asistencia de</w:t>
      </w:r>
      <w:r w:rsidR="00203BC9" w:rsidRPr="009E6F81">
        <w:rPr>
          <w:rFonts w:ascii="Times New Roman" w:eastAsia="Times New Roman" w:hAnsi="Times New Roman" w:cs="Times New Roman"/>
          <w:sz w:val="23"/>
          <w:szCs w:val="23"/>
          <w:lang w:val="es-PE" w:eastAsia="es-ES"/>
        </w:rPr>
        <w:t xml:space="preserve"> ambas partes, quienes</w:t>
      </w:r>
      <w:r w:rsidR="00EA3BEA" w:rsidRPr="009E6F81">
        <w:rPr>
          <w:rFonts w:ascii="Times New Roman" w:eastAsia="Times New Roman" w:hAnsi="Times New Roman" w:cs="Times New Roman"/>
          <w:sz w:val="23"/>
          <w:szCs w:val="23"/>
          <w:lang w:val="es-PE" w:eastAsia="es-ES"/>
        </w:rPr>
        <w:t xml:space="preserve"> sustent</w:t>
      </w:r>
      <w:r w:rsidR="00203BC9" w:rsidRPr="009E6F81">
        <w:rPr>
          <w:rFonts w:ascii="Times New Roman" w:eastAsia="Times New Roman" w:hAnsi="Times New Roman" w:cs="Times New Roman"/>
          <w:sz w:val="23"/>
          <w:szCs w:val="23"/>
          <w:lang w:val="es-PE" w:eastAsia="es-ES"/>
        </w:rPr>
        <w:t>aron su respectiva</w:t>
      </w:r>
      <w:r w:rsidR="00EA3BEA" w:rsidRPr="009E6F81">
        <w:rPr>
          <w:rFonts w:ascii="Times New Roman" w:eastAsia="Times New Roman" w:hAnsi="Times New Roman" w:cs="Times New Roman"/>
          <w:sz w:val="23"/>
          <w:szCs w:val="23"/>
          <w:lang w:val="es-PE" w:eastAsia="es-ES"/>
        </w:rPr>
        <w:t xml:space="preserve"> posición sobre la reclamación</w:t>
      </w:r>
      <w:r w:rsidR="00AE10C2" w:rsidRPr="009E6F81">
        <w:rPr>
          <w:rFonts w:ascii="Times New Roman" w:eastAsia="Times New Roman" w:hAnsi="Times New Roman" w:cs="Times New Roman"/>
          <w:sz w:val="23"/>
          <w:szCs w:val="23"/>
          <w:lang w:val="es-PE" w:eastAsia="es-ES"/>
        </w:rPr>
        <w:t xml:space="preserve">, </w:t>
      </w:r>
      <w:r w:rsidR="00EA3BEA" w:rsidRPr="009E6F81">
        <w:rPr>
          <w:rFonts w:ascii="Times New Roman" w:eastAsia="Times New Roman" w:hAnsi="Times New Roman" w:cs="Times New Roman"/>
          <w:sz w:val="23"/>
          <w:szCs w:val="23"/>
          <w:lang w:val="es-PE" w:eastAsia="es-ES"/>
        </w:rPr>
        <w:t>absolviendo las diversas preguntas que le</w:t>
      </w:r>
      <w:r w:rsidR="00203BC9" w:rsidRPr="009E6F81">
        <w:rPr>
          <w:rFonts w:ascii="Times New Roman" w:eastAsia="Times New Roman" w:hAnsi="Times New Roman" w:cs="Times New Roman"/>
          <w:sz w:val="23"/>
          <w:szCs w:val="23"/>
          <w:lang w:val="es-PE" w:eastAsia="es-ES"/>
        </w:rPr>
        <w:t>s</w:t>
      </w:r>
      <w:r w:rsidR="00EA3BEA" w:rsidRPr="009E6F81">
        <w:rPr>
          <w:rFonts w:ascii="Times New Roman" w:eastAsia="Times New Roman" w:hAnsi="Times New Roman" w:cs="Times New Roman"/>
          <w:sz w:val="23"/>
          <w:szCs w:val="23"/>
          <w:lang w:val="es-PE" w:eastAsia="es-ES"/>
        </w:rPr>
        <w:t xml:space="preserve"> fue</w:t>
      </w:r>
      <w:r w:rsidR="00AE10C2" w:rsidRPr="009E6F81">
        <w:rPr>
          <w:rFonts w:ascii="Times New Roman" w:eastAsia="Times New Roman" w:hAnsi="Times New Roman" w:cs="Times New Roman"/>
          <w:sz w:val="23"/>
          <w:szCs w:val="23"/>
          <w:lang w:val="es-PE" w:eastAsia="es-ES"/>
        </w:rPr>
        <w:t>ro</w:t>
      </w:r>
      <w:r w:rsidR="00EA3BEA" w:rsidRPr="009E6F81">
        <w:rPr>
          <w:rFonts w:ascii="Times New Roman" w:eastAsia="Times New Roman" w:hAnsi="Times New Roman" w:cs="Times New Roman"/>
          <w:sz w:val="23"/>
          <w:szCs w:val="23"/>
          <w:lang w:val="es-PE" w:eastAsia="es-ES"/>
        </w:rPr>
        <w:t>n formuladas</w:t>
      </w:r>
      <w:r w:rsidR="00A24146" w:rsidRPr="009E6F81">
        <w:rPr>
          <w:rFonts w:ascii="Times New Roman" w:eastAsia="Times New Roman" w:hAnsi="Times New Roman" w:cs="Times New Roman"/>
          <w:sz w:val="23"/>
          <w:szCs w:val="23"/>
          <w:lang w:val="es-PE" w:eastAsia="es-ES"/>
        </w:rPr>
        <w:t>, conforme consta de la correspondiente acta</w:t>
      </w:r>
      <w:r w:rsidR="00203BC9" w:rsidRPr="009E6F81">
        <w:rPr>
          <w:rFonts w:ascii="Times New Roman" w:eastAsia="Times New Roman" w:hAnsi="Times New Roman" w:cs="Times New Roman"/>
          <w:sz w:val="23"/>
          <w:szCs w:val="23"/>
          <w:lang w:val="es-PE" w:eastAsia="es-ES"/>
        </w:rPr>
        <w:t>;</w:t>
      </w:r>
    </w:p>
    <w:p w14:paraId="6A6279C7" w14:textId="087E58A7" w:rsidR="00DA743E" w:rsidRPr="009E6F81" w:rsidRDefault="00DA743E" w:rsidP="002E7B4D">
      <w:pPr>
        <w:tabs>
          <w:tab w:val="num" w:pos="720"/>
        </w:tabs>
        <w:spacing w:after="0" w:line="240" w:lineRule="auto"/>
        <w:jc w:val="both"/>
        <w:rPr>
          <w:rFonts w:ascii="Times New Roman" w:eastAsia="Times New Roman" w:hAnsi="Times New Roman" w:cs="Times New Roman"/>
          <w:sz w:val="23"/>
          <w:szCs w:val="23"/>
          <w:lang w:val="es-419" w:eastAsia="es-ES"/>
        </w:rPr>
      </w:pPr>
    </w:p>
    <w:p w14:paraId="6BACF960" w14:textId="4157D447" w:rsidR="004A0AEC" w:rsidRPr="009E6F81" w:rsidRDefault="00DA743E" w:rsidP="004A0AEC">
      <w:pPr>
        <w:spacing w:after="0" w:line="240" w:lineRule="auto"/>
        <w:jc w:val="both"/>
        <w:rPr>
          <w:rFonts w:ascii="Times New Roman" w:hAnsi="Times New Roman" w:cs="Times New Roman"/>
          <w:sz w:val="23"/>
          <w:szCs w:val="23"/>
          <w:lang w:val="es-ES" w:eastAsia="es-ES"/>
        </w:rPr>
      </w:pPr>
      <w:r w:rsidRPr="009E6F81">
        <w:rPr>
          <w:rFonts w:ascii="Times New Roman" w:hAnsi="Times New Roman" w:cs="Times New Roman"/>
          <w:sz w:val="23"/>
          <w:szCs w:val="23"/>
          <w:lang w:val="es-PE"/>
        </w:rPr>
        <w:t xml:space="preserve">Que, </w:t>
      </w:r>
      <w:r w:rsidR="008C4034" w:rsidRPr="009E6F81">
        <w:rPr>
          <w:rFonts w:ascii="Times New Roman" w:hAnsi="Times New Roman" w:cs="Times New Roman"/>
          <w:sz w:val="23"/>
          <w:szCs w:val="23"/>
          <w:lang w:val="es-PE"/>
        </w:rPr>
        <w:t xml:space="preserve">la reclamación interpuesta se sustenta principalmente en lo siguiente: </w:t>
      </w:r>
      <w:r w:rsidR="00585112" w:rsidRPr="009E6F81">
        <w:rPr>
          <w:rFonts w:ascii="Times New Roman" w:hAnsi="Times New Roman" w:cs="Times New Roman"/>
          <w:sz w:val="23"/>
          <w:szCs w:val="23"/>
          <w:lang w:val="es-ES" w:eastAsia="es-ES"/>
        </w:rPr>
        <w:t xml:space="preserve">a) </w:t>
      </w:r>
      <w:r w:rsidR="004A0AEC" w:rsidRPr="009E6F81">
        <w:rPr>
          <w:rFonts w:ascii="Times New Roman" w:hAnsi="Times New Roman" w:cs="Times New Roman"/>
          <w:sz w:val="23"/>
          <w:szCs w:val="23"/>
          <w:lang w:val="es-ES" w:eastAsia="es-ES"/>
        </w:rPr>
        <w:t xml:space="preserve">El siniestro por robo, contra el vehículo </w:t>
      </w:r>
      <w:r w:rsidR="00412E98" w:rsidRPr="009E6F81">
        <w:rPr>
          <w:rFonts w:ascii="Times New Roman" w:hAnsi="Times New Roman" w:cs="Times New Roman"/>
          <w:sz w:val="23"/>
          <w:szCs w:val="23"/>
          <w:lang w:val="es-ES" w:eastAsia="es-ES"/>
        </w:rPr>
        <w:t xml:space="preserve">asegurado </w:t>
      </w:r>
      <w:r w:rsidR="004A0AEC" w:rsidRPr="009E6F81">
        <w:rPr>
          <w:rFonts w:ascii="Times New Roman" w:hAnsi="Times New Roman" w:cs="Times New Roman"/>
          <w:sz w:val="23"/>
          <w:szCs w:val="23"/>
          <w:lang w:val="es-ES" w:eastAsia="es-ES"/>
        </w:rPr>
        <w:t xml:space="preserve">con placa de </w:t>
      </w:r>
      <w:proofErr w:type="gramStart"/>
      <w:r w:rsidR="004A0AEC" w:rsidRPr="009E6F81">
        <w:rPr>
          <w:rFonts w:ascii="Times New Roman" w:hAnsi="Times New Roman" w:cs="Times New Roman"/>
          <w:sz w:val="23"/>
          <w:szCs w:val="23"/>
          <w:lang w:val="es-ES" w:eastAsia="es-ES"/>
        </w:rPr>
        <w:t xml:space="preserve">rodaje </w:t>
      </w:r>
      <w:r w:rsidR="00C85A00">
        <w:rPr>
          <w:rFonts w:ascii="Times New Roman" w:hAnsi="Times New Roman" w:cs="Times New Roman"/>
          <w:sz w:val="23"/>
          <w:szCs w:val="23"/>
          <w:lang w:val="es-ES" w:eastAsia="es-ES"/>
        </w:rPr>
        <w:t>................................</w:t>
      </w:r>
      <w:proofErr w:type="gramEnd"/>
      <w:r w:rsidR="004A0AEC" w:rsidRPr="009E6F81">
        <w:rPr>
          <w:rFonts w:ascii="Times New Roman" w:hAnsi="Times New Roman" w:cs="Times New Roman"/>
          <w:sz w:val="23"/>
          <w:szCs w:val="23"/>
          <w:lang w:val="es-ES" w:eastAsia="es-ES"/>
        </w:rPr>
        <w:t xml:space="preserve"> ocurr</w:t>
      </w:r>
      <w:r w:rsidR="00412E98" w:rsidRPr="009E6F81">
        <w:rPr>
          <w:rFonts w:ascii="Times New Roman" w:hAnsi="Times New Roman" w:cs="Times New Roman"/>
          <w:sz w:val="23"/>
          <w:szCs w:val="23"/>
          <w:lang w:val="es-ES" w:eastAsia="es-ES"/>
        </w:rPr>
        <w:t>ió</w:t>
      </w:r>
      <w:r w:rsidR="004A0AEC" w:rsidRPr="009E6F81">
        <w:rPr>
          <w:rFonts w:ascii="Times New Roman" w:hAnsi="Times New Roman" w:cs="Times New Roman"/>
          <w:sz w:val="23"/>
          <w:szCs w:val="23"/>
          <w:lang w:val="es-ES" w:eastAsia="es-ES"/>
        </w:rPr>
        <w:t xml:space="preserve"> el 31 de mayo pasado, siendo que los delincuentes romp</w:t>
      </w:r>
      <w:r w:rsidR="00412E98" w:rsidRPr="009E6F81">
        <w:rPr>
          <w:rFonts w:ascii="Times New Roman" w:hAnsi="Times New Roman" w:cs="Times New Roman"/>
          <w:sz w:val="23"/>
          <w:szCs w:val="23"/>
          <w:lang w:val="es-ES" w:eastAsia="es-ES"/>
        </w:rPr>
        <w:t>iero</w:t>
      </w:r>
      <w:r w:rsidR="004A0AEC" w:rsidRPr="009E6F81">
        <w:rPr>
          <w:rFonts w:ascii="Times New Roman" w:hAnsi="Times New Roman" w:cs="Times New Roman"/>
          <w:sz w:val="23"/>
          <w:szCs w:val="23"/>
          <w:lang w:val="es-ES" w:eastAsia="es-ES"/>
        </w:rPr>
        <w:t>n una luna cortavientos trasera  del lado izquierdo e ingresa</w:t>
      </w:r>
      <w:r w:rsidR="00412E98" w:rsidRPr="009E6F81">
        <w:rPr>
          <w:rFonts w:ascii="Times New Roman" w:hAnsi="Times New Roman" w:cs="Times New Roman"/>
          <w:sz w:val="23"/>
          <w:szCs w:val="23"/>
          <w:lang w:val="es-ES" w:eastAsia="es-ES"/>
        </w:rPr>
        <w:t>ro</w:t>
      </w:r>
      <w:r w:rsidR="004A0AEC" w:rsidRPr="009E6F81">
        <w:rPr>
          <w:rFonts w:ascii="Times New Roman" w:hAnsi="Times New Roman" w:cs="Times New Roman"/>
          <w:sz w:val="23"/>
          <w:szCs w:val="23"/>
          <w:lang w:val="es-ES" w:eastAsia="es-ES"/>
        </w:rPr>
        <w:t xml:space="preserve">n al vehículo llevándose la autoradio, intentando llevarse las cabeceras que tenían pantallas DVD, b) Se reportó lo ocurrido y se acercó un procurador </w:t>
      </w:r>
      <w:proofErr w:type="gramStart"/>
      <w:r w:rsidR="004A0AEC" w:rsidRPr="009E6F81">
        <w:rPr>
          <w:rFonts w:ascii="Times New Roman" w:hAnsi="Times New Roman" w:cs="Times New Roman"/>
          <w:sz w:val="23"/>
          <w:szCs w:val="23"/>
          <w:lang w:val="es-ES" w:eastAsia="es-ES"/>
        </w:rPr>
        <w:t xml:space="preserve">de </w:t>
      </w:r>
      <w:r w:rsidR="00C85A00">
        <w:rPr>
          <w:rFonts w:ascii="Times New Roman" w:hAnsi="Times New Roman" w:cs="Times New Roman"/>
          <w:sz w:val="23"/>
          <w:szCs w:val="23"/>
          <w:lang w:val="es-ES" w:eastAsia="es-ES"/>
        </w:rPr>
        <w:t>................................</w:t>
      </w:r>
      <w:proofErr w:type="gramEnd"/>
      <w:r w:rsidR="004A0AEC" w:rsidRPr="009E6F81">
        <w:rPr>
          <w:rFonts w:ascii="Times New Roman" w:hAnsi="Times New Roman" w:cs="Times New Roman"/>
          <w:sz w:val="23"/>
          <w:szCs w:val="23"/>
          <w:lang w:val="es-ES" w:eastAsia="es-ES"/>
        </w:rPr>
        <w:t xml:space="preserve"> SEGUROS para verificar lo ocurrido, determinándose que no se habían llevado la computadora, que habían cortado la alarma y que el auto sí encendía, aunque el tablero generó la señal de un problema con el sistema ABS, indicándoseme que todo ello sería objeto de revisión y reparación (parte eléctrica y electrónica), c) Una vez ingresado el auto en el taller, luego de dos semanas se  inform</w:t>
      </w:r>
      <w:r w:rsidR="00412E98" w:rsidRPr="009E6F81">
        <w:rPr>
          <w:rFonts w:ascii="Times New Roman" w:hAnsi="Times New Roman" w:cs="Times New Roman"/>
          <w:sz w:val="23"/>
          <w:szCs w:val="23"/>
          <w:lang w:val="es-ES" w:eastAsia="es-ES"/>
        </w:rPr>
        <w:t>ó al asegurado</w:t>
      </w:r>
      <w:r w:rsidR="004A0AEC" w:rsidRPr="009E6F81">
        <w:rPr>
          <w:rFonts w:ascii="Times New Roman" w:hAnsi="Times New Roman" w:cs="Times New Roman"/>
          <w:sz w:val="23"/>
          <w:szCs w:val="23"/>
          <w:lang w:val="es-ES" w:eastAsia="es-ES"/>
        </w:rPr>
        <w:t xml:space="preserve"> que ya est</w:t>
      </w:r>
      <w:r w:rsidR="00412E98" w:rsidRPr="009E6F81">
        <w:rPr>
          <w:rFonts w:ascii="Times New Roman" w:hAnsi="Times New Roman" w:cs="Times New Roman"/>
          <w:sz w:val="23"/>
          <w:szCs w:val="23"/>
          <w:lang w:val="es-ES" w:eastAsia="es-ES"/>
        </w:rPr>
        <w:t>aba</w:t>
      </w:r>
      <w:r w:rsidR="004A0AEC" w:rsidRPr="009E6F81">
        <w:rPr>
          <w:rFonts w:ascii="Times New Roman" w:hAnsi="Times New Roman" w:cs="Times New Roman"/>
          <w:sz w:val="23"/>
          <w:szCs w:val="23"/>
          <w:lang w:val="es-ES" w:eastAsia="es-ES"/>
        </w:rPr>
        <w:t xml:space="preserve"> reparado el daño (autoradio, sistema DVD de las cabeceras, tablero y luna cortaviento) pero que el problema ABS tendría que verlo por separado (la aseguradora no lo autoriz</w:t>
      </w:r>
      <w:r w:rsidR="00412E98" w:rsidRPr="009E6F81">
        <w:rPr>
          <w:rFonts w:ascii="Times New Roman" w:hAnsi="Times New Roman" w:cs="Times New Roman"/>
          <w:sz w:val="23"/>
          <w:szCs w:val="23"/>
          <w:lang w:val="es-ES" w:eastAsia="es-ES"/>
        </w:rPr>
        <w:t>ó</w:t>
      </w:r>
      <w:r w:rsidR="004A0AEC" w:rsidRPr="009E6F81">
        <w:rPr>
          <w:rFonts w:ascii="Times New Roman" w:hAnsi="Times New Roman" w:cs="Times New Roman"/>
          <w:sz w:val="23"/>
          <w:szCs w:val="23"/>
          <w:lang w:val="es-ES" w:eastAsia="es-ES"/>
        </w:rPr>
        <w:t xml:space="preserve"> por estimarlo ajeno al evento), siendo que las gestiones frente a </w:t>
      </w:r>
      <w:r w:rsidR="00C85A00">
        <w:rPr>
          <w:rFonts w:ascii="Times New Roman" w:hAnsi="Times New Roman" w:cs="Times New Roman"/>
          <w:sz w:val="23"/>
          <w:szCs w:val="23"/>
          <w:lang w:val="es-ES" w:eastAsia="es-ES"/>
        </w:rPr>
        <w:t>................................</w:t>
      </w:r>
      <w:r w:rsidR="004A0AEC" w:rsidRPr="009E6F81">
        <w:rPr>
          <w:rFonts w:ascii="Times New Roman" w:hAnsi="Times New Roman" w:cs="Times New Roman"/>
          <w:sz w:val="23"/>
          <w:szCs w:val="23"/>
          <w:lang w:val="es-ES" w:eastAsia="es-ES"/>
        </w:rPr>
        <w:t xml:space="preserve"> SEGUROS para que extienda la cobertura fueron finalmente inútiles, por lo que se instruyó al taller para que realice la respectiva reparación, por cuenta del propio asegurado, d) De manera posterior presentó su reclamo escrito </w:t>
      </w:r>
      <w:proofErr w:type="gramStart"/>
      <w:r w:rsidR="004A0AEC" w:rsidRPr="009E6F81">
        <w:rPr>
          <w:rFonts w:ascii="Times New Roman" w:hAnsi="Times New Roman" w:cs="Times New Roman"/>
          <w:sz w:val="23"/>
          <w:szCs w:val="23"/>
          <w:lang w:val="es-ES" w:eastAsia="es-ES"/>
        </w:rPr>
        <w:t xml:space="preserve">a </w:t>
      </w:r>
      <w:r w:rsidR="00C85A00">
        <w:rPr>
          <w:rFonts w:ascii="Times New Roman" w:hAnsi="Times New Roman" w:cs="Times New Roman"/>
          <w:sz w:val="23"/>
          <w:szCs w:val="23"/>
          <w:lang w:val="es-ES" w:eastAsia="es-ES"/>
        </w:rPr>
        <w:t>................................</w:t>
      </w:r>
      <w:proofErr w:type="gramEnd"/>
      <w:r w:rsidR="004A0AEC" w:rsidRPr="009E6F81">
        <w:rPr>
          <w:rFonts w:ascii="Times New Roman" w:hAnsi="Times New Roman" w:cs="Times New Roman"/>
          <w:sz w:val="23"/>
          <w:szCs w:val="23"/>
          <w:lang w:val="es-ES" w:eastAsia="es-ES"/>
        </w:rPr>
        <w:t xml:space="preserve"> SEGUROS recibiendo nuevamente una respuesta negativa; de</w:t>
      </w:r>
      <w:r w:rsidR="00412E98" w:rsidRPr="009E6F81">
        <w:rPr>
          <w:rFonts w:ascii="Times New Roman" w:hAnsi="Times New Roman" w:cs="Times New Roman"/>
          <w:sz w:val="23"/>
          <w:szCs w:val="23"/>
          <w:lang w:val="es-ES" w:eastAsia="es-ES"/>
        </w:rPr>
        <w:t>be destacarse que, de</w:t>
      </w:r>
      <w:r w:rsidR="004A0AEC" w:rsidRPr="009E6F81">
        <w:rPr>
          <w:rFonts w:ascii="Times New Roman" w:hAnsi="Times New Roman" w:cs="Times New Roman"/>
          <w:sz w:val="23"/>
          <w:szCs w:val="23"/>
          <w:lang w:val="es-ES" w:eastAsia="es-ES"/>
        </w:rPr>
        <w:t xml:space="preserve"> acuerdo a lo que ha sido informado por el taller, ningún perito </w:t>
      </w:r>
      <w:r w:rsidR="00412E98" w:rsidRPr="009E6F81">
        <w:rPr>
          <w:rFonts w:ascii="Times New Roman" w:hAnsi="Times New Roman" w:cs="Times New Roman"/>
          <w:sz w:val="23"/>
          <w:szCs w:val="23"/>
          <w:lang w:val="es-ES" w:eastAsia="es-ES"/>
        </w:rPr>
        <w:t xml:space="preserve">de la aseguradora </w:t>
      </w:r>
      <w:r w:rsidR="004A0AEC" w:rsidRPr="009E6F81">
        <w:rPr>
          <w:rFonts w:ascii="Times New Roman" w:hAnsi="Times New Roman" w:cs="Times New Roman"/>
          <w:sz w:val="23"/>
          <w:szCs w:val="23"/>
          <w:lang w:val="es-ES" w:eastAsia="es-ES"/>
        </w:rPr>
        <w:t xml:space="preserve">se acercó a verificar los daños, siendo que el rechazo se justifica que “por estadística” este tipo de problemas electrónicos no está asociado a un robo, siendo que no se ha considerado que era imposible que al </w:t>
      </w:r>
      <w:r w:rsidR="00412E98" w:rsidRPr="009E6F81">
        <w:rPr>
          <w:rFonts w:ascii="Times New Roman" w:hAnsi="Times New Roman" w:cs="Times New Roman"/>
          <w:sz w:val="23"/>
          <w:szCs w:val="23"/>
          <w:lang w:val="es-ES" w:eastAsia="es-ES"/>
        </w:rPr>
        <w:t xml:space="preserve">haber </w:t>
      </w:r>
      <w:r w:rsidR="004A0AEC" w:rsidRPr="009E6F81">
        <w:rPr>
          <w:rFonts w:ascii="Times New Roman" w:hAnsi="Times New Roman" w:cs="Times New Roman"/>
          <w:sz w:val="23"/>
          <w:szCs w:val="23"/>
          <w:lang w:val="es-ES" w:eastAsia="es-ES"/>
        </w:rPr>
        <w:t xml:space="preserve">pasado un mantenimiento preventivo no se hubiese detectado el problema, o que hubiese estado conduciendo con el “problema de los frenos” exponiendo su propia seguridad y la seguridad familiar, e) </w:t>
      </w:r>
      <w:r w:rsidR="00412E98" w:rsidRPr="009E6F81">
        <w:rPr>
          <w:rFonts w:ascii="Times New Roman" w:hAnsi="Times New Roman" w:cs="Times New Roman"/>
          <w:sz w:val="23"/>
          <w:szCs w:val="23"/>
          <w:lang w:val="es-ES" w:eastAsia="es-ES"/>
        </w:rPr>
        <w:t>Se d</w:t>
      </w:r>
      <w:r w:rsidR="004A0AEC" w:rsidRPr="009E6F81">
        <w:rPr>
          <w:rFonts w:ascii="Times New Roman" w:hAnsi="Times New Roman" w:cs="Times New Roman"/>
          <w:sz w:val="23"/>
          <w:szCs w:val="23"/>
          <w:lang w:val="es-ES" w:eastAsia="es-ES"/>
        </w:rPr>
        <w:t>estaca que, con ocasión de recibir</w:t>
      </w:r>
      <w:r w:rsidR="00412E98" w:rsidRPr="009E6F81">
        <w:rPr>
          <w:rFonts w:ascii="Times New Roman" w:hAnsi="Times New Roman" w:cs="Times New Roman"/>
          <w:sz w:val="23"/>
          <w:szCs w:val="23"/>
          <w:lang w:val="es-ES" w:eastAsia="es-ES"/>
        </w:rPr>
        <w:t>se</w:t>
      </w:r>
      <w:r w:rsidR="004A0AEC" w:rsidRPr="009E6F81">
        <w:rPr>
          <w:rFonts w:ascii="Times New Roman" w:hAnsi="Times New Roman" w:cs="Times New Roman"/>
          <w:sz w:val="23"/>
          <w:szCs w:val="23"/>
          <w:lang w:val="es-ES" w:eastAsia="es-ES"/>
        </w:rPr>
        <w:t xml:space="preserve"> reparado el vehículo, seguía desconectado el cable de la alarma, por lo que tuvo que regresar el vehículo al taller autorizado para que lo conecten, por lo que se han </w:t>
      </w:r>
      <w:r w:rsidR="004A0AEC" w:rsidRPr="009E6F81">
        <w:rPr>
          <w:rFonts w:ascii="Times New Roman" w:hAnsi="Times New Roman" w:cs="Times New Roman"/>
          <w:sz w:val="23"/>
          <w:szCs w:val="23"/>
          <w:lang w:val="es-ES" w:eastAsia="es-ES"/>
        </w:rPr>
        <w:lastRenderedPageBreak/>
        <w:t>limitado a reparar los daños que visualmente se encontraron, lo cual destaca pues en el momento del robo la radio fue “desinstalada” y no “arrancada”, lo cual evidencia el accionar de una persona con conocimientos, siendo que ha averiguado luego que la metodología del robo consiste en bloquear y anular la alarma, cotándose los cables externos y expuestos del vehículo, y f) Solicita que el auto sea entregado tal como estaba antes de la ocurrencia del robo, incluyendo la seguridad de los frenos</w:t>
      </w:r>
      <w:r w:rsidR="00412E98" w:rsidRPr="009E6F81">
        <w:rPr>
          <w:rFonts w:ascii="Times New Roman" w:hAnsi="Times New Roman" w:cs="Times New Roman"/>
          <w:sz w:val="23"/>
          <w:szCs w:val="23"/>
          <w:lang w:val="es-ES" w:eastAsia="es-ES"/>
        </w:rPr>
        <w:t>;</w:t>
      </w:r>
    </w:p>
    <w:p w14:paraId="3D456836" w14:textId="77777777" w:rsidR="00655429" w:rsidRPr="009E6F81" w:rsidRDefault="00655429" w:rsidP="002E7B4D">
      <w:pPr>
        <w:spacing w:after="0" w:line="240" w:lineRule="auto"/>
        <w:jc w:val="both"/>
        <w:rPr>
          <w:rFonts w:ascii="Times New Roman" w:hAnsi="Times New Roman" w:cs="Times New Roman"/>
          <w:sz w:val="23"/>
          <w:szCs w:val="23"/>
          <w:lang w:val="es-ES" w:eastAsia="es-ES"/>
        </w:rPr>
      </w:pPr>
    </w:p>
    <w:p w14:paraId="3BB6FA3D" w14:textId="57A48BD9" w:rsidR="009A766E" w:rsidRPr="009E6F81" w:rsidRDefault="00DA743E" w:rsidP="006D7DBE">
      <w:pPr>
        <w:spacing w:after="0" w:line="240" w:lineRule="auto"/>
        <w:jc w:val="both"/>
        <w:rPr>
          <w:rFonts w:ascii="Times New Roman" w:hAnsi="Times New Roman" w:cs="Times New Roman"/>
          <w:bCs/>
          <w:sz w:val="23"/>
          <w:szCs w:val="23"/>
          <w:lang w:val="es-ES"/>
        </w:rPr>
      </w:pPr>
      <w:r w:rsidRPr="009E6F81">
        <w:rPr>
          <w:rFonts w:ascii="Times New Roman" w:eastAsia="Times New Roman" w:hAnsi="Times New Roman" w:cs="Times New Roman"/>
          <w:sz w:val="23"/>
          <w:szCs w:val="23"/>
          <w:lang w:val="es-PE" w:eastAsia="es-ES"/>
        </w:rPr>
        <w:t>Que,</w:t>
      </w:r>
      <w:r w:rsidR="00D2468D" w:rsidRPr="009E6F81">
        <w:rPr>
          <w:rFonts w:ascii="Times New Roman" w:eastAsia="Times New Roman" w:hAnsi="Times New Roman" w:cs="Times New Roman"/>
          <w:sz w:val="23"/>
          <w:szCs w:val="23"/>
          <w:lang w:val="es-PE" w:eastAsia="es-ES"/>
        </w:rPr>
        <w:t xml:space="preserve"> </w:t>
      </w:r>
      <w:r w:rsidR="00B6416D" w:rsidRPr="009E6F81">
        <w:rPr>
          <w:rFonts w:ascii="Times New Roman" w:eastAsia="Times New Roman" w:hAnsi="Times New Roman" w:cs="Times New Roman"/>
          <w:sz w:val="23"/>
          <w:szCs w:val="23"/>
          <w:lang w:val="es-PE" w:eastAsia="es-ES"/>
        </w:rPr>
        <w:t>conforme a sus descargos</w:t>
      </w:r>
      <w:proofErr w:type="gramStart"/>
      <w:r w:rsidR="00B6416D" w:rsidRPr="009E6F81">
        <w:rPr>
          <w:rFonts w:ascii="Times New Roman" w:eastAsia="Times New Roman" w:hAnsi="Times New Roman" w:cs="Times New Roman"/>
          <w:sz w:val="23"/>
          <w:szCs w:val="23"/>
          <w:lang w:val="es-PE" w:eastAsia="es-ES"/>
        </w:rPr>
        <w:t xml:space="preserve">, </w:t>
      </w:r>
      <w:r w:rsidR="00C85A00">
        <w:rPr>
          <w:rFonts w:ascii="Times New Roman" w:eastAsia="Times New Roman" w:hAnsi="Times New Roman" w:cs="Times New Roman"/>
          <w:sz w:val="23"/>
          <w:szCs w:val="23"/>
          <w:lang w:val="es-PE" w:eastAsia="es-ES"/>
        </w:rPr>
        <w:t>................................</w:t>
      </w:r>
      <w:proofErr w:type="gramEnd"/>
      <w:r w:rsidR="00D32B54" w:rsidRPr="009E6F81">
        <w:rPr>
          <w:rFonts w:ascii="Times New Roman" w:eastAsia="Times New Roman" w:hAnsi="Times New Roman" w:cs="Times New Roman"/>
          <w:sz w:val="23"/>
          <w:szCs w:val="23"/>
          <w:lang w:val="es-PE" w:eastAsia="es-ES"/>
        </w:rPr>
        <w:t xml:space="preserve"> SEGUROS</w:t>
      </w:r>
      <w:r w:rsidR="006D7DBE" w:rsidRPr="009E6F81">
        <w:rPr>
          <w:rFonts w:ascii="Times New Roman" w:eastAsia="Times New Roman" w:hAnsi="Times New Roman" w:cs="Times New Roman"/>
          <w:sz w:val="23"/>
          <w:szCs w:val="23"/>
          <w:lang w:val="es-PE" w:eastAsia="es-ES"/>
        </w:rPr>
        <w:t xml:space="preserve"> </w:t>
      </w:r>
      <w:r w:rsidR="006A7702" w:rsidRPr="009E6F81">
        <w:rPr>
          <w:rFonts w:ascii="Times New Roman" w:hAnsi="Times New Roman" w:cs="Times New Roman"/>
          <w:sz w:val="23"/>
          <w:szCs w:val="23"/>
          <w:lang w:val="es-ES"/>
        </w:rPr>
        <w:t>ratifica el rechazo de cobertura</w:t>
      </w:r>
      <w:r w:rsidR="000F2A05" w:rsidRPr="009E6F81">
        <w:rPr>
          <w:rFonts w:ascii="Times New Roman" w:hAnsi="Times New Roman" w:cs="Times New Roman"/>
          <w:sz w:val="23"/>
          <w:szCs w:val="23"/>
          <w:lang w:val="es-ES"/>
        </w:rPr>
        <w:t xml:space="preserve">, </w:t>
      </w:r>
      <w:r w:rsidR="006A7702" w:rsidRPr="009E6F81">
        <w:rPr>
          <w:rFonts w:ascii="Times New Roman" w:hAnsi="Times New Roman" w:cs="Times New Roman"/>
          <w:sz w:val="23"/>
          <w:szCs w:val="23"/>
          <w:lang w:val="es-ES"/>
        </w:rPr>
        <w:t>destaca</w:t>
      </w:r>
      <w:r w:rsidR="00D32B54" w:rsidRPr="009E6F81">
        <w:rPr>
          <w:rFonts w:ascii="Times New Roman" w:hAnsi="Times New Roman" w:cs="Times New Roman"/>
          <w:sz w:val="23"/>
          <w:szCs w:val="23"/>
          <w:lang w:val="es-ES"/>
        </w:rPr>
        <w:t>ndo</w:t>
      </w:r>
      <w:r w:rsidR="006A7702" w:rsidRPr="009E6F81">
        <w:rPr>
          <w:rFonts w:ascii="Times New Roman" w:hAnsi="Times New Roman" w:cs="Times New Roman"/>
          <w:sz w:val="23"/>
          <w:szCs w:val="23"/>
          <w:lang w:val="es-ES"/>
        </w:rPr>
        <w:t xml:space="preserve"> resumidamente lo siguiente</w:t>
      </w:r>
      <w:r w:rsidR="009A766E" w:rsidRPr="009E6F81">
        <w:rPr>
          <w:rFonts w:ascii="Times New Roman" w:hAnsi="Times New Roman" w:cs="Times New Roman"/>
          <w:sz w:val="23"/>
          <w:szCs w:val="23"/>
          <w:lang w:val="es-ES"/>
        </w:rPr>
        <w:t>:</w:t>
      </w:r>
      <w:r w:rsidR="00585112" w:rsidRPr="009E6F81">
        <w:rPr>
          <w:rFonts w:ascii="Times New Roman" w:hAnsi="Times New Roman" w:cs="Times New Roman"/>
          <w:sz w:val="23"/>
          <w:szCs w:val="23"/>
          <w:lang w:val="es-ES"/>
        </w:rPr>
        <w:t xml:space="preserve"> </w:t>
      </w:r>
      <w:r w:rsidR="00585112" w:rsidRPr="009E6F81">
        <w:rPr>
          <w:rFonts w:ascii="Times New Roman" w:hAnsi="Times New Roman" w:cs="Times New Roman"/>
          <w:bCs/>
          <w:sz w:val="23"/>
          <w:szCs w:val="23"/>
          <w:lang w:val="es-ES"/>
        </w:rPr>
        <w:t xml:space="preserve">a) </w:t>
      </w:r>
      <w:r w:rsidR="00146694" w:rsidRPr="009E6F81">
        <w:rPr>
          <w:rFonts w:ascii="Times New Roman" w:hAnsi="Times New Roman" w:cs="Times New Roman"/>
          <w:bCs/>
          <w:sz w:val="23"/>
          <w:szCs w:val="23"/>
          <w:lang w:val="es-ES"/>
        </w:rPr>
        <w:t xml:space="preserve">Como consecuencia de la ocurrencia del siniestro, las pérdidas económicas por el robo de autopartes fueron: luna cortavientos posterior rota, autoradio robado, tablero central roto, cabezal de asiento roto, pantalla TV de asiento abollada y tapizado de asiento abollado, siendo que fue atendida la cobertura por dichos daños; no obstante, el </w:t>
      </w:r>
      <w:proofErr w:type="gramStart"/>
      <w:r w:rsidR="00146694" w:rsidRPr="009E6F81">
        <w:rPr>
          <w:rFonts w:ascii="Times New Roman" w:hAnsi="Times New Roman" w:cs="Times New Roman"/>
          <w:bCs/>
          <w:sz w:val="23"/>
          <w:szCs w:val="23"/>
          <w:lang w:val="es-ES"/>
        </w:rPr>
        <w:t xml:space="preserve">señor </w:t>
      </w:r>
      <w:r w:rsidR="00C85A00">
        <w:rPr>
          <w:rFonts w:ascii="Times New Roman" w:hAnsi="Times New Roman" w:cs="Times New Roman"/>
          <w:bCs/>
          <w:sz w:val="23"/>
          <w:szCs w:val="23"/>
          <w:lang w:val="es-ES"/>
        </w:rPr>
        <w:t>................................</w:t>
      </w:r>
      <w:proofErr w:type="gramEnd"/>
      <w:r w:rsidR="00146694" w:rsidRPr="009E6F81">
        <w:rPr>
          <w:rFonts w:ascii="Times New Roman" w:hAnsi="Times New Roman" w:cs="Times New Roman"/>
          <w:bCs/>
          <w:sz w:val="23"/>
          <w:szCs w:val="23"/>
          <w:lang w:val="es-ES"/>
        </w:rPr>
        <w:t xml:space="preserve"> solicitó que también se repare  el problema que el vehículo presentaba con el sistema ABS, alegando que dicho daño fue causado como consecuencia del siniestro reclamado, b) El sistema ABS</w:t>
      </w:r>
      <w:r w:rsidR="003B313D" w:rsidRPr="009E6F81">
        <w:rPr>
          <w:rFonts w:ascii="Times New Roman" w:hAnsi="Times New Roman" w:cs="Times New Roman"/>
          <w:bCs/>
          <w:sz w:val="23"/>
          <w:szCs w:val="23"/>
          <w:lang w:val="es-ES"/>
        </w:rPr>
        <w:t xml:space="preserve">  (Anti-lock Braking System) es uno de antibloqueo de frenos, que impide que los frenos se bloqueen por una frenada fuerte, impidiéndose que se pierda adherencia y estabilidad en frenada y que la distancia de frenado se mutiplique, c) Ante lo </w:t>
      </w:r>
      <w:r w:rsidR="003B433B" w:rsidRPr="009E6F81">
        <w:rPr>
          <w:rFonts w:ascii="Times New Roman" w:hAnsi="Times New Roman" w:cs="Times New Roman"/>
          <w:bCs/>
          <w:sz w:val="23"/>
          <w:szCs w:val="23"/>
          <w:lang w:val="es-ES"/>
        </w:rPr>
        <w:t>solicitado</w:t>
      </w:r>
      <w:r w:rsidR="003B313D" w:rsidRPr="009E6F81">
        <w:rPr>
          <w:rFonts w:ascii="Times New Roman" w:hAnsi="Times New Roman" w:cs="Times New Roman"/>
          <w:bCs/>
          <w:sz w:val="23"/>
          <w:szCs w:val="23"/>
          <w:lang w:val="es-ES"/>
        </w:rPr>
        <w:t xml:space="preserve">, se procedió a evaluar el daño del sistema ABS del vehículo, determinándose que el cable estaba roto, </w:t>
      </w:r>
      <w:r w:rsidR="003B433B" w:rsidRPr="009E6F81">
        <w:rPr>
          <w:rFonts w:ascii="Times New Roman" w:hAnsi="Times New Roman" w:cs="Times New Roman"/>
          <w:bCs/>
          <w:sz w:val="23"/>
          <w:szCs w:val="23"/>
          <w:lang w:val="es-ES"/>
        </w:rPr>
        <w:t>encargándose</w:t>
      </w:r>
      <w:r w:rsidR="003B313D" w:rsidRPr="009E6F81">
        <w:rPr>
          <w:rFonts w:ascii="Times New Roman" w:hAnsi="Times New Roman" w:cs="Times New Roman"/>
          <w:bCs/>
          <w:sz w:val="23"/>
          <w:szCs w:val="23"/>
          <w:lang w:val="es-ES"/>
        </w:rPr>
        <w:t xml:space="preserve"> la evaluación del caso a </w:t>
      </w:r>
      <w:r w:rsidR="00C85A00">
        <w:rPr>
          <w:rFonts w:ascii="Times New Roman" w:hAnsi="Times New Roman" w:cs="Times New Roman"/>
          <w:bCs/>
          <w:sz w:val="23"/>
          <w:szCs w:val="23"/>
          <w:lang w:val="es-ES"/>
        </w:rPr>
        <w:t>................................</w:t>
      </w:r>
      <w:r w:rsidR="003B313D" w:rsidRPr="009E6F81">
        <w:rPr>
          <w:rFonts w:ascii="Times New Roman" w:hAnsi="Times New Roman" w:cs="Times New Roman"/>
          <w:bCs/>
          <w:sz w:val="23"/>
          <w:szCs w:val="23"/>
          <w:lang w:val="es-ES"/>
        </w:rPr>
        <w:t xml:space="preserve"> Ajustadores de Siniestros S.A.C. a fin de que determinasen la causa u origen de dicho daño, quienes emitieron un informe técnico c</w:t>
      </w:r>
      <w:r w:rsidR="003B433B" w:rsidRPr="009E6F81">
        <w:rPr>
          <w:rFonts w:ascii="Times New Roman" w:hAnsi="Times New Roman" w:cs="Times New Roman"/>
          <w:bCs/>
          <w:sz w:val="23"/>
          <w:szCs w:val="23"/>
          <w:lang w:val="es-ES"/>
        </w:rPr>
        <w:t>o</w:t>
      </w:r>
      <w:r w:rsidR="003B313D" w:rsidRPr="009E6F81">
        <w:rPr>
          <w:rFonts w:ascii="Times New Roman" w:hAnsi="Times New Roman" w:cs="Times New Roman"/>
          <w:bCs/>
          <w:sz w:val="23"/>
          <w:szCs w:val="23"/>
          <w:lang w:val="es-ES"/>
        </w:rPr>
        <w:t>n</w:t>
      </w:r>
      <w:r w:rsidR="003B433B" w:rsidRPr="009E6F81">
        <w:rPr>
          <w:rFonts w:ascii="Times New Roman" w:hAnsi="Times New Roman" w:cs="Times New Roman"/>
          <w:bCs/>
          <w:sz w:val="23"/>
          <w:szCs w:val="23"/>
          <w:lang w:val="es-ES"/>
        </w:rPr>
        <w:t>clu</w:t>
      </w:r>
      <w:r w:rsidR="003B313D" w:rsidRPr="009E6F81">
        <w:rPr>
          <w:rFonts w:ascii="Times New Roman" w:hAnsi="Times New Roman" w:cs="Times New Roman"/>
          <w:bCs/>
          <w:sz w:val="23"/>
          <w:szCs w:val="23"/>
          <w:lang w:val="es-ES"/>
        </w:rPr>
        <w:t>yend</w:t>
      </w:r>
      <w:r w:rsidR="003B433B" w:rsidRPr="009E6F81">
        <w:rPr>
          <w:rFonts w:ascii="Times New Roman" w:hAnsi="Times New Roman" w:cs="Times New Roman"/>
          <w:bCs/>
          <w:sz w:val="23"/>
          <w:szCs w:val="23"/>
          <w:lang w:val="es-ES"/>
        </w:rPr>
        <w:t>o</w:t>
      </w:r>
      <w:r w:rsidR="003B313D" w:rsidRPr="009E6F81">
        <w:rPr>
          <w:rFonts w:ascii="Times New Roman" w:hAnsi="Times New Roman" w:cs="Times New Roman"/>
          <w:bCs/>
          <w:sz w:val="23"/>
          <w:szCs w:val="23"/>
          <w:lang w:val="es-ES"/>
        </w:rPr>
        <w:t xml:space="preserve"> en lo siguiente: (i) el cable analizado presenta características de rotura distintas al corte de los cables que se aprecian en el ramal del interior de la cabina, (ii) su protector exterior presente sig</w:t>
      </w:r>
      <w:r w:rsidR="003B433B" w:rsidRPr="009E6F81">
        <w:rPr>
          <w:rFonts w:ascii="Times New Roman" w:hAnsi="Times New Roman" w:cs="Times New Roman"/>
          <w:bCs/>
          <w:sz w:val="23"/>
          <w:szCs w:val="23"/>
          <w:lang w:val="es-ES"/>
        </w:rPr>
        <w:t>n</w:t>
      </w:r>
      <w:r w:rsidR="003B313D" w:rsidRPr="009E6F81">
        <w:rPr>
          <w:rFonts w:ascii="Times New Roman" w:hAnsi="Times New Roman" w:cs="Times New Roman"/>
          <w:bCs/>
          <w:sz w:val="23"/>
          <w:szCs w:val="23"/>
          <w:lang w:val="es-ES"/>
        </w:rPr>
        <w:t>os de abrasión por rozamiento y finalmente estiramiento, (iii) el cable no fue cizallado o cortado, sino arrancado, y (iv)</w:t>
      </w:r>
      <w:r w:rsidR="00BC0670" w:rsidRPr="009E6F81">
        <w:rPr>
          <w:rFonts w:ascii="Times New Roman" w:hAnsi="Times New Roman" w:cs="Times New Roman"/>
          <w:bCs/>
          <w:sz w:val="23"/>
          <w:szCs w:val="23"/>
          <w:lang w:val="es-ES"/>
        </w:rPr>
        <w:t xml:space="preserve"> la rotura del cable corresponde a una ocurrencia distinta a la del robo declarado, siendo que la misma ha ocurrido por separarse de su soporte de sujeción ocasionando</w:t>
      </w:r>
      <w:r w:rsidR="003B433B" w:rsidRPr="009E6F81">
        <w:rPr>
          <w:rFonts w:ascii="Times New Roman" w:hAnsi="Times New Roman" w:cs="Times New Roman"/>
          <w:bCs/>
          <w:sz w:val="23"/>
          <w:szCs w:val="23"/>
          <w:lang w:val="es-ES"/>
        </w:rPr>
        <w:t xml:space="preserve"> </w:t>
      </w:r>
      <w:r w:rsidR="00BC0670" w:rsidRPr="009E6F81">
        <w:rPr>
          <w:rFonts w:ascii="Times New Roman" w:hAnsi="Times New Roman" w:cs="Times New Roman"/>
          <w:bCs/>
          <w:sz w:val="23"/>
          <w:szCs w:val="23"/>
          <w:lang w:val="es-ES"/>
        </w:rPr>
        <w:t>un r</w:t>
      </w:r>
      <w:r w:rsidR="003B433B" w:rsidRPr="009E6F81">
        <w:rPr>
          <w:rFonts w:ascii="Times New Roman" w:hAnsi="Times New Roman" w:cs="Times New Roman"/>
          <w:bCs/>
          <w:sz w:val="23"/>
          <w:szCs w:val="23"/>
          <w:lang w:val="es-ES"/>
        </w:rPr>
        <w:t>o</w:t>
      </w:r>
      <w:r w:rsidR="00BC0670" w:rsidRPr="009E6F81">
        <w:rPr>
          <w:rFonts w:ascii="Times New Roman" w:hAnsi="Times New Roman" w:cs="Times New Roman"/>
          <w:bCs/>
          <w:sz w:val="23"/>
          <w:szCs w:val="23"/>
          <w:lang w:val="es-ES"/>
        </w:rPr>
        <w:t>zamiento con el neumático, lo que desencadenó la rotura, d) Atendiendo a tales conclu</w:t>
      </w:r>
      <w:r w:rsidR="003B433B" w:rsidRPr="009E6F81">
        <w:rPr>
          <w:rFonts w:ascii="Times New Roman" w:hAnsi="Times New Roman" w:cs="Times New Roman"/>
          <w:bCs/>
          <w:sz w:val="23"/>
          <w:szCs w:val="23"/>
          <w:lang w:val="es-ES"/>
        </w:rPr>
        <w:t>s</w:t>
      </w:r>
      <w:r w:rsidR="00BC0670" w:rsidRPr="009E6F81">
        <w:rPr>
          <w:rFonts w:ascii="Times New Roman" w:hAnsi="Times New Roman" w:cs="Times New Roman"/>
          <w:bCs/>
          <w:sz w:val="23"/>
          <w:szCs w:val="23"/>
          <w:lang w:val="es-ES"/>
        </w:rPr>
        <w:t>iones, se rechazó la cobertura en el</w:t>
      </w:r>
      <w:r w:rsidR="00594495" w:rsidRPr="009E6F81">
        <w:rPr>
          <w:rFonts w:ascii="Times New Roman" w:hAnsi="Times New Roman" w:cs="Times New Roman"/>
          <w:bCs/>
          <w:sz w:val="23"/>
          <w:szCs w:val="23"/>
          <w:lang w:val="es-ES"/>
        </w:rPr>
        <w:t xml:space="preserve"> </w:t>
      </w:r>
      <w:r w:rsidR="00BC0670" w:rsidRPr="009E6F81">
        <w:rPr>
          <w:rFonts w:ascii="Times New Roman" w:hAnsi="Times New Roman" w:cs="Times New Roman"/>
          <w:bCs/>
          <w:sz w:val="23"/>
          <w:szCs w:val="23"/>
          <w:lang w:val="es-ES"/>
        </w:rPr>
        <w:t>extremo solicitado, debido a que los daños en el sistema ABS no guardaban relación ni continuidad con el evento reportado de robo, conforme al princi</w:t>
      </w:r>
      <w:r w:rsidR="00594495" w:rsidRPr="009E6F81">
        <w:rPr>
          <w:rFonts w:ascii="Times New Roman" w:hAnsi="Times New Roman" w:cs="Times New Roman"/>
          <w:bCs/>
          <w:sz w:val="23"/>
          <w:szCs w:val="23"/>
          <w:lang w:val="es-ES"/>
        </w:rPr>
        <w:t>p</w:t>
      </w:r>
      <w:r w:rsidR="00BC0670" w:rsidRPr="009E6F81">
        <w:rPr>
          <w:rFonts w:ascii="Times New Roman" w:hAnsi="Times New Roman" w:cs="Times New Roman"/>
          <w:bCs/>
          <w:sz w:val="23"/>
          <w:szCs w:val="23"/>
          <w:lang w:val="es-ES"/>
        </w:rPr>
        <w:t>io de causa adecuada regulado en el artículo II de la Ley del Contrato de Seguro</w:t>
      </w:r>
      <w:r w:rsidR="00594495" w:rsidRPr="009E6F81">
        <w:rPr>
          <w:rFonts w:ascii="Times New Roman" w:hAnsi="Times New Roman" w:cs="Times New Roman"/>
          <w:bCs/>
          <w:sz w:val="23"/>
          <w:szCs w:val="23"/>
          <w:lang w:val="es-ES"/>
        </w:rPr>
        <w:t>: motivo del que resulta una pérdida o siniestro, como consecuencia lógica, directa e ininterrumpida de su presentación y sin cuya existencia el siniestro no hubiera ocurrido, principio que además está recogido en el artículo 1985 del Código Civil, siendo que el daño producido al sistema ABS no tiene como causa u origen al siniestro del robo reclamado, y e) Debe destacarse finalmente que la reclamación interpuesta se fundamenta únicamente en que el asegurado no está conforme con el análisis del perito referido, pero sin aportar ninguna prueba documentaria, como una pericia de parte, que permita concluir lo contrario a lo opinado por el perito</w:t>
      </w:r>
      <w:r w:rsidR="00585112" w:rsidRPr="009E6F81">
        <w:rPr>
          <w:rFonts w:ascii="Times New Roman" w:hAnsi="Times New Roman" w:cs="Times New Roman"/>
          <w:bCs/>
          <w:sz w:val="23"/>
          <w:szCs w:val="23"/>
          <w:lang w:val="es-ES"/>
        </w:rPr>
        <w:t>.</w:t>
      </w:r>
      <w:r w:rsidR="00A75298" w:rsidRPr="009E6F81">
        <w:rPr>
          <w:rFonts w:ascii="Times New Roman" w:hAnsi="Times New Roman" w:cs="Times New Roman"/>
          <w:bCs/>
          <w:sz w:val="23"/>
          <w:szCs w:val="23"/>
          <w:lang w:val="es-ES"/>
        </w:rPr>
        <w:t xml:space="preserve">  En consecuencia, se solicita que se desestime la reclamación</w:t>
      </w:r>
      <w:r w:rsidR="009B2B3B" w:rsidRPr="009E6F81">
        <w:rPr>
          <w:rFonts w:ascii="Times New Roman" w:hAnsi="Times New Roman" w:cs="Times New Roman"/>
          <w:bCs/>
          <w:sz w:val="23"/>
          <w:szCs w:val="23"/>
          <w:lang w:val="es-ES"/>
        </w:rPr>
        <w:t>;</w:t>
      </w:r>
    </w:p>
    <w:p w14:paraId="6FB73BE0" w14:textId="3EBA3280" w:rsidR="00655429" w:rsidRPr="009E6F81" w:rsidRDefault="00655429" w:rsidP="00D2468D">
      <w:pPr>
        <w:spacing w:after="0" w:line="240" w:lineRule="auto"/>
        <w:jc w:val="both"/>
        <w:rPr>
          <w:rFonts w:ascii="Times New Roman" w:eastAsia="Times New Roman" w:hAnsi="Times New Roman" w:cs="Times New Roman"/>
          <w:sz w:val="23"/>
          <w:szCs w:val="23"/>
          <w:lang w:val="es-ES" w:eastAsia="es-ES"/>
        </w:rPr>
      </w:pPr>
    </w:p>
    <w:p w14:paraId="08303B72" w14:textId="521A9E14" w:rsidR="009B2B3B" w:rsidRPr="009E6F81" w:rsidRDefault="009B2B3B" w:rsidP="00D2468D">
      <w:pPr>
        <w:spacing w:after="0" w:line="240" w:lineRule="auto"/>
        <w:jc w:val="both"/>
        <w:rPr>
          <w:rFonts w:ascii="Times New Roman" w:eastAsia="Times New Roman" w:hAnsi="Times New Roman" w:cs="Times New Roman"/>
          <w:sz w:val="23"/>
          <w:szCs w:val="23"/>
          <w:lang w:val="es-ES" w:eastAsia="es-ES"/>
        </w:rPr>
      </w:pPr>
      <w:r w:rsidRPr="009E6F81">
        <w:rPr>
          <w:rFonts w:ascii="Times New Roman" w:eastAsia="Times New Roman" w:hAnsi="Times New Roman" w:cs="Times New Roman"/>
          <w:sz w:val="23"/>
          <w:szCs w:val="23"/>
          <w:lang w:val="es-ES" w:eastAsia="es-ES"/>
        </w:rPr>
        <w:t xml:space="preserve">Que, con fecha 17 de setiembre, ambas partes presentaron sendos escritos relativos al informe o pericia técnica presentada </w:t>
      </w:r>
      <w:proofErr w:type="gramStart"/>
      <w:r w:rsidRPr="009E6F81">
        <w:rPr>
          <w:rFonts w:ascii="Times New Roman" w:eastAsia="Times New Roman" w:hAnsi="Times New Roman" w:cs="Times New Roman"/>
          <w:sz w:val="23"/>
          <w:szCs w:val="23"/>
          <w:lang w:val="es-ES" w:eastAsia="es-ES"/>
        </w:rPr>
        <w:t xml:space="preserve">por </w:t>
      </w:r>
      <w:r w:rsidR="00C85A00">
        <w:rPr>
          <w:rFonts w:ascii="Times New Roman" w:eastAsia="Times New Roman" w:hAnsi="Times New Roman" w:cs="Times New Roman"/>
          <w:sz w:val="23"/>
          <w:szCs w:val="23"/>
          <w:lang w:val="es-ES" w:eastAsia="es-ES"/>
        </w:rPr>
        <w:t>................................</w:t>
      </w:r>
      <w:proofErr w:type="gramEnd"/>
      <w:r w:rsidRPr="009E6F81">
        <w:rPr>
          <w:rFonts w:ascii="Times New Roman" w:eastAsia="Times New Roman" w:hAnsi="Times New Roman" w:cs="Times New Roman"/>
          <w:sz w:val="23"/>
          <w:szCs w:val="23"/>
          <w:lang w:val="es-ES" w:eastAsia="es-ES"/>
        </w:rPr>
        <w:t xml:space="preserve"> SEGUROS con ocasión de sus descargos;</w:t>
      </w:r>
    </w:p>
    <w:p w14:paraId="712BFFD5" w14:textId="77777777" w:rsidR="009B2B3B" w:rsidRPr="009E6F81" w:rsidRDefault="009B2B3B" w:rsidP="00D2468D">
      <w:pPr>
        <w:spacing w:after="0" w:line="240" w:lineRule="auto"/>
        <w:jc w:val="both"/>
        <w:rPr>
          <w:rFonts w:ascii="Times New Roman" w:eastAsia="Times New Roman" w:hAnsi="Times New Roman" w:cs="Times New Roman"/>
          <w:sz w:val="23"/>
          <w:szCs w:val="23"/>
          <w:lang w:val="es-ES" w:eastAsia="es-ES"/>
        </w:rPr>
      </w:pPr>
    </w:p>
    <w:p w14:paraId="3607FC05" w14:textId="305354B5" w:rsidR="0010186E" w:rsidRPr="009E6F81" w:rsidRDefault="0010186E" w:rsidP="00D2468D">
      <w:pPr>
        <w:spacing w:after="0" w:line="240" w:lineRule="auto"/>
        <w:jc w:val="both"/>
        <w:rPr>
          <w:rFonts w:ascii="Times New Roman" w:hAnsi="Times New Roman" w:cs="Times New Roman"/>
          <w:sz w:val="23"/>
          <w:szCs w:val="23"/>
          <w:lang w:val="es-ES"/>
        </w:rPr>
      </w:pPr>
      <w:r w:rsidRPr="009E6F81">
        <w:rPr>
          <w:rFonts w:ascii="Times New Roman" w:eastAsia="Times New Roman" w:hAnsi="Times New Roman" w:cs="Times New Roman"/>
          <w:bCs/>
          <w:sz w:val="23"/>
          <w:szCs w:val="23"/>
          <w:lang w:val="es-PE" w:eastAsia="es-ES"/>
        </w:rPr>
        <w:t>Que,</w:t>
      </w:r>
      <w:r w:rsidRPr="009E6F81">
        <w:rPr>
          <w:rFonts w:ascii="Times New Roman" w:hAnsi="Times New Roman" w:cs="Times New Roman"/>
          <w:sz w:val="23"/>
          <w:szCs w:val="23"/>
          <w:lang w:val="es-PE"/>
        </w:rPr>
        <w:t xml:space="preserve"> a la fecha, el estado del proceso permite que este </w:t>
      </w:r>
      <w:r w:rsidR="00A75298" w:rsidRPr="009E6F81">
        <w:rPr>
          <w:rFonts w:ascii="Times New Roman" w:hAnsi="Times New Roman" w:cs="Times New Roman"/>
          <w:sz w:val="23"/>
          <w:szCs w:val="23"/>
          <w:lang w:val="es-PE"/>
        </w:rPr>
        <w:t>Ó</w:t>
      </w:r>
      <w:r w:rsidRPr="009E6F81">
        <w:rPr>
          <w:rFonts w:ascii="Times New Roman" w:hAnsi="Times New Roman" w:cs="Times New Roman"/>
          <w:sz w:val="23"/>
          <w:szCs w:val="23"/>
          <w:lang w:val="es-PE"/>
        </w:rPr>
        <w:t xml:space="preserve">rgano </w:t>
      </w:r>
      <w:r w:rsidR="00A75298" w:rsidRPr="009E6F81">
        <w:rPr>
          <w:rFonts w:ascii="Times New Roman" w:hAnsi="Times New Roman" w:cs="Times New Roman"/>
          <w:sz w:val="23"/>
          <w:szCs w:val="23"/>
          <w:lang w:val="es-PE"/>
        </w:rPr>
        <w:t>R</w:t>
      </w:r>
      <w:r w:rsidRPr="009E6F81">
        <w:rPr>
          <w:rFonts w:ascii="Times New Roman" w:hAnsi="Times New Roman" w:cs="Times New Roman"/>
          <w:sz w:val="23"/>
          <w:szCs w:val="23"/>
          <w:lang w:val="es-PE"/>
        </w:rPr>
        <w:t xml:space="preserve">esolutivo </w:t>
      </w:r>
      <w:r w:rsidR="00A75298" w:rsidRPr="009E6F81">
        <w:rPr>
          <w:rFonts w:ascii="Times New Roman" w:hAnsi="Times New Roman" w:cs="Times New Roman"/>
          <w:sz w:val="23"/>
          <w:szCs w:val="23"/>
          <w:lang w:val="es-PE"/>
        </w:rPr>
        <w:t>U</w:t>
      </w:r>
      <w:r w:rsidRPr="009E6F81">
        <w:rPr>
          <w:rFonts w:ascii="Times New Roman" w:hAnsi="Times New Roman" w:cs="Times New Roman"/>
          <w:sz w:val="23"/>
          <w:szCs w:val="23"/>
          <w:lang w:val="es-PE"/>
        </w:rPr>
        <w:t>nipersonal pueda expedir su pronunciamiento sobre el caso sometido a su conocimiento, sobre la base de la información y de los</w:t>
      </w:r>
      <w:r w:rsidR="004424DA" w:rsidRPr="009E6F81">
        <w:rPr>
          <w:rFonts w:ascii="Times New Roman" w:hAnsi="Times New Roman" w:cs="Times New Roman"/>
          <w:sz w:val="23"/>
          <w:szCs w:val="23"/>
          <w:lang w:val="es-PE"/>
        </w:rPr>
        <w:t xml:space="preserve"> documentos que obran en el expediente</w:t>
      </w:r>
      <w:r w:rsidRPr="009E6F81">
        <w:rPr>
          <w:rFonts w:ascii="Times New Roman" w:hAnsi="Times New Roman" w:cs="Times New Roman"/>
          <w:sz w:val="23"/>
          <w:szCs w:val="23"/>
          <w:lang w:val="es-PE"/>
        </w:rPr>
        <w:t>;</w:t>
      </w:r>
    </w:p>
    <w:p w14:paraId="01F58E1C" w14:textId="77777777" w:rsidR="00D2468D" w:rsidRPr="009E6F81" w:rsidRDefault="00D2468D" w:rsidP="009F7C08">
      <w:pPr>
        <w:spacing w:after="0" w:line="240" w:lineRule="auto"/>
        <w:jc w:val="both"/>
        <w:rPr>
          <w:rFonts w:ascii="Times New Roman" w:eastAsia="Times New Roman" w:hAnsi="Times New Roman" w:cs="Times New Roman"/>
          <w:b/>
          <w:bCs/>
          <w:sz w:val="23"/>
          <w:szCs w:val="23"/>
          <w:lang w:val="es-PE" w:eastAsia="es-ES"/>
        </w:rPr>
      </w:pPr>
    </w:p>
    <w:p w14:paraId="233AE479" w14:textId="5C173914" w:rsidR="00DA743E" w:rsidRPr="009E6F81" w:rsidRDefault="00DA743E" w:rsidP="009F7C08">
      <w:pPr>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b/>
          <w:bCs/>
          <w:sz w:val="23"/>
          <w:szCs w:val="23"/>
          <w:lang w:val="es-PE" w:eastAsia="es-ES"/>
        </w:rPr>
        <w:t>Considerando:</w:t>
      </w:r>
    </w:p>
    <w:p w14:paraId="255BAD42" w14:textId="77777777" w:rsidR="00DA743E" w:rsidRPr="009E6F81" w:rsidRDefault="00DA743E" w:rsidP="009F7C08">
      <w:pPr>
        <w:spacing w:after="0" w:line="240" w:lineRule="auto"/>
        <w:jc w:val="both"/>
        <w:rPr>
          <w:rFonts w:ascii="Times New Roman" w:eastAsia="Times New Roman" w:hAnsi="Times New Roman" w:cs="Times New Roman"/>
          <w:sz w:val="23"/>
          <w:szCs w:val="23"/>
          <w:lang w:val="es-PE" w:eastAsia="es-ES"/>
        </w:rPr>
      </w:pPr>
    </w:p>
    <w:p w14:paraId="49127266" w14:textId="17DD530B" w:rsidR="00DA743E" w:rsidRPr="009E6F81" w:rsidRDefault="00DA743E" w:rsidP="00DA743E">
      <w:pPr>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b/>
          <w:sz w:val="23"/>
          <w:szCs w:val="23"/>
          <w:u w:val="single"/>
          <w:lang w:val="es-PE" w:eastAsia="es-ES"/>
        </w:rPr>
        <w:t>Primero</w:t>
      </w:r>
      <w:r w:rsidRPr="009E6F81">
        <w:rPr>
          <w:rFonts w:ascii="Times New Roman" w:eastAsia="Times New Roman" w:hAnsi="Times New Roman" w:cs="Times New Roman"/>
          <w:b/>
          <w:sz w:val="23"/>
          <w:szCs w:val="23"/>
          <w:lang w:val="es-PE" w:eastAsia="es-ES"/>
        </w:rPr>
        <w:t xml:space="preserve">: </w:t>
      </w:r>
      <w:r w:rsidRPr="009E6F81">
        <w:rPr>
          <w:rFonts w:ascii="Times New Roman" w:eastAsia="Times New Roman" w:hAnsi="Times New Roman" w:cs="Times New Roman"/>
          <w:sz w:val="23"/>
          <w:szCs w:val="23"/>
          <w:lang w:val="es-PE" w:eastAsia="es-ES"/>
        </w:rPr>
        <w:t>Conforme a su Reglamento, la</w:t>
      </w:r>
      <w:r w:rsidRPr="009E6F81">
        <w:rPr>
          <w:rFonts w:ascii="Times New Roman" w:eastAsia="Times New Roman" w:hAnsi="Times New Roman" w:cs="Times New Roman"/>
          <w:b/>
          <w:bCs/>
          <w:sz w:val="23"/>
          <w:szCs w:val="23"/>
          <w:lang w:val="es-PE" w:eastAsia="es-ES"/>
        </w:rPr>
        <w:t xml:space="preserve"> </w:t>
      </w:r>
      <w:r w:rsidRPr="009E6F81">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w:t>
      </w:r>
      <w:r w:rsidRPr="009E6F81">
        <w:rPr>
          <w:rFonts w:ascii="Times New Roman" w:eastAsia="Times New Roman" w:hAnsi="Times New Roman" w:cs="Times New Roman"/>
          <w:sz w:val="23"/>
          <w:szCs w:val="23"/>
          <w:lang w:val="es-PE" w:eastAsia="es-ES"/>
        </w:rPr>
        <w:lastRenderedPageBreak/>
        <w:t xml:space="preserve">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9E6F81" w:rsidRDefault="00DA743E" w:rsidP="00DA743E">
      <w:pPr>
        <w:spacing w:after="0" w:line="240" w:lineRule="auto"/>
        <w:jc w:val="both"/>
        <w:rPr>
          <w:rFonts w:ascii="Times New Roman" w:eastAsia="Times New Roman" w:hAnsi="Times New Roman" w:cs="Times New Roman"/>
          <w:sz w:val="23"/>
          <w:szCs w:val="23"/>
          <w:lang w:val="es-PE" w:eastAsia="es-ES"/>
        </w:rPr>
      </w:pPr>
    </w:p>
    <w:p w14:paraId="30073D1C" w14:textId="77777777" w:rsidR="00DA743E" w:rsidRPr="009E6F81" w:rsidRDefault="00DA743E" w:rsidP="00DA743E">
      <w:pPr>
        <w:spacing w:after="0" w:line="240" w:lineRule="auto"/>
        <w:jc w:val="both"/>
        <w:rPr>
          <w:rFonts w:ascii="Times New Roman" w:eastAsia="Times New Roman" w:hAnsi="Times New Roman" w:cs="Times New Roman"/>
          <w:bCs/>
          <w:sz w:val="23"/>
          <w:szCs w:val="23"/>
          <w:lang w:val="es-PE" w:eastAsia="es-ES"/>
        </w:rPr>
      </w:pPr>
      <w:r w:rsidRPr="009E6F81">
        <w:rPr>
          <w:rFonts w:ascii="Times New Roman" w:eastAsia="Times New Roman" w:hAnsi="Times New Roman" w:cs="Times New Roman"/>
          <w:b/>
          <w:bCs/>
          <w:sz w:val="23"/>
          <w:szCs w:val="23"/>
          <w:u w:val="single"/>
          <w:lang w:val="es-PE" w:eastAsia="es-ES"/>
        </w:rPr>
        <w:t>Segundo</w:t>
      </w:r>
      <w:r w:rsidRPr="009E6F81">
        <w:rPr>
          <w:rFonts w:ascii="Times New Roman" w:eastAsia="Times New Roman" w:hAnsi="Times New Roman" w:cs="Times New Roman"/>
          <w:b/>
          <w:bCs/>
          <w:sz w:val="23"/>
          <w:szCs w:val="23"/>
          <w:lang w:val="es-PE" w:eastAsia="es-ES"/>
        </w:rPr>
        <w:t>:</w:t>
      </w:r>
      <w:r w:rsidRPr="009E6F81">
        <w:rPr>
          <w:rFonts w:ascii="Times New Roman" w:eastAsia="Times New Roman" w:hAnsi="Times New Roman" w:cs="Times New Roman"/>
          <w:bCs/>
          <w:sz w:val="23"/>
          <w:szCs w:val="23"/>
          <w:lang w:val="es-PE" w:eastAsia="es-ES"/>
        </w:rPr>
        <w:t xml:space="preserve"> </w:t>
      </w:r>
      <w:r w:rsidRPr="009E6F81">
        <w:rPr>
          <w:rFonts w:ascii="Times New Roman" w:eastAsia="Times New Roman" w:hAnsi="Times New Roman" w:cs="Times New Roman"/>
          <w:sz w:val="23"/>
          <w:szCs w:val="23"/>
          <w:lang w:val="es-PE" w:eastAsia="es-ES"/>
        </w:rPr>
        <w:t xml:space="preserve">Asimismo, de acuerdo a </w:t>
      </w:r>
      <w:r w:rsidRPr="009E6F81">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9E6F81" w:rsidRDefault="00DA743E" w:rsidP="00DA743E">
      <w:pPr>
        <w:spacing w:after="0" w:line="240" w:lineRule="auto"/>
        <w:jc w:val="both"/>
        <w:rPr>
          <w:rFonts w:ascii="Times New Roman" w:eastAsia="Times New Roman" w:hAnsi="Times New Roman" w:cs="Times New Roman"/>
          <w:bCs/>
          <w:sz w:val="23"/>
          <w:szCs w:val="23"/>
          <w:lang w:val="es-PE" w:eastAsia="es-ES"/>
        </w:rPr>
      </w:pPr>
    </w:p>
    <w:p w14:paraId="6AF473A7" w14:textId="0DE0F9F9" w:rsidR="0078098D" w:rsidRPr="009E6F81" w:rsidRDefault="0078098D" w:rsidP="0078098D">
      <w:pPr>
        <w:spacing w:after="0" w:line="240" w:lineRule="auto"/>
        <w:jc w:val="both"/>
        <w:rPr>
          <w:rFonts w:ascii="Times New Roman" w:eastAsia="Times New Roman" w:hAnsi="Times New Roman" w:cs="Times New Roman"/>
          <w:sz w:val="23"/>
          <w:szCs w:val="23"/>
          <w:lang w:val="es-ES" w:eastAsia="es-ES"/>
        </w:rPr>
      </w:pPr>
      <w:r w:rsidRPr="009E6F81">
        <w:rPr>
          <w:rFonts w:ascii="Times New Roman" w:eastAsia="Times New Roman" w:hAnsi="Times New Roman" w:cs="Times New Roman"/>
          <w:b/>
          <w:bCs/>
          <w:sz w:val="23"/>
          <w:szCs w:val="23"/>
          <w:u w:val="single"/>
          <w:lang w:val="es-PE" w:eastAsia="es-ES"/>
        </w:rPr>
        <w:t>Tercero</w:t>
      </w:r>
      <w:r w:rsidRPr="009E6F81">
        <w:rPr>
          <w:rFonts w:ascii="Times New Roman" w:eastAsia="Times New Roman" w:hAnsi="Times New Roman" w:cs="Times New Roman"/>
          <w:b/>
          <w:bCs/>
          <w:sz w:val="23"/>
          <w:szCs w:val="23"/>
          <w:lang w:val="es-PE" w:eastAsia="es-ES"/>
        </w:rPr>
        <w:t>:</w:t>
      </w:r>
      <w:r w:rsidRPr="009E6F81">
        <w:rPr>
          <w:rFonts w:ascii="Times New Roman" w:eastAsia="Times New Roman" w:hAnsi="Times New Roman" w:cs="Times New Roman"/>
          <w:sz w:val="23"/>
          <w:szCs w:val="23"/>
          <w:lang w:val="es-PE" w:eastAsia="es-ES"/>
        </w:rPr>
        <w:t xml:space="preserve"> Que, de acuerdo a la Ley Nro. </w:t>
      </w:r>
      <w:r w:rsidRPr="009E6F81">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9E6F81">
        <w:rPr>
          <w:rFonts w:ascii="Times New Roman" w:eastAsia="Times New Roman" w:hAnsi="Times New Roman" w:cs="Times New Roman"/>
          <w:sz w:val="23"/>
          <w:szCs w:val="23"/>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9E6F81" w:rsidRDefault="0078098D" w:rsidP="0078098D">
      <w:pPr>
        <w:spacing w:after="0" w:line="240" w:lineRule="auto"/>
        <w:jc w:val="both"/>
        <w:rPr>
          <w:rFonts w:ascii="Times New Roman" w:eastAsia="Times New Roman" w:hAnsi="Times New Roman" w:cs="Times New Roman"/>
          <w:b/>
          <w:sz w:val="23"/>
          <w:szCs w:val="23"/>
          <w:u w:val="single"/>
          <w:lang w:val="es-PE" w:eastAsia="es-ES"/>
        </w:rPr>
      </w:pPr>
    </w:p>
    <w:p w14:paraId="5AF18A31" w14:textId="77777777" w:rsidR="0078098D" w:rsidRPr="009E6F81" w:rsidRDefault="0078098D" w:rsidP="0078098D">
      <w:pPr>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b/>
          <w:sz w:val="23"/>
          <w:szCs w:val="23"/>
          <w:u w:val="single"/>
          <w:lang w:val="es-PE" w:eastAsia="es-ES"/>
        </w:rPr>
        <w:t>Cuarto</w:t>
      </w:r>
      <w:r w:rsidRPr="009E6F81">
        <w:rPr>
          <w:rFonts w:ascii="Times New Roman" w:eastAsia="Times New Roman" w:hAnsi="Times New Roman" w:cs="Times New Roman"/>
          <w:b/>
          <w:sz w:val="23"/>
          <w:szCs w:val="23"/>
          <w:lang w:val="es-PE" w:eastAsia="es-ES"/>
        </w:rPr>
        <w:t>:</w:t>
      </w:r>
      <w:r w:rsidRPr="009E6F81">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9E6F81" w:rsidRDefault="0078098D" w:rsidP="0078098D">
      <w:pPr>
        <w:spacing w:after="0" w:line="240" w:lineRule="auto"/>
        <w:jc w:val="both"/>
        <w:rPr>
          <w:rFonts w:ascii="Times New Roman" w:eastAsia="Times New Roman" w:hAnsi="Times New Roman" w:cs="Times New Roman"/>
          <w:bCs/>
          <w:sz w:val="23"/>
          <w:szCs w:val="23"/>
          <w:lang w:val="es-ES" w:eastAsia="es-ES"/>
        </w:rPr>
      </w:pPr>
    </w:p>
    <w:p w14:paraId="221A62D0" w14:textId="77777777" w:rsidR="0078098D" w:rsidRPr="009E6F81" w:rsidRDefault="0078098D" w:rsidP="0078098D">
      <w:pPr>
        <w:spacing w:after="0" w:line="240" w:lineRule="auto"/>
        <w:jc w:val="both"/>
        <w:rPr>
          <w:rFonts w:ascii="Times New Roman" w:eastAsia="Times New Roman" w:hAnsi="Times New Roman" w:cs="Times New Roman"/>
          <w:sz w:val="23"/>
          <w:szCs w:val="23"/>
          <w:lang w:val="es-ES" w:eastAsia="es-ES"/>
        </w:rPr>
      </w:pPr>
      <w:r w:rsidRPr="009E6F81">
        <w:rPr>
          <w:rFonts w:ascii="Times New Roman" w:eastAsia="Times New Roman" w:hAnsi="Times New Roman" w:cs="Times New Roman"/>
          <w:b/>
          <w:bCs/>
          <w:sz w:val="23"/>
          <w:szCs w:val="23"/>
          <w:u w:val="single"/>
          <w:lang w:val="es-PE" w:eastAsia="es-ES"/>
        </w:rPr>
        <w:t>Quinto</w:t>
      </w:r>
      <w:r w:rsidRPr="009E6F81">
        <w:rPr>
          <w:rFonts w:ascii="Times New Roman" w:eastAsia="Times New Roman" w:hAnsi="Times New Roman" w:cs="Times New Roman"/>
          <w:b/>
          <w:bCs/>
          <w:sz w:val="23"/>
          <w:szCs w:val="23"/>
          <w:lang w:val="es-PE" w:eastAsia="es-ES"/>
        </w:rPr>
        <w:t xml:space="preserve">: </w:t>
      </w:r>
      <w:r w:rsidRPr="009E6F81">
        <w:rPr>
          <w:rFonts w:ascii="Times New Roman" w:eastAsia="Times New Roman" w:hAnsi="Times New Roman" w:cs="Times New Roman"/>
          <w:bCs/>
          <w:sz w:val="23"/>
          <w:szCs w:val="23"/>
          <w:lang w:val="es-PE" w:eastAsia="es-ES"/>
        </w:rPr>
        <w:t>Que, conforme al</w:t>
      </w:r>
      <w:r w:rsidRPr="009E6F81">
        <w:rPr>
          <w:rFonts w:ascii="Times New Roman" w:eastAsia="Times New Roman" w:hAnsi="Times New Roman" w:cs="Times New Roman"/>
          <w:b/>
          <w:bCs/>
          <w:sz w:val="23"/>
          <w:szCs w:val="23"/>
          <w:lang w:val="es-PE" w:eastAsia="es-ES"/>
        </w:rPr>
        <w:t xml:space="preserve"> </w:t>
      </w:r>
      <w:r w:rsidRPr="009E6F81">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9E6F81" w:rsidRDefault="0078098D" w:rsidP="0078098D">
      <w:pPr>
        <w:spacing w:after="0" w:line="240" w:lineRule="auto"/>
        <w:jc w:val="both"/>
        <w:rPr>
          <w:rFonts w:ascii="Times New Roman" w:eastAsia="Times New Roman" w:hAnsi="Times New Roman" w:cs="Times New Roman"/>
          <w:sz w:val="23"/>
          <w:szCs w:val="23"/>
          <w:lang w:val="es-PE" w:eastAsia="es-ES"/>
        </w:rPr>
      </w:pPr>
    </w:p>
    <w:p w14:paraId="209DBD73" w14:textId="3D270BFD" w:rsidR="00BD61D8" w:rsidRPr="009E6F81" w:rsidRDefault="0078098D" w:rsidP="00AF69D8">
      <w:pPr>
        <w:tabs>
          <w:tab w:val="left" w:pos="2160"/>
        </w:tabs>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b/>
          <w:sz w:val="23"/>
          <w:szCs w:val="23"/>
          <w:u w:val="single"/>
          <w:lang w:val="es-ES" w:eastAsia="es-ES"/>
        </w:rPr>
        <w:t>Sexto</w:t>
      </w:r>
      <w:r w:rsidRPr="009E6F81">
        <w:rPr>
          <w:rFonts w:ascii="Times New Roman" w:eastAsia="Times New Roman" w:hAnsi="Times New Roman" w:cs="Times New Roman"/>
          <w:b/>
          <w:sz w:val="23"/>
          <w:szCs w:val="23"/>
          <w:lang w:val="es-ES" w:eastAsia="es-ES"/>
        </w:rPr>
        <w:t>:</w:t>
      </w:r>
      <w:r w:rsidRPr="009E6F81">
        <w:rPr>
          <w:rFonts w:ascii="Times New Roman" w:eastAsia="Times New Roman" w:hAnsi="Times New Roman" w:cs="Times New Roman"/>
          <w:b/>
          <w:sz w:val="23"/>
          <w:szCs w:val="23"/>
          <w:lang w:val="es-PE" w:eastAsia="es-ES"/>
        </w:rPr>
        <w:t xml:space="preserve"> </w:t>
      </w:r>
      <w:r w:rsidRPr="009E6F81">
        <w:rPr>
          <w:rFonts w:ascii="Times New Roman" w:eastAsia="Times New Roman" w:hAnsi="Times New Roman" w:cs="Times New Roman"/>
          <w:sz w:val="23"/>
          <w:szCs w:val="23"/>
          <w:lang w:val="es-PE" w:eastAsia="es-ES"/>
        </w:rPr>
        <w:t>Sobre la base de los términos contenidos en la reclamación</w:t>
      </w:r>
      <w:r w:rsidRPr="009E6F81">
        <w:rPr>
          <w:rFonts w:ascii="Times New Roman" w:eastAsia="Times New Roman" w:hAnsi="Times New Roman" w:cs="Times New Roman"/>
          <w:sz w:val="23"/>
          <w:szCs w:val="23"/>
          <w:lang w:val="es-419" w:eastAsia="es-ES"/>
        </w:rPr>
        <w:t xml:space="preserve">, </w:t>
      </w:r>
      <w:r w:rsidRPr="009E6F81">
        <w:rPr>
          <w:rFonts w:ascii="Times New Roman" w:eastAsia="Times New Roman" w:hAnsi="Times New Roman" w:cs="Times New Roman"/>
          <w:sz w:val="23"/>
          <w:szCs w:val="23"/>
          <w:lang w:val="es-PE" w:eastAsia="es-ES"/>
        </w:rPr>
        <w:t>en la absolución de la misma, y a lo tratado en la audiencia de vista, la cuestión controvertida radica en determinar si se encuentra o no justificado el rechazo de cobertura materia de impugnación por el asegurado</w:t>
      </w:r>
      <w:r w:rsidR="003C503F" w:rsidRPr="009E6F81">
        <w:rPr>
          <w:rFonts w:ascii="Times New Roman" w:eastAsia="Times New Roman" w:hAnsi="Times New Roman" w:cs="Times New Roman"/>
          <w:sz w:val="23"/>
          <w:szCs w:val="23"/>
          <w:lang w:val="es-PE" w:eastAsia="es-ES"/>
        </w:rPr>
        <w:t xml:space="preserve">, quien pretende que se </w:t>
      </w:r>
      <w:r w:rsidR="00BD61D8" w:rsidRPr="009E6F81">
        <w:rPr>
          <w:rFonts w:ascii="Times New Roman" w:eastAsia="Times New Roman" w:hAnsi="Times New Roman" w:cs="Times New Roman"/>
          <w:sz w:val="23"/>
          <w:szCs w:val="23"/>
          <w:lang w:val="es-PE" w:eastAsia="es-ES"/>
        </w:rPr>
        <w:t xml:space="preserve">otorgue cobertura </w:t>
      </w:r>
      <w:r w:rsidR="00594495" w:rsidRPr="009E6F81">
        <w:rPr>
          <w:rFonts w:ascii="Times New Roman" w:eastAsia="Times New Roman" w:hAnsi="Times New Roman" w:cs="Times New Roman"/>
          <w:sz w:val="23"/>
          <w:szCs w:val="23"/>
          <w:lang w:val="es-PE" w:eastAsia="es-ES"/>
        </w:rPr>
        <w:t>a la reparación del sistema ABS del vehículo asegurado, por haber sido afectado como consecuencia del robo de autopartes del 31 de mayo de 2019.</w:t>
      </w:r>
    </w:p>
    <w:p w14:paraId="1E03B590" w14:textId="77777777" w:rsidR="00594495" w:rsidRPr="009E6F81" w:rsidRDefault="00594495" w:rsidP="00AF69D8">
      <w:pPr>
        <w:tabs>
          <w:tab w:val="left" w:pos="2160"/>
        </w:tabs>
        <w:spacing w:after="0" w:line="240" w:lineRule="auto"/>
        <w:jc w:val="both"/>
        <w:rPr>
          <w:rFonts w:ascii="Times New Roman" w:eastAsia="Times New Roman" w:hAnsi="Times New Roman" w:cs="Times New Roman"/>
          <w:sz w:val="23"/>
          <w:szCs w:val="23"/>
          <w:lang w:val="es-PE" w:eastAsia="es-ES"/>
        </w:rPr>
      </w:pPr>
    </w:p>
    <w:p w14:paraId="35C9D254" w14:textId="35604CED" w:rsidR="009B2B3B" w:rsidRPr="009E6F81" w:rsidRDefault="001B6E61" w:rsidP="009B2B3B">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6.1.</w:t>
      </w:r>
      <w:r w:rsidRPr="009E6F81">
        <w:rPr>
          <w:rFonts w:ascii="Times New Roman" w:eastAsia="Times New Roman" w:hAnsi="Times New Roman" w:cs="Times New Roman"/>
          <w:sz w:val="23"/>
          <w:szCs w:val="23"/>
          <w:lang w:val="es-PE" w:eastAsia="es-ES"/>
        </w:rPr>
        <w:tab/>
      </w:r>
      <w:r w:rsidR="00594495" w:rsidRPr="009E6F81">
        <w:rPr>
          <w:rFonts w:ascii="Times New Roman" w:eastAsia="Times New Roman" w:hAnsi="Times New Roman" w:cs="Times New Roman"/>
          <w:sz w:val="23"/>
          <w:szCs w:val="23"/>
          <w:lang w:val="es-PE" w:eastAsia="es-ES"/>
        </w:rPr>
        <w:t>C</w:t>
      </w:r>
      <w:r w:rsidR="003C503F" w:rsidRPr="009E6F81">
        <w:rPr>
          <w:rFonts w:ascii="Times New Roman" w:eastAsia="Times New Roman" w:hAnsi="Times New Roman" w:cs="Times New Roman"/>
          <w:sz w:val="23"/>
          <w:szCs w:val="23"/>
          <w:lang w:val="es-PE" w:eastAsia="es-ES"/>
        </w:rPr>
        <w:t xml:space="preserve">onforme </w:t>
      </w:r>
      <w:r w:rsidR="004D313A" w:rsidRPr="009E6F81">
        <w:rPr>
          <w:rFonts w:ascii="Times New Roman" w:eastAsia="Times New Roman" w:hAnsi="Times New Roman" w:cs="Times New Roman"/>
          <w:sz w:val="23"/>
          <w:szCs w:val="23"/>
          <w:lang w:val="es-PE" w:eastAsia="es-ES"/>
        </w:rPr>
        <w:t>al</w:t>
      </w:r>
      <w:r w:rsidR="003C503F" w:rsidRPr="009E6F81">
        <w:rPr>
          <w:rFonts w:ascii="Times New Roman" w:eastAsia="Times New Roman" w:hAnsi="Times New Roman" w:cs="Times New Roman"/>
          <w:sz w:val="23"/>
          <w:szCs w:val="23"/>
          <w:lang w:val="es-PE" w:eastAsia="es-ES"/>
        </w:rPr>
        <w:t xml:space="preserve"> artículo</w:t>
      </w:r>
      <w:r w:rsidR="009F14E7" w:rsidRPr="009E6F81">
        <w:rPr>
          <w:rFonts w:ascii="Times New Roman" w:eastAsia="Times New Roman" w:hAnsi="Times New Roman" w:cs="Times New Roman"/>
          <w:sz w:val="23"/>
          <w:szCs w:val="23"/>
          <w:lang w:val="es-PE" w:eastAsia="es-ES"/>
        </w:rPr>
        <w:t xml:space="preserve"> 77 de la Ley Nro. 29946 – Ley del Contrato de Seguro, de producirse un siniestro del cual se haya dado aviso, el asegurado está sujeto a la carga de demostrar la ocurrencia del siniestro y la cuantía de la pérdida estimada, si fuera el caso, siendo que el </w:t>
      </w:r>
      <w:r w:rsidR="00BD61D8" w:rsidRPr="009E6F81">
        <w:rPr>
          <w:rFonts w:ascii="Times New Roman" w:eastAsia="Times New Roman" w:hAnsi="Times New Roman" w:cs="Times New Roman"/>
          <w:sz w:val="23"/>
          <w:szCs w:val="23"/>
          <w:lang w:val="es-PE" w:eastAsia="es-ES"/>
        </w:rPr>
        <w:t>a</w:t>
      </w:r>
      <w:r w:rsidR="009F14E7" w:rsidRPr="009E6F81">
        <w:rPr>
          <w:rFonts w:ascii="Times New Roman" w:eastAsia="Times New Roman" w:hAnsi="Times New Roman" w:cs="Times New Roman"/>
          <w:sz w:val="23"/>
          <w:szCs w:val="23"/>
          <w:lang w:val="es-PE" w:eastAsia="es-ES"/>
        </w:rPr>
        <w:t>segurador asume la carga de demostrar las causas que lo liberan de su prestación indemnizatoria.  Siendo cargas, como situaciones jurídicas subjetivas específicas, son activas y de desventaja, siendo activas porque demandan de actuaciones y no meras alegaciones, siendo de desventaja porque de no ser satisfechas, ello afectará la pretensión correspondiente.</w:t>
      </w:r>
      <w:r w:rsidR="00594495" w:rsidRPr="009E6F81">
        <w:rPr>
          <w:rFonts w:ascii="Times New Roman" w:eastAsia="Times New Roman" w:hAnsi="Times New Roman" w:cs="Times New Roman"/>
          <w:sz w:val="23"/>
          <w:szCs w:val="23"/>
          <w:lang w:val="es-PE" w:eastAsia="es-ES"/>
        </w:rPr>
        <w:t xml:space="preserve">  </w:t>
      </w:r>
      <w:r w:rsidR="00C85A00">
        <w:rPr>
          <w:rFonts w:ascii="Times New Roman" w:eastAsia="Times New Roman" w:hAnsi="Times New Roman" w:cs="Times New Roman"/>
          <w:sz w:val="23"/>
          <w:szCs w:val="23"/>
          <w:lang w:val="es-PE" w:eastAsia="es-ES"/>
        </w:rPr>
        <w:t>................................</w:t>
      </w:r>
      <w:r w:rsidR="00594495" w:rsidRPr="009E6F81">
        <w:rPr>
          <w:rFonts w:ascii="Times New Roman" w:eastAsia="Times New Roman" w:hAnsi="Times New Roman" w:cs="Times New Roman"/>
          <w:sz w:val="23"/>
          <w:szCs w:val="23"/>
          <w:lang w:val="es-PE" w:eastAsia="es-ES"/>
        </w:rPr>
        <w:t xml:space="preserve"> SEGUROS sustenta su rechazo a la solicitud de cobertura al daño al sistema ABS</w:t>
      </w:r>
      <w:r w:rsidR="00413416" w:rsidRPr="009E6F81">
        <w:rPr>
          <w:rFonts w:ascii="Times New Roman" w:eastAsia="Times New Roman" w:hAnsi="Times New Roman" w:cs="Times New Roman"/>
          <w:sz w:val="23"/>
          <w:szCs w:val="23"/>
          <w:lang w:val="es-PE" w:eastAsia="es-ES"/>
        </w:rPr>
        <w:t xml:space="preserve"> en el informe técnico elaborado </w:t>
      </w:r>
      <w:proofErr w:type="gramStart"/>
      <w:r w:rsidR="00413416" w:rsidRPr="009E6F81">
        <w:rPr>
          <w:rFonts w:ascii="Times New Roman" w:eastAsia="Times New Roman" w:hAnsi="Times New Roman" w:cs="Times New Roman"/>
          <w:sz w:val="23"/>
          <w:szCs w:val="23"/>
          <w:lang w:val="es-PE" w:eastAsia="es-ES"/>
        </w:rPr>
        <w:t xml:space="preserve">por </w:t>
      </w:r>
      <w:r w:rsidR="00C85A00">
        <w:rPr>
          <w:rFonts w:ascii="Times New Roman" w:eastAsia="Times New Roman" w:hAnsi="Times New Roman" w:cs="Times New Roman"/>
          <w:sz w:val="23"/>
          <w:szCs w:val="23"/>
          <w:lang w:val="es-PE" w:eastAsia="es-ES"/>
        </w:rPr>
        <w:t>................................</w:t>
      </w:r>
      <w:proofErr w:type="gramEnd"/>
      <w:r w:rsidR="00413416" w:rsidRPr="009E6F81">
        <w:rPr>
          <w:rFonts w:ascii="Times New Roman" w:eastAsia="Times New Roman" w:hAnsi="Times New Roman" w:cs="Times New Roman"/>
          <w:sz w:val="23"/>
          <w:szCs w:val="23"/>
          <w:lang w:val="es-PE" w:eastAsia="es-ES"/>
        </w:rPr>
        <w:t xml:space="preserve"> Ajustadores de Seguros S.A.C., sin fecha.</w:t>
      </w:r>
    </w:p>
    <w:p w14:paraId="2DC2230B" w14:textId="277E5D30" w:rsidR="009F14E7" w:rsidRPr="009E6F81" w:rsidRDefault="009B2B3B" w:rsidP="009B2B3B">
      <w:pPr>
        <w:tabs>
          <w:tab w:val="left" w:pos="709"/>
          <w:tab w:val="left" w:pos="2160"/>
        </w:tabs>
        <w:spacing w:after="0" w:line="240" w:lineRule="auto"/>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 xml:space="preserve"> </w:t>
      </w:r>
    </w:p>
    <w:p w14:paraId="7C62BCAB" w14:textId="6203AFD9" w:rsidR="00C05967" w:rsidRPr="009E6F81" w:rsidRDefault="001B6E61"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6.2.</w:t>
      </w:r>
      <w:r w:rsidRPr="009E6F81">
        <w:rPr>
          <w:rFonts w:ascii="Times New Roman" w:eastAsia="Times New Roman" w:hAnsi="Times New Roman" w:cs="Times New Roman"/>
          <w:sz w:val="23"/>
          <w:szCs w:val="23"/>
          <w:lang w:val="es-PE" w:eastAsia="es-ES"/>
        </w:rPr>
        <w:tab/>
      </w:r>
      <w:r w:rsidR="00413416" w:rsidRPr="009E6F81">
        <w:rPr>
          <w:rFonts w:ascii="Times New Roman" w:eastAsia="Times New Roman" w:hAnsi="Times New Roman" w:cs="Times New Roman"/>
          <w:sz w:val="23"/>
          <w:szCs w:val="23"/>
          <w:lang w:val="es-PE" w:eastAsia="es-ES"/>
        </w:rPr>
        <w:t xml:space="preserve">Este órgano Resolutivo Unipersonal estima que el informe técnico presentado por la aseguradora carece de suficiente sustento para respaldar la afirmación final en el sentido que </w:t>
      </w:r>
      <w:r w:rsidR="00413416" w:rsidRPr="009E6F81">
        <w:rPr>
          <w:rFonts w:ascii="Times New Roman" w:eastAsia="Times New Roman" w:hAnsi="Times New Roman" w:cs="Times New Roman"/>
          <w:i/>
          <w:iCs/>
          <w:sz w:val="23"/>
          <w:szCs w:val="23"/>
          <w:lang w:val="es-PE" w:eastAsia="es-ES"/>
        </w:rPr>
        <w:t xml:space="preserve">“la rotura del cable del sistema antibloqueo ABS de la rueda delantera LH, corresponde a una ocurrencia distinta a la del robo declarado, y que la misma ha ocurrido por separarse el cable de su soporte de sujeción ocasionando un rozamiento con </w:t>
      </w:r>
      <w:r w:rsidR="00413416" w:rsidRPr="009E6F81">
        <w:rPr>
          <w:rFonts w:ascii="Times New Roman" w:eastAsia="Times New Roman" w:hAnsi="Times New Roman" w:cs="Times New Roman"/>
          <w:i/>
          <w:iCs/>
          <w:sz w:val="23"/>
          <w:szCs w:val="23"/>
          <w:lang w:val="es-PE" w:eastAsia="es-ES"/>
        </w:rPr>
        <w:lastRenderedPageBreak/>
        <w:t>el neumático, lo que a la postre desencadenó su rotura”</w:t>
      </w:r>
      <w:r w:rsidR="001B532B" w:rsidRPr="009E6F81">
        <w:rPr>
          <w:rFonts w:ascii="Times New Roman" w:eastAsia="Times New Roman" w:hAnsi="Times New Roman" w:cs="Times New Roman"/>
          <w:sz w:val="23"/>
          <w:szCs w:val="23"/>
          <w:lang w:val="es-PE" w:eastAsia="es-ES"/>
        </w:rPr>
        <w:t xml:space="preserve">.  En efecto, en dicho </w:t>
      </w:r>
      <w:r w:rsidR="00413416" w:rsidRPr="009E6F81">
        <w:rPr>
          <w:rFonts w:ascii="Times New Roman" w:eastAsia="Times New Roman" w:hAnsi="Times New Roman" w:cs="Times New Roman"/>
          <w:sz w:val="23"/>
          <w:szCs w:val="23"/>
          <w:lang w:val="es-PE" w:eastAsia="es-ES"/>
        </w:rPr>
        <w:t>informe no se aprecia ninguna mención o referencia a la separación del cable respecto a su soporte, mencionándose</w:t>
      </w:r>
      <w:r w:rsidR="001B532B" w:rsidRPr="009E6F81">
        <w:rPr>
          <w:rFonts w:ascii="Times New Roman" w:eastAsia="Times New Roman" w:hAnsi="Times New Roman" w:cs="Times New Roman"/>
          <w:sz w:val="23"/>
          <w:szCs w:val="23"/>
          <w:lang w:val="es-PE" w:eastAsia="es-ES"/>
        </w:rPr>
        <w:t xml:space="preserve"> únicamente</w:t>
      </w:r>
      <w:r w:rsidR="00413416" w:rsidRPr="009E6F81">
        <w:rPr>
          <w:rFonts w:ascii="Times New Roman" w:eastAsia="Times New Roman" w:hAnsi="Times New Roman" w:cs="Times New Roman"/>
          <w:sz w:val="23"/>
          <w:szCs w:val="23"/>
          <w:lang w:val="es-PE" w:eastAsia="es-ES"/>
        </w:rPr>
        <w:t xml:space="preserve"> en la </w:t>
      </w:r>
      <w:r w:rsidR="003B433B" w:rsidRPr="009E6F81">
        <w:rPr>
          <w:rFonts w:ascii="Times New Roman" w:eastAsia="Times New Roman" w:hAnsi="Times New Roman" w:cs="Times New Roman"/>
          <w:sz w:val="23"/>
          <w:szCs w:val="23"/>
          <w:lang w:val="es-PE" w:eastAsia="es-ES"/>
        </w:rPr>
        <w:t>conclusión,</w:t>
      </w:r>
      <w:r w:rsidR="00413416" w:rsidRPr="009E6F81">
        <w:rPr>
          <w:rFonts w:ascii="Times New Roman" w:eastAsia="Times New Roman" w:hAnsi="Times New Roman" w:cs="Times New Roman"/>
          <w:sz w:val="23"/>
          <w:szCs w:val="23"/>
          <w:lang w:val="es-PE" w:eastAsia="es-ES"/>
        </w:rPr>
        <w:t xml:space="preserve"> pero si</w:t>
      </w:r>
      <w:r w:rsidR="006551EB" w:rsidRPr="009E6F81">
        <w:rPr>
          <w:rFonts w:ascii="Times New Roman" w:eastAsia="Times New Roman" w:hAnsi="Times New Roman" w:cs="Times New Roman"/>
          <w:sz w:val="23"/>
          <w:szCs w:val="23"/>
          <w:lang w:val="es-PE" w:eastAsia="es-ES"/>
        </w:rPr>
        <w:t>n</w:t>
      </w:r>
      <w:r w:rsidR="00413416" w:rsidRPr="009E6F81">
        <w:rPr>
          <w:rFonts w:ascii="Times New Roman" w:eastAsia="Times New Roman" w:hAnsi="Times New Roman" w:cs="Times New Roman"/>
          <w:sz w:val="23"/>
          <w:szCs w:val="23"/>
          <w:lang w:val="es-PE" w:eastAsia="es-ES"/>
        </w:rPr>
        <w:t xml:space="preserve"> refrendo previo, más allá de la simple afirmación.  De manera adicional, el </w:t>
      </w:r>
      <w:r w:rsidR="001B532B" w:rsidRPr="009E6F81">
        <w:rPr>
          <w:rFonts w:ascii="Times New Roman" w:eastAsia="Times New Roman" w:hAnsi="Times New Roman" w:cs="Times New Roman"/>
          <w:sz w:val="23"/>
          <w:szCs w:val="23"/>
          <w:lang w:val="es-PE" w:eastAsia="es-ES"/>
        </w:rPr>
        <w:t xml:space="preserve">señalado </w:t>
      </w:r>
      <w:r w:rsidR="00413416" w:rsidRPr="009E6F81">
        <w:rPr>
          <w:rFonts w:ascii="Times New Roman" w:eastAsia="Times New Roman" w:hAnsi="Times New Roman" w:cs="Times New Roman"/>
          <w:sz w:val="23"/>
          <w:szCs w:val="23"/>
          <w:lang w:val="es-PE" w:eastAsia="es-ES"/>
        </w:rPr>
        <w:t>informe técnico carece de una explicación de có</w:t>
      </w:r>
      <w:r w:rsidR="006551EB" w:rsidRPr="009E6F81">
        <w:rPr>
          <w:rFonts w:ascii="Times New Roman" w:eastAsia="Times New Roman" w:hAnsi="Times New Roman" w:cs="Times New Roman"/>
          <w:sz w:val="23"/>
          <w:szCs w:val="23"/>
          <w:lang w:val="es-PE" w:eastAsia="es-ES"/>
        </w:rPr>
        <w:t>mo</w:t>
      </w:r>
      <w:r w:rsidR="00413416" w:rsidRPr="009E6F81">
        <w:rPr>
          <w:rFonts w:ascii="Times New Roman" w:eastAsia="Times New Roman" w:hAnsi="Times New Roman" w:cs="Times New Roman"/>
          <w:sz w:val="23"/>
          <w:szCs w:val="23"/>
          <w:lang w:val="es-PE" w:eastAsia="es-ES"/>
        </w:rPr>
        <w:t xml:space="preserve"> el rozamiento culmina</w:t>
      </w:r>
      <w:r w:rsidR="006551EB" w:rsidRPr="009E6F81">
        <w:rPr>
          <w:rFonts w:ascii="Times New Roman" w:eastAsia="Times New Roman" w:hAnsi="Times New Roman" w:cs="Times New Roman"/>
          <w:sz w:val="23"/>
          <w:szCs w:val="23"/>
          <w:lang w:val="es-PE" w:eastAsia="es-ES"/>
        </w:rPr>
        <w:t xml:space="preserve"> con la circunstancia de que cable no fue cortado sino arrancado</w:t>
      </w:r>
      <w:r w:rsidR="001B532B" w:rsidRPr="009E6F81">
        <w:rPr>
          <w:rFonts w:ascii="Times New Roman" w:eastAsia="Times New Roman" w:hAnsi="Times New Roman" w:cs="Times New Roman"/>
          <w:sz w:val="23"/>
          <w:szCs w:val="23"/>
          <w:lang w:val="es-PE" w:eastAsia="es-ES"/>
        </w:rPr>
        <w:t>, sobre si hay causalidad entre uno y otro.</w:t>
      </w:r>
    </w:p>
    <w:p w14:paraId="2F3FA39A" w14:textId="37740A8F" w:rsidR="006551EB" w:rsidRPr="009E6F81" w:rsidRDefault="006551EB"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p>
    <w:p w14:paraId="79C5F1F4" w14:textId="1A96BCD4" w:rsidR="006551EB" w:rsidRPr="009E6F81" w:rsidRDefault="006551EB"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ab/>
        <w:t xml:space="preserve">En tal virtud, el señalado informe técnico no </w:t>
      </w:r>
      <w:r w:rsidR="001B532B" w:rsidRPr="009E6F81">
        <w:rPr>
          <w:rFonts w:ascii="Times New Roman" w:eastAsia="Times New Roman" w:hAnsi="Times New Roman" w:cs="Times New Roman"/>
          <w:sz w:val="23"/>
          <w:szCs w:val="23"/>
          <w:lang w:val="es-PE" w:eastAsia="es-ES"/>
        </w:rPr>
        <w:t>g</w:t>
      </w:r>
      <w:r w:rsidRPr="009E6F81">
        <w:rPr>
          <w:rFonts w:ascii="Times New Roman" w:eastAsia="Times New Roman" w:hAnsi="Times New Roman" w:cs="Times New Roman"/>
          <w:sz w:val="23"/>
          <w:szCs w:val="23"/>
          <w:lang w:val="es-PE" w:eastAsia="es-ES"/>
        </w:rPr>
        <w:t>e</w:t>
      </w:r>
      <w:r w:rsidR="001B532B" w:rsidRPr="009E6F81">
        <w:rPr>
          <w:rFonts w:ascii="Times New Roman" w:eastAsia="Times New Roman" w:hAnsi="Times New Roman" w:cs="Times New Roman"/>
          <w:sz w:val="23"/>
          <w:szCs w:val="23"/>
          <w:lang w:val="es-PE" w:eastAsia="es-ES"/>
        </w:rPr>
        <w:t>ne</w:t>
      </w:r>
      <w:r w:rsidRPr="009E6F81">
        <w:rPr>
          <w:rFonts w:ascii="Times New Roman" w:eastAsia="Times New Roman" w:hAnsi="Times New Roman" w:cs="Times New Roman"/>
          <w:sz w:val="23"/>
          <w:szCs w:val="23"/>
          <w:lang w:val="es-PE" w:eastAsia="es-ES"/>
        </w:rPr>
        <w:t>ra convicción, al margen que el asegurado no haya cuestionado o no.</w:t>
      </w:r>
    </w:p>
    <w:p w14:paraId="23D6E277" w14:textId="05BAB3B8" w:rsidR="009B2B3B" w:rsidRPr="009E6F81" w:rsidRDefault="009B2B3B"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p>
    <w:p w14:paraId="70222AB3" w14:textId="172F712D" w:rsidR="006551EB" w:rsidRPr="009E6F81" w:rsidRDefault="009B2B3B" w:rsidP="00D2616E">
      <w:pPr>
        <w:tabs>
          <w:tab w:val="left" w:pos="709"/>
          <w:tab w:val="left" w:pos="2160"/>
        </w:tabs>
        <w:spacing w:after="0" w:line="240" w:lineRule="auto"/>
        <w:ind w:left="705" w:firstLine="4"/>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 xml:space="preserve">A mayor abundamiento, llama la atención lo que ha sido invocado sucesivamente </w:t>
      </w:r>
      <w:proofErr w:type="gramStart"/>
      <w:r w:rsidRPr="009E6F81">
        <w:rPr>
          <w:rFonts w:ascii="Times New Roman" w:eastAsia="Times New Roman" w:hAnsi="Times New Roman" w:cs="Times New Roman"/>
          <w:sz w:val="23"/>
          <w:szCs w:val="23"/>
          <w:lang w:val="es-PE" w:eastAsia="es-ES"/>
        </w:rPr>
        <w:t xml:space="preserve">por </w:t>
      </w:r>
      <w:r w:rsidR="00C85A00">
        <w:rPr>
          <w:rFonts w:ascii="Times New Roman" w:eastAsia="Times New Roman" w:hAnsi="Times New Roman" w:cs="Times New Roman"/>
          <w:sz w:val="23"/>
          <w:szCs w:val="23"/>
          <w:lang w:val="es-PE" w:eastAsia="es-ES"/>
        </w:rPr>
        <w:t>................................</w:t>
      </w:r>
      <w:proofErr w:type="gramEnd"/>
      <w:r w:rsidRPr="009E6F81">
        <w:rPr>
          <w:rFonts w:ascii="Times New Roman" w:eastAsia="Times New Roman" w:hAnsi="Times New Roman" w:cs="Times New Roman"/>
          <w:sz w:val="23"/>
          <w:szCs w:val="23"/>
          <w:lang w:val="es-PE" w:eastAsia="es-ES"/>
        </w:rPr>
        <w:t xml:space="preserve"> SEGUROS para justificar </w:t>
      </w:r>
      <w:r w:rsidR="00F61622" w:rsidRPr="009E6F81">
        <w:rPr>
          <w:rFonts w:ascii="Times New Roman" w:eastAsia="Times New Roman" w:hAnsi="Times New Roman" w:cs="Times New Roman"/>
          <w:sz w:val="23"/>
          <w:szCs w:val="23"/>
          <w:lang w:val="es-PE" w:eastAsia="es-ES"/>
        </w:rPr>
        <w:t>la negativa a incluir en la cobertura la reparación del sistema ABS</w:t>
      </w:r>
      <w:r w:rsidRPr="009E6F81">
        <w:rPr>
          <w:rFonts w:ascii="Times New Roman" w:eastAsia="Times New Roman" w:hAnsi="Times New Roman" w:cs="Times New Roman"/>
          <w:sz w:val="23"/>
          <w:szCs w:val="23"/>
          <w:lang w:val="es-PE" w:eastAsia="es-ES"/>
        </w:rPr>
        <w:t xml:space="preserve">.  En efecto, y conforme destaca el reclamante en el último escrito que ha presentado, </w:t>
      </w:r>
      <w:r w:rsidR="00F61622" w:rsidRPr="009E6F81">
        <w:rPr>
          <w:rFonts w:ascii="Times New Roman" w:eastAsia="Times New Roman" w:hAnsi="Times New Roman" w:cs="Times New Roman"/>
          <w:sz w:val="23"/>
          <w:szCs w:val="23"/>
          <w:lang w:val="es-PE" w:eastAsia="es-ES"/>
        </w:rPr>
        <w:t>en un primer momento (correo electrónico del 13 de junio de 2019), se indica que la unidad asegurada presenta dos eventos reclamables: robo de autopartes y falla electrónica del sistema ABS, siendo que para esto último el vehículo debió de estar en movimiento, lo cual no se relaciona al primer evento porque su ocurrencia se produjo cuando el evento estaba estacionado o apagado</w:t>
      </w:r>
      <w:r w:rsidR="00CE187E" w:rsidRPr="009E6F81">
        <w:rPr>
          <w:rFonts w:ascii="Times New Roman" w:eastAsia="Times New Roman" w:hAnsi="Times New Roman" w:cs="Times New Roman"/>
          <w:sz w:val="23"/>
          <w:szCs w:val="23"/>
          <w:lang w:val="es-PE" w:eastAsia="es-ES"/>
        </w:rPr>
        <w:t xml:space="preserve">.  De manera posterior (carta del 4 de julio de 2019), la aseguradora, que reitera la primera opinión, siendo que no corresponde otorgar cobertura al daño al sistema ABS porque no existe relación ni continuidad con el evento del robo de autopartes reportado.  Por último, en atención a la reclamación ante la DEFASEG, poniendo </w:t>
      </w:r>
      <w:r w:rsidR="00D2616E" w:rsidRPr="009E6F81">
        <w:rPr>
          <w:rFonts w:ascii="Times New Roman" w:eastAsia="Times New Roman" w:hAnsi="Times New Roman" w:cs="Times New Roman"/>
          <w:sz w:val="23"/>
          <w:szCs w:val="23"/>
          <w:lang w:val="es-PE" w:eastAsia="es-ES"/>
        </w:rPr>
        <w:t xml:space="preserve">el reclamante </w:t>
      </w:r>
      <w:r w:rsidR="00CE187E" w:rsidRPr="009E6F81">
        <w:rPr>
          <w:rFonts w:ascii="Times New Roman" w:eastAsia="Times New Roman" w:hAnsi="Times New Roman" w:cs="Times New Roman"/>
          <w:sz w:val="23"/>
          <w:szCs w:val="23"/>
          <w:lang w:val="es-PE" w:eastAsia="es-ES"/>
        </w:rPr>
        <w:t>en tela de juicio la imparcialidad del informe téc</w:t>
      </w:r>
      <w:r w:rsidR="00D2616E" w:rsidRPr="009E6F81">
        <w:rPr>
          <w:rFonts w:ascii="Times New Roman" w:eastAsia="Times New Roman" w:hAnsi="Times New Roman" w:cs="Times New Roman"/>
          <w:sz w:val="23"/>
          <w:szCs w:val="23"/>
          <w:lang w:val="es-PE" w:eastAsia="es-ES"/>
        </w:rPr>
        <w:t>nic</w:t>
      </w:r>
      <w:r w:rsidR="00CE187E" w:rsidRPr="009E6F81">
        <w:rPr>
          <w:rFonts w:ascii="Times New Roman" w:eastAsia="Times New Roman" w:hAnsi="Times New Roman" w:cs="Times New Roman"/>
          <w:sz w:val="23"/>
          <w:szCs w:val="23"/>
          <w:lang w:val="es-PE" w:eastAsia="es-ES"/>
        </w:rPr>
        <w:t>o</w:t>
      </w:r>
      <w:r w:rsidR="00D2616E" w:rsidRPr="009E6F81">
        <w:rPr>
          <w:rFonts w:ascii="Times New Roman" w:eastAsia="Times New Roman" w:hAnsi="Times New Roman" w:cs="Times New Roman"/>
          <w:sz w:val="23"/>
          <w:szCs w:val="23"/>
          <w:lang w:val="es-PE" w:eastAsia="es-ES"/>
        </w:rPr>
        <w:t xml:space="preserve"> presentado para justificar la negativa de atención, se expresa que la rotura del cable del sistema ABS corresponde a una ocurrencia distinta a la del robo declarado, y que la misma ocurrió por separarse el cable de su soporte de sujeción ocasionando un rozamiento con el neumático, lo que a la postre desencadenó su rotura.</w:t>
      </w:r>
    </w:p>
    <w:p w14:paraId="5018EBEF" w14:textId="671FFF05" w:rsidR="00D2616E" w:rsidRPr="009E6F81" w:rsidRDefault="00D2616E" w:rsidP="00D2616E">
      <w:pPr>
        <w:tabs>
          <w:tab w:val="left" w:pos="709"/>
          <w:tab w:val="left" w:pos="2160"/>
        </w:tabs>
        <w:spacing w:after="0" w:line="240" w:lineRule="auto"/>
        <w:ind w:left="705" w:firstLine="4"/>
        <w:jc w:val="both"/>
        <w:rPr>
          <w:rFonts w:ascii="Times New Roman" w:eastAsia="Times New Roman" w:hAnsi="Times New Roman" w:cs="Times New Roman"/>
          <w:sz w:val="23"/>
          <w:szCs w:val="23"/>
          <w:lang w:val="es-PE" w:eastAsia="es-ES"/>
        </w:rPr>
      </w:pPr>
    </w:p>
    <w:p w14:paraId="518762CB" w14:textId="1726033D" w:rsidR="00D2616E" w:rsidRPr="009E6F81" w:rsidRDefault="00D2616E" w:rsidP="00D2616E">
      <w:pPr>
        <w:tabs>
          <w:tab w:val="left" w:pos="709"/>
          <w:tab w:val="left" w:pos="2160"/>
        </w:tabs>
        <w:spacing w:after="0" w:line="240" w:lineRule="auto"/>
        <w:ind w:left="705" w:firstLine="4"/>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 xml:space="preserve">A criterio de este Órgano Resolutivo Unipersonal, la sustentación es básicamente la misma, en el sentido que la falla electrónica no se desprende del robo de autopartes, por lo que se trata de un evento distinto que no será atendido porque su causalidad no corresponde a lo primero.  Sin embargo, el tema es que </w:t>
      </w:r>
      <w:r w:rsidR="007546DF" w:rsidRPr="009E6F81">
        <w:rPr>
          <w:rFonts w:ascii="Times New Roman" w:eastAsia="Times New Roman" w:hAnsi="Times New Roman" w:cs="Times New Roman"/>
          <w:sz w:val="23"/>
          <w:szCs w:val="23"/>
          <w:lang w:val="es-PE" w:eastAsia="es-ES"/>
        </w:rPr>
        <w:t>-</w:t>
      </w:r>
      <w:r w:rsidRPr="009E6F81">
        <w:rPr>
          <w:rFonts w:ascii="Times New Roman" w:eastAsia="Times New Roman" w:hAnsi="Times New Roman" w:cs="Times New Roman"/>
          <w:sz w:val="23"/>
          <w:szCs w:val="23"/>
          <w:lang w:val="es-PE" w:eastAsia="es-ES"/>
        </w:rPr>
        <w:t>siempre en opinión de este Órgano Resolutivo Unipersonal</w:t>
      </w:r>
      <w:r w:rsidR="007546DF" w:rsidRPr="009E6F81">
        <w:rPr>
          <w:rFonts w:ascii="Times New Roman" w:eastAsia="Times New Roman" w:hAnsi="Times New Roman" w:cs="Times New Roman"/>
          <w:sz w:val="23"/>
          <w:szCs w:val="23"/>
          <w:lang w:val="es-PE" w:eastAsia="es-ES"/>
        </w:rPr>
        <w:t>-, más allá de la afirmación de los técnicos, no hay una explicación satisfactoria de cómo se concluye en ello.</w:t>
      </w:r>
    </w:p>
    <w:p w14:paraId="2856F2FC" w14:textId="77777777" w:rsidR="007546DF" w:rsidRPr="009E6F81" w:rsidRDefault="007546DF" w:rsidP="00D2616E">
      <w:pPr>
        <w:tabs>
          <w:tab w:val="left" w:pos="709"/>
          <w:tab w:val="left" w:pos="2160"/>
        </w:tabs>
        <w:spacing w:after="0" w:line="240" w:lineRule="auto"/>
        <w:ind w:left="705" w:firstLine="4"/>
        <w:jc w:val="both"/>
        <w:rPr>
          <w:rFonts w:ascii="Times New Roman" w:eastAsia="Times New Roman" w:hAnsi="Times New Roman" w:cs="Times New Roman"/>
          <w:sz w:val="23"/>
          <w:szCs w:val="23"/>
          <w:lang w:val="es-PE" w:eastAsia="es-ES"/>
        </w:rPr>
      </w:pPr>
    </w:p>
    <w:p w14:paraId="27A355EE" w14:textId="1772B4C1" w:rsidR="001B532B" w:rsidRPr="009E6F81" w:rsidRDefault="006551EB"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6.3.</w:t>
      </w:r>
      <w:r w:rsidRPr="009E6F81">
        <w:rPr>
          <w:rFonts w:ascii="Times New Roman" w:eastAsia="Times New Roman" w:hAnsi="Times New Roman" w:cs="Times New Roman"/>
          <w:sz w:val="23"/>
          <w:szCs w:val="23"/>
          <w:lang w:val="es-PE" w:eastAsia="es-ES"/>
        </w:rPr>
        <w:tab/>
        <w:t>N</w:t>
      </w:r>
      <w:r w:rsidR="001B532B" w:rsidRPr="009E6F81">
        <w:rPr>
          <w:rFonts w:ascii="Times New Roman" w:eastAsia="Times New Roman" w:hAnsi="Times New Roman" w:cs="Times New Roman"/>
          <w:sz w:val="23"/>
          <w:szCs w:val="23"/>
          <w:lang w:val="es-PE" w:eastAsia="es-ES"/>
        </w:rPr>
        <w:t xml:space="preserve">o </w:t>
      </w:r>
      <w:r w:rsidRPr="009E6F81">
        <w:rPr>
          <w:rFonts w:ascii="Times New Roman" w:eastAsia="Times New Roman" w:hAnsi="Times New Roman" w:cs="Times New Roman"/>
          <w:sz w:val="23"/>
          <w:szCs w:val="23"/>
          <w:lang w:val="es-PE" w:eastAsia="es-ES"/>
        </w:rPr>
        <w:t>obstante lo anterior, debe también destacarse que el reclamante no proporciona una explicación consistente de cómo se habría producido la rotura del cable del sistema ABS, o que desvirtúe los efectos de la caída del soporte de sujeción</w:t>
      </w:r>
      <w:r w:rsidR="007546DF" w:rsidRPr="009E6F81">
        <w:rPr>
          <w:rFonts w:ascii="Times New Roman" w:eastAsia="Times New Roman" w:hAnsi="Times New Roman" w:cs="Times New Roman"/>
          <w:sz w:val="23"/>
          <w:szCs w:val="23"/>
          <w:lang w:val="es-PE" w:eastAsia="es-ES"/>
        </w:rPr>
        <w:t xml:space="preserve"> (hecho referido por el informe técnico presentado por la aseguradora)</w:t>
      </w:r>
      <w:r w:rsidRPr="009E6F81">
        <w:rPr>
          <w:rFonts w:ascii="Times New Roman" w:eastAsia="Times New Roman" w:hAnsi="Times New Roman" w:cs="Times New Roman"/>
          <w:sz w:val="23"/>
          <w:szCs w:val="23"/>
          <w:lang w:val="es-PE" w:eastAsia="es-ES"/>
        </w:rPr>
        <w:t>, dado que es innegable que entre el robo de las autopartes y el corte del cable no existe una razonable causalidad</w:t>
      </w:r>
      <w:r w:rsidR="001B532B" w:rsidRPr="009E6F81">
        <w:rPr>
          <w:rFonts w:ascii="Times New Roman" w:eastAsia="Times New Roman" w:hAnsi="Times New Roman" w:cs="Times New Roman"/>
          <w:sz w:val="23"/>
          <w:szCs w:val="23"/>
          <w:lang w:val="es-PE" w:eastAsia="es-ES"/>
        </w:rPr>
        <w:t>, una causalidad adecuada</w:t>
      </w:r>
      <w:r w:rsidRPr="009E6F81">
        <w:rPr>
          <w:rFonts w:ascii="Times New Roman" w:eastAsia="Times New Roman" w:hAnsi="Times New Roman" w:cs="Times New Roman"/>
          <w:sz w:val="23"/>
          <w:szCs w:val="23"/>
          <w:lang w:val="es-PE" w:eastAsia="es-ES"/>
        </w:rPr>
        <w:t xml:space="preserve">.  </w:t>
      </w:r>
      <w:r w:rsidR="001B532B" w:rsidRPr="009E6F81">
        <w:rPr>
          <w:rFonts w:ascii="Times New Roman" w:eastAsia="Times New Roman" w:hAnsi="Times New Roman" w:cs="Times New Roman"/>
          <w:sz w:val="23"/>
          <w:szCs w:val="23"/>
          <w:lang w:val="es-PE" w:eastAsia="es-ES"/>
        </w:rPr>
        <w:t>Dado</w:t>
      </w:r>
      <w:r w:rsidRPr="009E6F81">
        <w:rPr>
          <w:rFonts w:ascii="Times New Roman" w:eastAsia="Times New Roman" w:hAnsi="Times New Roman" w:cs="Times New Roman"/>
          <w:sz w:val="23"/>
          <w:szCs w:val="23"/>
          <w:lang w:val="es-PE" w:eastAsia="es-ES"/>
        </w:rPr>
        <w:t xml:space="preserve"> </w:t>
      </w:r>
      <w:proofErr w:type="gramStart"/>
      <w:r w:rsidRPr="009E6F81">
        <w:rPr>
          <w:rFonts w:ascii="Times New Roman" w:eastAsia="Times New Roman" w:hAnsi="Times New Roman" w:cs="Times New Roman"/>
          <w:sz w:val="23"/>
          <w:szCs w:val="23"/>
          <w:lang w:val="es-PE" w:eastAsia="es-ES"/>
        </w:rPr>
        <w:t xml:space="preserve">que </w:t>
      </w:r>
      <w:bookmarkStart w:id="1" w:name="_GoBack"/>
      <w:r w:rsidR="00C85A00">
        <w:rPr>
          <w:rFonts w:ascii="Times New Roman" w:eastAsia="Times New Roman" w:hAnsi="Times New Roman" w:cs="Times New Roman"/>
          <w:sz w:val="23"/>
          <w:szCs w:val="23"/>
          <w:lang w:val="es-PE" w:eastAsia="es-ES"/>
        </w:rPr>
        <w:t>................................</w:t>
      </w:r>
      <w:bookmarkEnd w:id="1"/>
      <w:proofErr w:type="gramEnd"/>
      <w:r w:rsidRPr="009E6F81">
        <w:rPr>
          <w:rFonts w:ascii="Times New Roman" w:eastAsia="Times New Roman" w:hAnsi="Times New Roman" w:cs="Times New Roman"/>
          <w:sz w:val="23"/>
          <w:szCs w:val="23"/>
          <w:lang w:val="es-PE" w:eastAsia="es-ES"/>
        </w:rPr>
        <w:t xml:space="preserve"> SEGUROS se apoya finalmente en el informe técnico del ajustador de seguros, lo lógico y natural es que el asegurado presentase algún medio probatorio, o una adecuada explicación, de cómo se pudo haber producido el daño alegado, máxime cuando el perito afirma que no fue cortado, sino que habr</w:t>
      </w:r>
      <w:r w:rsidR="001B532B" w:rsidRPr="009E6F81">
        <w:rPr>
          <w:rFonts w:ascii="Times New Roman" w:eastAsia="Times New Roman" w:hAnsi="Times New Roman" w:cs="Times New Roman"/>
          <w:sz w:val="23"/>
          <w:szCs w:val="23"/>
          <w:lang w:val="es-PE" w:eastAsia="es-ES"/>
        </w:rPr>
        <w:t>ía</w:t>
      </w:r>
      <w:r w:rsidRPr="009E6F81">
        <w:rPr>
          <w:rFonts w:ascii="Times New Roman" w:eastAsia="Times New Roman" w:hAnsi="Times New Roman" w:cs="Times New Roman"/>
          <w:sz w:val="23"/>
          <w:szCs w:val="23"/>
          <w:lang w:val="es-PE" w:eastAsia="es-ES"/>
        </w:rPr>
        <w:t xml:space="preserve"> sido arrancado, pero sin que ello tenga conexidad con el robo de autopartes</w:t>
      </w:r>
      <w:r w:rsidR="007546DF" w:rsidRPr="009E6F81">
        <w:rPr>
          <w:rFonts w:ascii="Times New Roman" w:eastAsia="Times New Roman" w:hAnsi="Times New Roman" w:cs="Times New Roman"/>
          <w:sz w:val="23"/>
          <w:szCs w:val="23"/>
          <w:lang w:val="es-PE" w:eastAsia="es-ES"/>
        </w:rPr>
        <w:t>, lo cual permitiría sostener que se está ante un solo evento que debe ser tratado, e indemnizado, indivisiblemente.</w:t>
      </w:r>
    </w:p>
    <w:p w14:paraId="49DFCB3D" w14:textId="77777777" w:rsidR="001B532B" w:rsidRPr="009E6F81" w:rsidRDefault="001B532B"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p>
    <w:p w14:paraId="7775BB10" w14:textId="17F08A64" w:rsidR="006551EB" w:rsidRPr="009E6F81" w:rsidRDefault="001B532B"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ab/>
      </w:r>
      <w:r w:rsidR="006551EB" w:rsidRPr="009E6F81">
        <w:rPr>
          <w:rFonts w:ascii="Times New Roman" w:eastAsia="Times New Roman" w:hAnsi="Times New Roman" w:cs="Times New Roman"/>
          <w:sz w:val="23"/>
          <w:szCs w:val="23"/>
          <w:lang w:val="es-PE" w:eastAsia="es-ES"/>
        </w:rPr>
        <w:t xml:space="preserve">En su reclamación, el asegurado </w:t>
      </w:r>
      <w:r w:rsidRPr="009E6F81">
        <w:rPr>
          <w:rFonts w:ascii="Times New Roman" w:eastAsia="Times New Roman" w:hAnsi="Times New Roman" w:cs="Times New Roman"/>
          <w:sz w:val="23"/>
          <w:szCs w:val="23"/>
          <w:lang w:val="es-PE" w:eastAsia="es-ES"/>
        </w:rPr>
        <w:t xml:space="preserve">sólo </w:t>
      </w:r>
      <w:r w:rsidR="006551EB" w:rsidRPr="009E6F81">
        <w:rPr>
          <w:rFonts w:ascii="Times New Roman" w:eastAsia="Times New Roman" w:hAnsi="Times New Roman" w:cs="Times New Roman"/>
          <w:sz w:val="23"/>
          <w:szCs w:val="23"/>
          <w:lang w:val="es-PE" w:eastAsia="es-ES"/>
        </w:rPr>
        <w:t>expresa que los delincuentes -para fines de anular la alarma para perpetrar el robo- corta</w:t>
      </w:r>
      <w:r w:rsidRPr="009E6F81">
        <w:rPr>
          <w:rFonts w:ascii="Times New Roman" w:eastAsia="Times New Roman" w:hAnsi="Times New Roman" w:cs="Times New Roman"/>
          <w:sz w:val="23"/>
          <w:szCs w:val="23"/>
          <w:lang w:val="es-PE" w:eastAsia="es-ES"/>
        </w:rPr>
        <w:t xml:space="preserve">n </w:t>
      </w:r>
      <w:r w:rsidR="006551EB" w:rsidRPr="009E6F81">
        <w:rPr>
          <w:rFonts w:ascii="Times New Roman" w:eastAsia="Times New Roman" w:hAnsi="Times New Roman" w:cs="Times New Roman"/>
          <w:sz w:val="23"/>
          <w:szCs w:val="23"/>
          <w:lang w:val="es-PE" w:eastAsia="es-ES"/>
        </w:rPr>
        <w:t>los cables externos y expuestos del vehículo, dando a entender que así se habrá cortado (o arrancado) el cable del sistema ABS</w:t>
      </w:r>
      <w:r w:rsidRPr="009E6F81">
        <w:rPr>
          <w:rFonts w:ascii="Times New Roman" w:eastAsia="Times New Roman" w:hAnsi="Times New Roman" w:cs="Times New Roman"/>
          <w:sz w:val="23"/>
          <w:szCs w:val="23"/>
          <w:lang w:val="es-PE" w:eastAsia="es-ES"/>
        </w:rPr>
        <w:t xml:space="preserve">; empero, no sólo </w:t>
      </w:r>
      <w:r w:rsidRPr="009E6F81">
        <w:rPr>
          <w:rFonts w:ascii="Times New Roman" w:eastAsia="Times New Roman" w:hAnsi="Times New Roman" w:cs="Times New Roman"/>
          <w:sz w:val="23"/>
          <w:szCs w:val="23"/>
          <w:lang w:val="es-PE" w:eastAsia="es-ES"/>
        </w:rPr>
        <w:lastRenderedPageBreak/>
        <w:t>no demuestra lo afirmado sino que tampoco vincula espacialmente los cable de la alarma y del sistema ABS, porque si hubiesen estado juntos o cercanos, podría asumirse que los ladrones cortaron o arrancaron ambos, empero, no hay explicación alguna.</w:t>
      </w:r>
    </w:p>
    <w:p w14:paraId="60AC43F0" w14:textId="4BB74699" w:rsidR="001B532B" w:rsidRPr="009E6F81" w:rsidRDefault="001B532B" w:rsidP="00413416">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p>
    <w:p w14:paraId="753A41AB" w14:textId="605877AC" w:rsidR="00C05967" w:rsidRPr="009E6F81" w:rsidRDefault="001B532B" w:rsidP="001B532B">
      <w:pPr>
        <w:tabs>
          <w:tab w:val="left" w:pos="709"/>
          <w:tab w:val="left" w:pos="2160"/>
        </w:tabs>
        <w:spacing w:after="0" w:line="240" w:lineRule="auto"/>
        <w:ind w:left="705" w:hanging="705"/>
        <w:jc w:val="both"/>
        <w:rPr>
          <w:rFonts w:ascii="Times New Roman" w:eastAsia="Times New Roman" w:hAnsi="Times New Roman" w:cs="Times New Roman"/>
          <w:sz w:val="23"/>
          <w:szCs w:val="23"/>
          <w:lang w:val="es-PE" w:eastAsia="es-ES"/>
        </w:rPr>
      </w:pPr>
      <w:r w:rsidRPr="009E6F81">
        <w:rPr>
          <w:rFonts w:ascii="Times New Roman" w:eastAsia="Times New Roman" w:hAnsi="Times New Roman" w:cs="Times New Roman"/>
          <w:sz w:val="23"/>
          <w:szCs w:val="23"/>
          <w:lang w:val="es-PE" w:eastAsia="es-ES"/>
        </w:rPr>
        <w:tab/>
        <w:t xml:space="preserve">Por lo tanto, </w:t>
      </w:r>
      <w:r w:rsidR="007546DF" w:rsidRPr="009E6F81">
        <w:rPr>
          <w:rFonts w:ascii="Times New Roman" w:eastAsia="Times New Roman" w:hAnsi="Times New Roman" w:cs="Times New Roman"/>
          <w:sz w:val="23"/>
          <w:szCs w:val="23"/>
          <w:lang w:val="es-PE" w:eastAsia="es-ES"/>
        </w:rPr>
        <w:t xml:space="preserve">a juicio de este Órgano Resolutivo Unipersonal, </w:t>
      </w:r>
      <w:r w:rsidRPr="009E6F81">
        <w:rPr>
          <w:rFonts w:ascii="Times New Roman" w:eastAsia="Times New Roman" w:hAnsi="Times New Roman" w:cs="Times New Roman"/>
          <w:sz w:val="23"/>
          <w:szCs w:val="23"/>
          <w:lang w:val="es-PE" w:eastAsia="es-ES"/>
        </w:rPr>
        <w:t xml:space="preserve">el asegurado no ha enervado los argumentos invocados </w:t>
      </w:r>
      <w:proofErr w:type="gramStart"/>
      <w:r w:rsidRPr="009E6F81">
        <w:rPr>
          <w:rFonts w:ascii="Times New Roman" w:eastAsia="Times New Roman" w:hAnsi="Times New Roman" w:cs="Times New Roman"/>
          <w:sz w:val="23"/>
          <w:szCs w:val="23"/>
          <w:lang w:val="es-PE" w:eastAsia="es-ES"/>
        </w:rPr>
        <w:t xml:space="preserve">por </w:t>
      </w:r>
      <w:r w:rsidR="00C85A00">
        <w:rPr>
          <w:rFonts w:ascii="Times New Roman" w:eastAsia="Times New Roman" w:hAnsi="Times New Roman" w:cs="Times New Roman"/>
          <w:sz w:val="23"/>
          <w:szCs w:val="23"/>
          <w:lang w:val="es-PE" w:eastAsia="es-ES"/>
        </w:rPr>
        <w:t>................................</w:t>
      </w:r>
      <w:proofErr w:type="gramEnd"/>
      <w:r w:rsidRPr="009E6F81">
        <w:rPr>
          <w:rFonts w:ascii="Times New Roman" w:eastAsia="Times New Roman" w:hAnsi="Times New Roman" w:cs="Times New Roman"/>
          <w:sz w:val="23"/>
          <w:szCs w:val="23"/>
          <w:lang w:val="es-PE" w:eastAsia="es-ES"/>
        </w:rPr>
        <w:t xml:space="preserve"> SEGUROS ni ha probado</w:t>
      </w:r>
      <w:r w:rsidR="007546DF" w:rsidRPr="009E6F81">
        <w:rPr>
          <w:rFonts w:ascii="Times New Roman" w:eastAsia="Times New Roman" w:hAnsi="Times New Roman" w:cs="Times New Roman"/>
          <w:sz w:val="23"/>
          <w:szCs w:val="23"/>
          <w:lang w:val="es-PE" w:eastAsia="es-ES"/>
        </w:rPr>
        <w:t xml:space="preserve"> (lo cual le compete inequívocamente)</w:t>
      </w:r>
      <w:r w:rsidRPr="009E6F81">
        <w:rPr>
          <w:rFonts w:ascii="Times New Roman" w:eastAsia="Times New Roman" w:hAnsi="Times New Roman" w:cs="Times New Roman"/>
          <w:sz w:val="23"/>
          <w:szCs w:val="23"/>
          <w:lang w:val="es-PE" w:eastAsia="es-ES"/>
        </w:rPr>
        <w:t xml:space="preserve"> que lo ocurrido</w:t>
      </w:r>
      <w:r w:rsidR="007546DF" w:rsidRPr="009E6F81">
        <w:rPr>
          <w:rFonts w:ascii="Times New Roman" w:eastAsia="Times New Roman" w:hAnsi="Times New Roman" w:cs="Times New Roman"/>
          <w:sz w:val="23"/>
          <w:szCs w:val="23"/>
          <w:lang w:val="es-PE" w:eastAsia="es-ES"/>
        </w:rPr>
        <w:t xml:space="preserve"> (falla electrónica del sistema ABS)</w:t>
      </w:r>
      <w:r w:rsidRPr="009E6F81">
        <w:rPr>
          <w:rFonts w:ascii="Times New Roman" w:eastAsia="Times New Roman" w:hAnsi="Times New Roman" w:cs="Times New Roman"/>
          <w:sz w:val="23"/>
          <w:szCs w:val="23"/>
          <w:lang w:val="es-PE" w:eastAsia="es-ES"/>
        </w:rPr>
        <w:t xml:space="preserve"> sea necesaria consecuencia del robo soportado a las autopartes</w:t>
      </w:r>
      <w:r w:rsidR="007546DF" w:rsidRPr="009E6F81">
        <w:rPr>
          <w:rFonts w:ascii="Times New Roman" w:eastAsia="Times New Roman" w:hAnsi="Times New Roman" w:cs="Times New Roman"/>
          <w:sz w:val="23"/>
          <w:szCs w:val="23"/>
          <w:lang w:val="es-PE" w:eastAsia="es-ES"/>
        </w:rPr>
        <w:t>, por lo que no se trata de dos sucesos separados sino de uno solo.</w:t>
      </w:r>
    </w:p>
    <w:p w14:paraId="1B0C2A33" w14:textId="77777777" w:rsidR="00377050" w:rsidRPr="009E6F81" w:rsidRDefault="00377050" w:rsidP="004134E8">
      <w:pPr>
        <w:tabs>
          <w:tab w:val="left" w:pos="2160"/>
        </w:tabs>
        <w:spacing w:after="0" w:line="240" w:lineRule="auto"/>
        <w:jc w:val="both"/>
        <w:rPr>
          <w:rFonts w:ascii="Times New Roman" w:eastAsia="Times New Roman" w:hAnsi="Times New Roman" w:cs="Times New Roman"/>
          <w:sz w:val="23"/>
          <w:szCs w:val="23"/>
          <w:lang w:val="es-PE" w:eastAsia="es-ES"/>
        </w:rPr>
      </w:pPr>
    </w:p>
    <w:p w14:paraId="4E5431F1" w14:textId="3DD6187A" w:rsidR="005F68BD" w:rsidRPr="009E6F81" w:rsidRDefault="00DA743E"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r w:rsidRPr="009E6F81">
        <w:rPr>
          <w:rFonts w:ascii="Times New Roman" w:eastAsia="Times New Roman" w:hAnsi="Times New Roman" w:cs="Times New Roman"/>
          <w:sz w:val="23"/>
          <w:szCs w:val="23"/>
          <w:lang w:val="es-PE" w:eastAsia="es-ES"/>
        </w:rPr>
        <w:t xml:space="preserve">Atendiendo a lo expresado, este </w:t>
      </w:r>
      <w:r w:rsidR="003D7A82" w:rsidRPr="009E6F81">
        <w:rPr>
          <w:rFonts w:ascii="Times New Roman" w:eastAsia="Times New Roman" w:hAnsi="Times New Roman" w:cs="Times New Roman"/>
          <w:sz w:val="23"/>
          <w:szCs w:val="23"/>
          <w:lang w:val="es-PE" w:eastAsia="es-ES"/>
        </w:rPr>
        <w:t>Ó</w:t>
      </w:r>
      <w:r w:rsidRPr="009E6F81">
        <w:rPr>
          <w:rFonts w:ascii="Times New Roman" w:eastAsia="Times New Roman" w:hAnsi="Times New Roman" w:cs="Times New Roman"/>
          <w:sz w:val="23"/>
          <w:szCs w:val="23"/>
          <w:lang w:val="es-PE" w:eastAsia="es-ES"/>
        </w:rPr>
        <w:t xml:space="preserve">rgano </w:t>
      </w:r>
      <w:r w:rsidR="003D7A82" w:rsidRPr="009E6F81">
        <w:rPr>
          <w:rFonts w:ascii="Times New Roman" w:eastAsia="Times New Roman" w:hAnsi="Times New Roman" w:cs="Times New Roman"/>
          <w:sz w:val="23"/>
          <w:szCs w:val="23"/>
          <w:lang w:val="es-PE" w:eastAsia="es-ES"/>
        </w:rPr>
        <w:t>R</w:t>
      </w:r>
      <w:r w:rsidRPr="009E6F81">
        <w:rPr>
          <w:rFonts w:ascii="Times New Roman" w:eastAsia="Times New Roman" w:hAnsi="Times New Roman" w:cs="Times New Roman"/>
          <w:sz w:val="23"/>
          <w:szCs w:val="23"/>
          <w:lang w:val="es-PE" w:eastAsia="es-ES"/>
        </w:rPr>
        <w:t>esolutivo</w:t>
      </w:r>
      <w:r w:rsidR="003D7A82" w:rsidRPr="009E6F81">
        <w:rPr>
          <w:rFonts w:ascii="Times New Roman" w:eastAsia="Times New Roman" w:hAnsi="Times New Roman" w:cs="Times New Roman"/>
          <w:sz w:val="23"/>
          <w:szCs w:val="23"/>
          <w:lang w:val="es-PE" w:eastAsia="es-ES"/>
        </w:rPr>
        <w:t xml:space="preserve"> Un</w:t>
      </w:r>
      <w:r w:rsidRPr="009E6F81">
        <w:rPr>
          <w:rFonts w:ascii="Times New Roman" w:eastAsia="Times New Roman" w:hAnsi="Times New Roman" w:cs="Times New Roman"/>
          <w:sz w:val="23"/>
          <w:szCs w:val="23"/>
          <w:lang w:val="es-PE" w:eastAsia="es-ES"/>
        </w:rPr>
        <w:t xml:space="preserve">ipersonal </w:t>
      </w:r>
      <w:r w:rsidRPr="009E6F81">
        <w:rPr>
          <w:rFonts w:ascii="Times New Roman" w:eastAsia="Times New Roman" w:hAnsi="Times New Roman" w:cs="Times New Roman"/>
          <w:sz w:val="23"/>
          <w:szCs w:val="23"/>
          <w:lang w:val="es-ES" w:eastAsia="es-ES"/>
        </w:rPr>
        <w:t>concluye su apreciación razonada y conjunta al amparo de lo establecido en su Reglamento</w:t>
      </w:r>
      <w:r w:rsidR="004134E8" w:rsidRPr="009E6F81">
        <w:rPr>
          <w:rFonts w:ascii="Times New Roman" w:eastAsia="Times New Roman" w:hAnsi="Times New Roman" w:cs="Times New Roman"/>
          <w:sz w:val="23"/>
          <w:szCs w:val="23"/>
          <w:lang w:val="es-ES" w:eastAsia="es-ES"/>
        </w:rPr>
        <w:t>,</w:t>
      </w:r>
      <w:r w:rsidRPr="009E6F81">
        <w:rPr>
          <w:rFonts w:ascii="Times New Roman" w:eastAsia="Times New Roman" w:hAnsi="Times New Roman" w:cs="Times New Roman"/>
          <w:sz w:val="23"/>
          <w:szCs w:val="23"/>
          <w:lang w:val="es-ES" w:eastAsia="es-ES"/>
        </w:rPr>
        <w:t xml:space="preserve"> estimando </w:t>
      </w:r>
      <w:r w:rsidR="00FC2DBA" w:rsidRPr="009E6F81">
        <w:rPr>
          <w:rFonts w:ascii="Times New Roman" w:eastAsia="Times New Roman" w:hAnsi="Times New Roman" w:cs="Times New Roman"/>
          <w:sz w:val="23"/>
          <w:szCs w:val="23"/>
          <w:lang w:val="es-ES" w:eastAsia="es-ES"/>
        </w:rPr>
        <w:t>que el rechazo de cobertura es legítimo.</w:t>
      </w:r>
      <w:r w:rsidR="005F68BD" w:rsidRPr="009E6F81">
        <w:rPr>
          <w:rFonts w:ascii="Times New Roman" w:eastAsia="Times New Roman" w:hAnsi="Times New Roman" w:cs="Times New Roman"/>
          <w:sz w:val="23"/>
          <w:szCs w:val="23"/>
          <w:lang w:val="es-ES" w:eastAsia="es-ES"/>
        </w:rPr>
        <w:t xml:space="preserve"> </w:t>
      </w:r>
    </w:p>
    <w:p w14:paraId="76BD4EAC" w14:textId="77777777" w:rsidR="005F68BD" w:rsidRPr="009E6F81" w:rsidRDefault="005F68BD"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50C69C8F" w14:textId="1C0CFAC0" w:rsidR="00DA743E" w:rsidRPr="009E6F81" w:rsidRDefault="005F68BD"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9E6F81">
        <w:rPr>
          <w:rFonts w:ascii="Times New Roman" w:eastAsia="Times New Roman" w:hAnsi="Times New Roman" w:cs="Times New Roman"/>
          <w:b/>
          <w:sz w:val="23"/>
          <w:szCs w:val="23"/>
          <w:lang w:val="es-ES" w:eastAsia="es-ES"/>
        </w:rPr>
        <w:t>SE RESUELVE</w:t>
      </w:r>
      <w:r w:rsidR="00DA743E" w:rsidRPr="009E6F81">
        <w:rPr>
          <w:rFonts w:ascii="Times New Roman" w:eastAsia="Times New Roman" w:hAnsi="Times New Roman" w:cs="Times New Roman"/>
          <w:b/>
          <w:sz w:val="23"/>
          <w:szCs w:val="23"/>
          <w:lang w:val="es-PE" w:eastAsia="es-ES"/>
        </w:rPr>
        <w:t>:</w:t>
      </w:r>
    </w:p>
    <w:p w14:paraId="6E710146" w14:textId="77777777" w:rsidR="00DA743E" w:rsidRPr="009E6F81" w:rsidRDefault="00DA743E" w:rsidP="0039023D">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4F0BED95" w14:textId="641357BA" w:rsidR="0086040A" w:rsidRPr="009E6F81" w:rsidRDefault="00DA743E" w:rsidP="009A5957">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3"/>
          <w:szCs w:val="23"/>
          <w:lang w:val="es-ES" w:eastAsia="es-ES"/>
        </w:rPr>
      </w:pPr>
      <w:r w:rsidRPr="009E6F81">
        <w:rPr>
          <w:rFonts w:ascii="Times New Roman" w:eastAsia="Times New Roman" w:hAnsi="Times New Roman" w:cs="Times New Roman"/>
          <w:sz w:val="23"/>
          <w:szCs w:val="23"/>
          <w:lang w:val="es-PE" w:eastAsia="es-ES"/>
        </w:rPr>
        <w:t>Declarar</w:t>
      </w:r>
      <w:r w:rsidR="00FB6906" w:rsidRPr="009E6F81">
        <w:rPr>
          <w:rFonts w:ascii="Times New Roman" w:eastAsia="Times New Roman" w:hAnsi="Times New Roman" w:cs="Times New Roman"/>
          <w:sz w:val="23"/>
          <w:szCs w:val="23"/>
          <w:lang w:val="es-PE" w:eastAsia="es-ES"/>
        </w:rPr>
        <w:t xml:space="preserve"> </w:t>
      </w:r>
      <w:r w:rsidR="00377050" w:rsidRPr="009E6F81">
        <w:rPr>
          <w:rFonts w:ascii="Times New Roman" w:eastAsia="Times New Roman" w:hAnsi="Times New Roman" w:cs="Times New Roman"/>
          <w:b/>
          <w:sz w:val="23"/>
          <w:szCs w:val="23"/>
          <w:lang w:val="es-PE" w:eastAsia="es-ES"/>
        </w:rPr>
        <w:t>INF</w:t>
      </w:r>
      <w:r w:rsidR="00BB00C1" w:rsidRPr="009E6F81">
        <w:rPr>
          <w:rFonts w:ascii="Times New Roman" w:eastAsia="Times New Roman" w:hAnsi="Times New Roman" w:cs="Times New Roman"/>
          <w:b/>
          <w:sz w:val="23"/>
          <w:szCs w:val="23"/>
          <w:lang w:val="es-PE" w:eastAsia="es-ES"/>
        </w:rPr>
        <w:t>UNDADA</w:t>
      </w:r>
      <w:r w:rsidR="0039023D" w:rsidRPr="009E6F81">
        <w:rPr>
          <w:rFonts w:ascii="Times New Roman" w:eastAsia="Times New Roman" w:hAnsi="Times New Roman" w:cs="Times New Roman"/>
          <w:b/>
          <w:sz w:val="23"/>
          <w:szCs w:val="23"/>
          <w:lang w:val="es-PE" w:eastAsia="es-ES"/>
        </w:rPr>
        <w:t xml:space="preserve"> </w:t>
      </w:r>
      <w:r w:rsidR="0039023D" w:rsidRPr="009E6F81">
        <w:rPr>
          <w:rFonts w:ascii="Times New Roman" w:eastAsia="Times New Roman" w:hAnsi="Times New Roman" w:cs="Times New Roman"/>
          <w:sz w:val="23"/>
          <w:szCs w:val="23"/>
          <w:lang w:val="es-PE" w:eastAsia="es-ES"/>
        </w:rPr>
        <w:t xml:space="preserve">la </w:t>
      </w:r>
      <w:r w:rsidRPr="009E6F81">
        <w:rPr>
          <w:rFonts w:ascii="Times New Roman" w:eastAsia="Times New Roman" w:hAnsi="Times New Roman" w:cs="Times New Roman"/>
          <w:sz w:val="23"/>
          <w:szCs w:val="23"/>
          <w:lang w:val="es-PE" w:eastAsia="es-ES"/>
        </w:rPr>
        <w:t xml:space="preserve">reclamación interpuesta por </w:t>
      </w:r>
      <w:proofErr w:type="gramStart"/>
      <w:r w:rsidR="00377050" w:rsidRPr="009E6F81">
        <w:rPr>
          <w:rFonts w:ascii="Times New Roman" w:eastAsia="Times New Roman" w:hAnsi="Times New Roman" w:cs="Times New Roman"/>
          <w:sz w:val="23"/>
          <w:szCs w:val="23"/>
          <w:lang w:val="es-ES" w:eastAsia="es-ES"/>
        </w:rPr>
        <w:t xml:space="preserve">don </w:t>
      </w:r>
      <w:r w:rsidR="00C85A00">
        <w:rPr>
          <w:rFonts w:ascii="Times New Roman" w:eastAsia="Times New Roman" w:hAnsi="Times New Roman" w:cs="Times New Roman"/>
          <w:sz w:val="23"/>
          <w:szCs w:val="23"/>
          <w:lang w:val="es-ES" w:eastAsia="es-ES"/>
        </w:rPr>
        <w:t>................................</w:t>
      </w:r>
      <w:proofErr w:type="gramEnd"/>
      <w:r w:rsidR="009E4DF4" w:rsidRPr="009E6F81">
        <w:rPr>
          <w:rFonts w:ascii="Times New Roman" w:eastAsia="Times New Roman" w:hAnsi="Times New Roman" w:cs="Times New Roman"/>
          <w:sz w:val="23"/>
          <w:szCs w:val="23"/>
          <w:lang w:val="es-PE" w:eastAsia="es-ES"/>
        </w:rPr>
        <w:t>,</w:t>
      </w:r>
      <w:r w:rsidR="009E4DF4" w:rsidRPr="009E6F81">
        <w:rPr>
          <w:rFonts w:ascii="Times New Roman" w:hAnsi="Times New Roman" w:cs="Times New Roman"/>
          <w:sz w:val="23"/>
          <w:szCs w:val="23"/>
          <w:lang w:val="es-PE"/>
        </w:rPr>
        <w:t xml:space="preserve"> </w:t>
      </w:r>
      <w:r w:rsidR="009E4DF4" w:rsidRPr="009E6F81">
        <w:rPr>
          <w:rFonts w:ascii="Times New Roman" w:eastAsia="Arial Unicode MS" w:hAnsi="Times New Roman" w:cs="Times New Roman"/>
          <w:sz w:val="23"/>
          <w:szCs w:val="23"/>
          <w:lang w:val="es-PE"/>
        </w:rPr>
        <w:t>q</w:t>
      </w:r>
      <w:r w:rsidR="009E4DF4" w:rsidRPr="009E6F81">
        <w:rPr>
          <w:rFonts w:ascii="Times New Roman" w:hAnsi="Times New Roman" w:cs="Times New Roman"/>
          <w:sz w:val="23"/>
          <w:szCs w:val="23"/>
          <w:lang w:val="es-PE"/>
        </w:rPr>
        <w:t>uedando a salvo su derecho de recurrir a las instancias que considere pertinentes.</w:t>
      </w:r>
    </w:p>
    <w:p w14:paraId="5C586663" w14:textId="49F8034D" w:rsidR="004C2BFA" w:rsidRPr="009E6F81" w:rsidRDefault="00B56970" w:rsidP="009E4DF4">
      <w:pPr>
        <w:spacing w:after="0"/>
        <w:jc w:val="right"/>
        <w:outlineLvl w:val="0"/>
        <w:rPr>
          <w:rFonts w:ascii="Times New Roman" w:hAnsi="Times New Roman" w:cs="Times New Roman"/>
          <w:sz w:val="23"/>
          <w:szCs w:val="23"/>
          <w:lang w:val="es-PE"/>
        </w:rPr>
      </w:pPr>
      <w:r w:rsidRPr="009E6F81">
        <w:rPr>
          <w:rFonts w:ascii="Times New Roman" w:hAnsi="Times New Roman" w:cs="Times New Roman"/>
          <w:sz w:val="23"/>
          <w:szCs w:val="23"/>
          <w:lang w:val="es-PE"/>
        </w:rPr>
        <w:t xml:space="preserve">Lima, </w:t>
      </w:r>
      <w:r w:rsidR="009E6F81">
        <w:rPr>
          <w:rFonts w:ascii="Times New Roman" w:hAnsi="Times New Roman" w:cs="Times New Roman"/>
          <w:sz w:val="23"/>
          <w:szCs w:val="23"/>
          <w:lang w:val="es-PE"/>
        </w:rPr>
        <w:t>23</w:t>
      </w:r>
      <w:r w:rsidRPr="009E6F81">
        <w:rPr>
          <w:rFonts w:ascii="Times New Roman" w:hAnsi="Times New Roman" w:cs="Times New Roman"/>
          <w:sz w:val="23"/>
          <w:szCs w:val="23"/>
          <w:lang w:val="es-PE"/>
        </w:rPr>
        <w:t xml:space="preserve"> de </w:t>
      </w:r>
      <w:r w:rsidR="0048008D" w:rsidRPr="009E6F81">
        <w:rPr>
          <w:rFonts w:ascii="Times New Roman" w:hAnsi="Times New Roman" w:cs="Times New Roman"/>
          <w:sz w:val="23"/>
          <w:szCs w:val="23"/>
          <w:lang w:val="es-PE"/>
        </w:rPr>
        <w:t>setiembre</w:t>
      </w:r>
      <w:r w:rsidRPr="009E6F81">
        <w:rPr>
          <w:rFonts w:ascii="Times New Roman" w:hAnsi="Times New Roman" w:cs="Times New Roman"/>
          <w:sz w:val="23"/>
          <w:szCs w:val="23"/>
          <w:lang w:val="es-PE"/>
        </w:rPr>
        <w:t xml:space="preserve"> d</w:t>
      </w:r>
      <w:r w:rsidR="00FB6906" w:rsidRPr="009E6F81">
        <w:rPr>
          <w:rFonts w:ascii="Times New Roman" w:hAnsi="Times New Roman" w:cs="Times New Roman"/>
          <w:sz w:val="23"/>
          <w:szCs w:val="23"/>
          <w:lang w:val="es-PE"/>
        </w:rPr>
        <w:t>e 2019</w:t>
      </w:r>
    </w:p>
    <w:p w14:paraId="5F1AC806" w14:textId="7A836810" w:rsidR="00517989" w:rsidRDefault="00055BF7" w:rsidP="009E6F81">
      <w:pPr>
        <w:jc w:val="center"/>
        <w:rPr>
          <w:rFonts w:ascii="Times New Roman" w:hAnsi="Times New Roman" w:cs="Times New Roman"/>
          <w:sz w:val="23"/>
          <w:szCs w:val="23"/>
          <w:lang w:val="es-PE"/>
        </w:rPr>
      </w:pPr>
    </w:p>
    <w:p w14:paraId="1E3C1F2E" w14:textId="78B64D48" w:rsidR="009E6F81" w:rsidRDefault="009E6F81" w:rsidP="009E6F81">
      <w:pPr>
        <w:jc w:val="center"/>
        <w:rPr>
          <w:rFonts w:ascii="Times New Roman" w:hAnsi="Times New Roman" w:cs="Times New Roman"/>
          <w:sz w:val="23"/>
          <w:szCs w:val="23"/>
          <w:lang w:val="es-PE"/>
        </w:rPr>
      </w:pPr>
    </w:p>
    <w:p w14:paraId="04BFAB3C" w14:textId="77777777" w:rsidR="009E6F81" w:rsidRDefault="009E6F81" w:rsidP="009E6F81">
      <w:pPr>
        <w:jc w:val="center"/>
        <w:rPr>
          <w:rFonts w:ascii="Times New Roman" w:hAnsi="Times New Roman" w:cs="Times New Roman"/>
          <w:sz w:val="23"/>
          <w:szCs w:val="23"/>
          <w:lang w:val="es-PE"/>
        </w:rPr>
      </w:pPr>
    </w:p>
    <w:p w14:paraId="1F969B89" w14:textId="6FD9A36B" w:rsidR="009E6F81" w:rsidRDefault="009E6F81" w:rsidP="009E6F81">
      <w:pPr>
        <w:spacing w:after="0" w:line="240" w:lineRule="auto"/>
        <w:jc w:val="center"/>
        <w:rPr>
          <w:rFonts w:ascii="Times New Roman" w:hAnsi="Times New Roman" w:cs="Times New Roman"/>
          <w:sz w:val="23"/>
          <w:szCs w:val="23"/>
          <w:lang w:val="es-PE"/>
        </w:rPr>
      </w:pPr>
    </w:p>
    <w:p w14:paraId="338A2AB4" w14:textId="11280A58" w:rsidR="009E6F81" w:rsidRDefault="009E6F81" w:rsidP="009E6F81">
      <w:pPr>
        <w:spacing w:after="0" w:line="240" w:lineRule="auto"/>
        <w:jc w:val="center"/>
        <w:rPr>
          <w:rFonts w:ascii="Times New Roman" w:hAnsi="Times New Roman" w:cs="Times New Roman"/>
          <w:sz w:val="23"/>
          <w:szCs w:val="23"/>
          <w:lang w:val="es-PE"/>
        </w:rPr>
      </w:pPr>
      <w:r>
        <w:rPr>
          <w:rFonts w:ascii="Times New Roman" w:hAnsi="Times New Roman" w:cs="Times New Roman"/>
          <w:sz w:val="23"/>
          <w:szCs w:val="23"/>
          <w:lang w:val="es-PE"/>
        </w:rPr>
        <w:t>Marco Antonio Ortega Piana</w:t>
      </w:r>
    </w:p>
    <w:p w14:paraId="48218B10" w14:textId="0945C6CC" w:rsidR="009E6F81" w:rsidRPr="009E6F81" w:rsidRDefault="009E6F81" w:rsidP="009E6F81">
      <w:pPr>
        <w:spacing w:after="0" w:line="240" w:lineRule="auto"/>
        <w:jc w:val="center"/>
        <w:rPr>
          <w:rFonts w:ascii="Times New Roman" w:hAnsi="Times New Roman" w:cs="Times New Roman"/>
          <w:sz w:val="23"/>
          <w:szCs w:val="23"/>
          <w:lang w:val="es-PE"/>
        </w:rPr>
      </w:pPr>
      <w:r>
        <w:rPr>
          <w:rFonts w:ascii="Times New Roman" w:hAnsi="Times New Roman" w:cs="Times New Roman"/>
          <w:sz w:val="23"/>
          <w:szCs w:val="23"/>
          <w:lang w:val="es-PE"/>
        </w:rPr>
        <w:t>Presidente</w:t>
      </w:r>
    </w:p>
    <w:sectPr w:rsidR="009E6F81" w:rsidRPr="009E6F81" w:rsidSect="009F7BE4">
      <w:footerReference w:type="default" r:id="rId10"/>
      <w:pgSz w:w="11906" w:h="16838" w:code="9"/>
      <w:pgMar w:top="1702" w:right="1418" w:bottom="184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516F9" w14:textId="77777777" w:rsidR="00055BF7" w:rsidRDefault="00055BF7" w:rsidP="00B57224">
      <w:pPr>
        <w:spacing w:after="0" w:line="240" w:lineRule="auto"/>
      </w:pPr>
      <w:r>
        <w:separator/>
      </w:r>
    </w:p>
  </w:endnote>
  <w:endnote w:type="continuationSeparator" w:id="0">
    <w:p w14:paraId="48751BA8" w14:textId="77777777" w:rsidR="00055BF7" w:rsidRDefault="00055BF7"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C85A00">
              <w:rPr>
                <w:rFonts w:ascii="Arial" w:hAnsi="Arial" w:cs="Arial"/>
                <w:b/>
                <w:bCs/>
                <w:noProof/>
                <w:sz w:val="18"/>
                <w:szCs w:val="18"/>
              </w:rPr>
              <w:t>1</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C85A00">
              <w:rPr>
                <w:rFonts w:ascii="Arial" w:hAnsi="Arial" w:cs="Arial"/>
                <w:b/>
                <w:bCs/>
                <w:noProof/>
                <w:sz w:val="18"/>
                <w:szCs w:val="18"/>
              </w:rPr>
              <w:t>5</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34CAF" w14:textId="77777777" w:rsidR="00055BF7" w:rsidRDefault="00055BF7" w:rsidP="00B57224">
      <w:pPr>
        <w:spacing w:after="0" w:line="240" w:lineRule="auto"/>
      </w:pPr>
      <w:r>
        <w:separator/>
      </w:r>
    </w:p>
  </w:footnote>
  <w:footnote w:type="continuationSeparator" w:id="0">
    <w:p w14:paraId="5A258990" w14:textId="77777777" w:rsidR="00055BF7" w:rsidRDefault="00055BF7"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35C77"/>
    <w:rsid w:val="0004627C"/>
    <w:rsid w:val="00055BF7"/>
    <w:rsid w:val="000614C0"/>
    <w:rsid w:val="000619D4"/>
    <w:rsid w:val="00065D38"/>
    <w:rsid w:val="00070179"/>
    <w:rsid w:val="00076584"/>
    <w:rsid w:val="0008023A"/>
    <w:rsid w:val="000820BB"/>
    <w:rsid w:val="00086F34"/>
    <w:rsid w:val="00092715"/>
    <w:rsid w:val="000970C8"/>
    <w:rsid w:val="00097FAF"/>
    <w:rsid w:val="000A27C1"/>
    <w:rsid w:val="000B314C"/>
    <w:rsid w:val="000C4CDF"/>
    <w:rsid w:val="000F2A05"/>
    <w:rsid w:val="0010186E"/>
    <w:rsid w:val="001040BA"/>
    <w:rsid w:val="00125FE7"/>
    <w:rsid w:val="00146236"/>
    <w:rsid w:val="00146694"/>
    <w:rsid w:val="00152859"/>
    <w:rsid w:val="00155009"/>
    <w:rsid w:val="00180275"/>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325C"/>
    <w:rsid w:val="0025627F"/>
    <w:rsid w:val="00263697"/>
    <w:rsid w:val="00270243"/>
    <w:rsid w:val="00275AC9"/>
    <w:rsid w:val="00295520"/>
    <w:rsid w:val="0029771A"/>
    <w:rsid w:val="002A1E1A"/>
    <w:rsid w:val="002A37E0"/>
    <w:rsid w:val="002A6551"/>
    <w:rsid w:val="002A7BD4"/>
    <w:rsid w:val="002E58FD"/>
    <w:rsid w:val="002E7B4D"/>
    <w:rsid w:val="002F601D"/>
    <w:rsid w:val="002F673E"/>
    <w:rsid w:val="00313062"/>
    <w:rsid w:val="00321D67"/>
    <w:rsid w:val="003304BF"/>
    <w:rsid w:val="00347C86"/>
    <w:rsid w:val="00350F98"/>
    <w:rsid w:val="003578CF"/>
    <w:rsid w:val="00377050"/>
    <w:rsid w:val="00377308"/>
    <w:rsid w:val="0039023D"/>
    <w:rsid w:val="00392491"/>
    <w:rsid w:val="00394102"/>
    <w:rsid w:val="003A5EA1"/>
    <w:rsid w:val="003B313D"/>
    <w:rsid w:val="003B433B"/>
    <w:rsid w:val="003C503F"/>
    <w:rsid w:val="003D349B"/>
    <w:rsid w:val="003D5CC2"/>
    <w:rsid w:val="003D7A82"/>
    <w:rsid w:val="003E2C69"/>
    <w:rsid w:val="003E624B"/>
    <w:rsid w:val="00412963"/>
    <w:rsid w:val="00412E98"/>
    <w:rsid w:val="00413416"/>
    <w:rsid w:val="004134E8"/>
    <w:rsid w:val="00417E23"/>
    <w:rsid w:val="00420819"/>
    <w:rsid w:val="004255AB"/>
    <w:rsid w:val="004424DA"/>
    <w:rsid w:val="00445EFA"/>
    <w:rsid w:val="004540D8"/>
    <w:rsid w:val="00463A31"/>
    <w:rsid w:val="00466B81"/>
    <w:rsid w:val="0048008D"/>
    <w:rsid w:val="004A0AEC"/>
    <w:rsid w:val="004B1821"/>
    <w:rsid w:val="004B240E"/>
    <w:rsid w:val="004B2A83"/>
    <w:rsid w:val="004B6921"/>
    <w:rsid w:val="004C2BFA"/>
    <w:rsid w:val="004C48EA"/>
    <w:rsid w:val="004C5FFD"/>
    <w:rsid w:val="004D0FB2"/>
    <w:rsid w:val="004D313A"/>
    <w:rsid w:val="004D618F"/>
    <w:rsid w:val="004F0495"/>
    <w:rsid w:val="004F3C55"/>
    <w:rsid w:val="005166F8"/>
    <w:rsid w:val="00533EC1"/>
    <w:rsid w:val="005367AF"/>
    <w:rsid w:val="005514C0"/>
    <w:rsid w:val="00552566"/>
    <w:rsid w:val="00557E5E"/>
    <w:rsid w:val="00573DBE"/>
    <w:rsid w:val="00582D12"/>
    <w:rsid w:val="0058358B"/>
    <w:rsid w:val="00585112"/>
    <w:rsid w:val="00592777"/>
    <w:rsid w:val="00594495"/>
    <w:rsid w:val="005A1EF9"/>
    <w:rsid w:val="005A2B8C"/>
    <w:rsid w:val="005D4985"/>
    <w:rsid w:val="005D77F9"/>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92CF2"/>
    <w:rsid w:val="006976F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A536D"/>
    <w:rsid w:val="007A5EBF"/>
    <w:rsid w:val="007B11ED"/>
    <w:rsid w:val="007B47FF"/>
    <w:rsid w:val="007B5E54"/>
    <w:rsid w:val="007C3A68"/>
    <w:rsid w:val="007D6DD2"/>
    <w:rsid w:val="007E3A66"/>
    <w:rsid w:val="007F2A2E"/>
    <w:rsid w:val="008066A8"/>
    <w:rsid w:val="0082142A"/>
    <w:rsid w:val="00842223"/>
    <w:rsid w:val="00844228"/>
    <w:rsid w:val="00855EC0"/>
    <w:rsid w:val="0086040A"/>
    <w:rsid w:val="00877FD4"/>
    <w:rsid w:val="00890798"/>
    <w:rsid w:val="008930FB"/>
    <w:rsid w:val="00893BF7"/>
    <w:rsid w:val="008A0F15"/>
    <w:rsid w:val="008A4072"/>
    <w:rsid w:val="008A5047"/>
    <w:rsid w:val="008C0ACE"/>
    <w:rsid w:val="008C4034"/>
    <w:rsid w:val="008C74C6"/>
    <w:rsid w:val="008E2739"/>
    <w:rsid w:val="0090162D"/>
    <w:rsid w:val="009257C4"/>
    <w:rsid w:val="00926F99"/>
    <w:rsid w:val="009426E2"/>
    <w:rsid w:val="00952C08"/>
    <w:rsid w:val="00960629"/>
    <w:rsid w:val="00987183"/>
    <w:rsid w:val="009A5957"/>
    <w:rsid w:val="009A5A65"/>
    <w:rsid w:val="009A766E"/>
    <w:rsid w:val="009B0486"/>
    <w:rsid w:val="009B2B3B"/>
    <w:rsid w:val="009B5F0D"/>
    <w:rsid w:val="009D3F21"/>
    <w:rsid w:val="009E0C9A"/>
    <w:rsid w:val="009E1974"/>
    <w:rsid w:val="009E2C8C"/>
    <w:rsid w:val="009E3A3D"/>
    <w:rsid w:val="009E4DF4"/>
    <w:rsid w:val="009E5231"/>
    <w:rsid w:val="009E6F81"/>
    <w:rsid w:val="009F14E7"/>
    <w:rsid w:val="009F7BE4"/>
    <w:rsid w:val="009F7C08"/>
    <w:rsid w:val="00A04424"/>
    <w:rsid w:val="00A05867"/>
    <w:rsid w:val="00A06686"/>
    <w:rsid w:val="00A06EB4"/>
    <w:rsid w:val="00A171B6"/>
    <w:rsid w:val="00A22386"/>
    <w:rsid w:val="00A223FC"/>
    <w:rsid w:val="00A2262B"/>
    <w:rsid w:val="00A228B4"/>
    <w:rsid w:val="00A24146"/>
    <w:rsid w:val="00A241E8"/>
    <w:rsid w:val="00A45193"/>
    <w:rsid w:val="00A744E4"/>
    <w:rsid w:val="00A75298"/>
    <w:rsid w:val="00A85B27"/>
    <w:rsid w:val="00A96376"/>
    <w:rsid w:val="00AC5A27"/>
    <w:rsid w:val="00AD4136"/>
    <w:rsid w:val="00AD6790"/>
    <w:rsid w:val="00AE10C2"/>
    <w:rsid w:val="00AF69D8"/>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C0670"/>
    <w:rsid w:val="00BC4A96"/>
    <w:rsid w:val="00BC6A0F"/>
    <w:rsid w:val="00BD0572"/>
    <w:rsid w:val="00BD61D8"/>
    <w:rsid w:val="00BE4245"/>
    <w:rsid w:val="00C05967"/>
    <w:rsid w:val="00C3183A"/>
    <w:rsid w:val="00C33F44"/>
    <w:rsid w:val="00C633EE"/>
    <w:rsid w:val="00C70CDE"/>
    <w:rsid w:val="00C7148E"/>
    <w:rsid w:val="00C7471C"/>
    <w:rsid w:val="00C75DF0"/>
    <w:rsid w:val="00C83C69"/>
    <w:rsid w:val="00C8464F"/>
    <w:rsid w:val="00C84AC8"/>
    <w:rsid w:val="00C85A00"/>
    <w:rsid w:val="00C94090"/>
    <w:rsid w:val="00C96CD5"/>
    <w:rsid w:val="00CA5F5D"/>
    <w:rsid w:val="00CC4167"/>
    <w:rsid w:val="00CE187E"/>
    <w:rsid w:val="00CF2A03"/>
    <w:rsid w:val="00D065C2"/>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BF9"/>
    <w:rsid w:val="00E25490"/>
    <w:rsid w:val="00E43CBB"/>
    <w:rsid w:val="00E456AE"/>
    <w:rsid w:val="00E5037A"/>
    <w:rsid w:val="00E5400C"/>
    <w:rsid w:val="00E66EBE"/>
    <w:rsid w:val="00E718DA"/>
    <w:rsid w:val="00E72378"/>
    <w:rsid w:val="00E95A0C"/>
    <w:rsid w:val="00EA08C7"/>
    <w:rsid w:val="00EA3BEA"/>
    <w:rsid w:val="00EB2CCE"/>
    <w:rsid w:val="00EC2803"/>
    <w:rsid w:val="00EC5012"/>
    <w:rsid w:val="00ED52C8"/>
    <w:rsid w:val="00EF0155"/>
    <w:rsid w:val="00F02963"/>
    <w:rsid w:val="00F029DD"/>
    <w:rsid w:val="00F06D39"/>
    <w:rsid w:val="00F12778"/>
    <w:rsid w:val="00F2499B"/>
    <w:rsid w:val="00F47E0C"/>
    <w:rsid w:val="00F55A85"/>
    <w:rsid w:val="00F60407"/>
    <w:rsid w:val="00F61622"/>
    <w:rsid w:val="00F6392B"/>
    <w:rsid w:val="00F71374"/>
    <w:rsid w:val="00F73936"/>
    <w:rsid w:val="00F76472"/>
    <w:rsid w:val="00F82239"/>
    <w:rsid w:val="00F96284"/>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9F7B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B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9F7B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6BCD-E99D-4D72-B4CE-C0340A1F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2535</Words>
  <Characters>13947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2019-09-23T19:27:00Z</cp:lastPrinted>
  <dcterms:created xsi:type="dcterms:W3CDTF">2020-04-10T02:21:00Z</dcterms:created>
  <dcterms:modified xsi:type="dcterms:W3CDTF">2020-04-10T02:21:00Z</dcterms:modified>
</cp:coreProperties>
</file>