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903" w:rsidRPr="008279A2" w:rsidRDefault="00A43903" w:rsidP="004A082E">
      <w:pPr>
        <w:jc w:val="center"/>
        <w:rPr>
          <w:rFonts w:ascii="Times New Roman" w:hAnsi="Times New Roman"/>
          <w:sz w:val="24"/>
          <w:szCs w:val="24"/>
        </w:rPr>
      </w:pPr>
    </w:p>
    <w:p w:rsidR="0031356D" w:rsidRPr="008279A2" w:rsidRDefault="00F70C08" w:rsidP="004A082E">
      <w:pPr>
        <w:jc w:val="center"/>
        <w:rPr>
          <w:rFonts w:ascii="Times New Roman" w:hAnsi="Times New Roman"/>
          <w:b/>
          <w:bCs/>
          <w:sz w:val="24"/>
          <w:szCs w:val="24"/>
        </w:rPr>
      </w:pPr>
      <w:r w:rsidRPr="008279A2">
        <w:rPr>
          <w:rFonts w:ascii="Times New Roman" w:hAnsi="Times New Roman"/>
          <w:b/>
          <w:bCs/>
          <w:sz w:val="24"/>
          <w:szCs w:val="24"/>
        </w:rPr>
        <w:t>RESOLUC</w:t>
      </w:r>
      <w:r w:rsidR="004A082E" w:rsidRPr="008279A2">
        <w:rPr>
          <w:rFonts w:ascii="Times New Roman" w:hAnsi="Times New Roman"/>
          <w:b/>
          <w:bCs/>
          <w:sz w:val="24"/>
          <w:szCs w:val="24"/>
        </w:rPr>
        <w:t>ION N°</w:t>
      </w:r>
      <w:r w:rsidR="008279A2" w:rsidRPr="008279A2">
        <w:rPr>
          <w:rFonts w:ascii="Times New Roman" w:hAnsi="Times New Roman"/>
          <w:b/>
          <w:bCs/>
          <w:sz w:val="24"/>
          <w:szCs w:val="24"/>
        </w:rPr>
        <w:t xml:space="preserve"> 116</w:t>
      </w:r>
      <w:r w:rsidR="004A082E" w:rsidRPr="008279A2">
        <w:rPr>
          <w:rFonts w:ascii="Times New Roman" w:hAnsi="Times New Roman"/>
          <w:b/>
          <w:bCs/>
          <w:sz w:val="24"/>
          <w:szCs w:val="24"/>
        </w:rPr>
        <w:t xml:space="preserve">/ </w:t>
      </w:r>
      <w:r w:rsidR="005B0B29" w:rsidRPr="008279A2">
        <w:rPr>
          <w:rFonts w:ascii="Times New Roman" w:hAnsi="Times New Roman"/>
          <w:b/>
          <w:bCs/>
          <w:sz w:val="24"/>
          <w:szCs w:val="24"/>
        </w:rPr>
        <w:t>201</w:t>
      </w:r>
      <w:r w:rsidR="00194570" w:rsidRPr="008279A2">
        <w:rPr>
          <w:rFonts w:ascii="Times New Roman" w:hAnsi="Times New Roman"/>
          <w:b/>
          <w:bCs/>
          <w:sz w:val="24"/>
          <w:szCs w:val="24"/>
        </w:rPr>
        <w:t>9</w:t>
      </w:r>
      <w:r w:rsidR="00DF5C05" w:rsidRPr="008279A2">
        <w:rPr>
          <w:rFonts w:ascii="Times New Roman" w:hAnsi="Times New Roman"/>
          <w:b/>
          <w:bCs/>
          <w:sz w:val="24"/>
          <w:szCs w:val="24"/>
        </w:rPr>
        <w:t xml:space="preserve"> </w:t>
      </w:r>
    </w:p>
    <w:p w:rsidR="004A082E" w:rsidRPr="008279A2" w:rsidRDefault="004A082E">
      <w:pPr>
        <w:rPr>
          <w:rFonts w:ascii="Times New Roman" w:hAnsi="Times New Roman"/>
          <w:sz w:val="24"/>
          <w:szCs w:val="24"/>
        </w:rPr>
      </w:pPr>
    </w:p>
    <w:p w:rsidR="004A082E" w:rsidRPr="008279A2" w:rsidRDefault="004A082E">
      <w:pPr>
        <w:rPr>
          <w:rFonts w:ascii="Times New Roman" w:hAnsi="Times New Roman"/>
          <w:b/>
          <w:sz w:val="24"/>
          <w:szCs w:val="24"/>
        </w:rPr>
      </w:pPr>
      <w:r w:rsidRPr="008279A2">
        <w:rPr>
          <w:rFonts w:ascii="Times New Roman" w:hAnsi="Times New Roman"/>
          <w:b/>
          <w:sz w:val="24"/>
          <w:szCs w:val="24"/>
        </w:rPr>
        <w:t>VISTOS:</w:t>
      </w:r>
    </w:p>
    <w:p w:rsidR="00EA04FA" w:rsidRPr="008279A2" w:rsidRDefault="00EA04FA" w:rsidP="00DF5C05">
      <w:pPr>
        <w:jc w:val="both"/>
        <w:rPr>
          <w:rFonts w:ascii="Times New Roman" w:hAnsi="Times New Roman"/>
          <w:sz w:val="24"/>
          <w:szCs w:val="24"/>
        </w:rPr>
      </w:pPr>
      <w:r w:rsidRPr="008279A2">
        <w:rPr>
          <w:rFonts w:ascii="Times New Roman" w:hAnsi="Times New Roman"/>
          <w:sz w:val="24"/>
          <w:szCs w:val="24"/>
        </w:rPr>
        <w:t>Que</w:t>
      </w:r>
      <w:proofErr w:type="gramStart"/>
      <w:r w:rsidRPr="008279A2">
        <w:rPr>
          <w:rFonts w:ascii="Times New Roman" w:hAnsi="Times New Roman"/>
          <w:sz w:val="24"/>
          <w:szCs w:val="24"/>
        </w:rPr>
        <w:t>,</w:t>
      </w:r>
      <w:r w:rsidR="00DF5C05" w:rsidRPr="008279A2">
        <w:rPr>
          <w:rFonts w:ascii="Times New Roman" w:hAnsi="Times New Roman"/>
          <w:sz w:val="24"/>
          <w:szCs w:val="24"/>
        </w:rPr>
        <w:t xml:space="preserve"> </w:t>
      </w:r>
      <w:r w:rsidR="00B93E4D">
        <w:rPr>
          <w:rFonts w:ascii="Times New Roman" w:hAnsi="Times New Roman"/>
          <w:b/>
          <w:bCs/>
          <w:sz w:val="24"/>
          <w:szCs w:val="24"/>
          <w:lang w:val="es-MX"/>
        </w:rPr>
        <w:t>................................</w:t>
      </w:r>
      <w:proofErr w:type="gramEnd"/>
      <w:r w:rsidR="00BE3F33" w:rsidRPr="008279A2">
        <w:rPr>
          <w:rFonts w:ascii="Times New Roman" w:hAnsi="Times New Roman"/>
          <w:b/>
          <w:bCs/>
          <w:sz w:val="24"/>
          <w:szCs w:val="24"/>
          <w:lang w:val="es-MX"/>
        </w:rPr>
        <w:t xml:space="preserve"> </w:t>
      </w:r>
      <w:proofErr w:type="gramStart"/>
      <w:r w:rsidRPr="008279A2">
        <w:rPr>
          <w:rFonts w:ascii="Times New Roman" w:hAnsi="Times New Roman"/>
          <w:bCs/>
          <w:sz w:val="24"/>
          <w:szCs w:val="24"/>
          <w:lang w:val="es-MX"/>
        </w:rPr>
        <w:t>interpone</w:t>
      </w:r>
      <w:proofErr w:type="gramEnd"/>
      <w:r w:rsidRPr="008279A2">
        <w:rPr>
          <w:rFonts w:ascii="Times New Roman" w:hAnsi="Times New Roman"/>
          <w:bCs/>
          <w:sz w:val="24"/>
          <w:szCs w:val="24"/>
          <w:lang w:val="es-MX"/>
        </w:rPr>
        <w:t xml:space="preserve"> </w:t>
      </w:r>
      <w:r w:rsidR="00AB3C34" w:rsidRPr="008279A2">
        <w:rPr>
          <w:rFonts w:ascii="Times New Roman" w:hAnsi="Times New Roman"/>
          <w:sz w:val="24"/>
          <w:szCs w:val="24"/>
        </w:rPr>
        <w:t>r</w:t>
      </w:r>
      <w:r w:rsidR="004A082E" w:rsidRPr="008279A2">
        <w:rPr>
          <w:rFonts w:ascii="Times New Roman" w:hAnsi="Times New Roman"/>
          <w:sz w:val="24"/>
          <w:szCs w:val="24"/>
        </w:rPr>
        <w:t>eclam</w:t>
      </w:r>
      <w:r w:rsidR="00AB3C34" w:rsidRPr="008279A2">
        <w:rPr>
          <w:rFonts w:ascii="Times New Roman" w:hAnsi="Times New Roman"/>
          <w:sz w:val="24"/>
          <w:szCs w:val="24"/>
        </w:rPr>
        <w:t>ación</w:t>
      </w:r>
      <w:r w:rsidR="001D7B40" w:rsidRPr="008279A2">
        <w:rPr>
          <w:rFonts w:ascii="Times New Roman" w:hAnsi="Times New Roman"/>
          <w:sz w:val="24"/>
          <w:szCs w:val="24"/>
        </w:rPr>
        <w:t xml:space="preserve"> ante esta Defensoría del Asegurado (DEFASEG)</w:t>
      </w:r>
      <w:r w:rsidR="00DF5C05" w:rsidRPr="008279A2">
        <w:rPr>
          <w:rFonts w:ascii="Times New Roman" w:hAnsi="Times New Roman"/>
          <w:sz w:val="24"/>
          <w:szCs w:val="24"/>
        </w:rPr>
        <w:t xml:space="preserve"> contra </w:t>
      </w:r>
      <w:r w:rsidR="00B93E4D">
        <w:rPr>
          <w:rFonts w:ascii="Times New Roman" w:hAnsi="Times New Roman"/>
          <w:b/>
          <w:bCs/>
          <w:sz w:val="24"/>
          <w:szCs w:val="24"/>
          <w:lang w:val="es-MX"/>
        </w:rPr>
        <w:t>................................</w:t>
      </w:r>
      <w:r w:rsidR="00DF5C05" w:rsidRPr="008279A2">
        <w:rPr>
          <w:rFonts w:ascii="Times New Roman" w:hAnsi="Times New Roman"/>
          <w:b/>
          <w:bCs/>
          <w:sz w:val="24"/>
          <w:szCs w:val="24"/>
          <w:lang w:val="es-MX"/>
        </w:rPr>
        <w:t xml:space="preserve"> </w:t>
      </w:r>
      <w:r w:rsidRPr="008279A2">
        <w:rPr>
          <w:rFonts w:ascii="Times New Roman" w:hAnsi="Times New Roman"/>
          <w:b/>
          <w:bCs/>
          <w:sz w:val="24"/>
          <w:szCs w:val="24"/>
          <w:lang w:val="es-MX"/>
        </w:rPr>
        <w:t>SEGURO</w:t>
      </w:r>
      <w:r w:rsidR="00DF5C05" w:rsidRPr="008279A2">
        <w:rPr>
          <w:rFonts w:ascii="Times New Roman" w:hAnsi="Times New Roman"/>
          <w:b/>
          <w:bCs/>
          <w:sz w:val="24"/>
          <w:szCs w:val="24"/>
          <w:lang w:val="es-MX"/>
        </w:rPr>
        <w:t>S</w:t>
      </w:r>
      <w:r w:rsidRPr="008279A2">
        <w:rPr>
          <w:rFonts w:ascii="Times New Roman" w:hAnsi="Times New Roman"/>
          <w:bCs/>
          <w:sz w:val="24"/>
          <w:szCs w:val="24"/>
          <w:lang w:val="es-MX"/>
        </w:rPr>
        <w:t>, solicitando se le</w:t>
      </w:r>
      <w:r w:rsidR="004A082E" w:rsidRPr="008279A2">
        <w:rPr>
          <w:rFonts w:ascii="Times New Roman" w:hAnsi="Times New Roman"/>
          <w:sz w:val="24"/>
          <w:szCs w:val="24"/>
        </w:rPr>
        <w:t xml:space="preserve"> otorgue la cobertura </w:t>
      </w:r>
      <w:r w:rsidR="00187AA8" w:rsidRPr="008279A2">
        <w:rPr>
          <w:rFonts w:ascii="Times New Roman" w:hAnsi="Times New Roman"/>
          <w:sz w:val="24"/>
          <w:szCs w:val="24"/>
        </w:rPr>
        <w:t>de</w:t>
      </w:r>
      <w:r w:rsidR="00AB3C34" w:rsidRPr="008279A2">
        <w:rPr>
          <w:rFonts w:ascii="Times New Roman" w:hAnsi="Times New Roman"/>
          <w:sz w:val="24"/>
          <w:szCs w:val="24"/>
        </w:rPr>
        <w:t>l</w:t>
      </w:r>
      <w:r w:rsidR="00DF5C05" w:rsidRPr="008279A2">
        <w:rPr>
          <w:rFonts w:ascii="Times New Roman" w:hAnsi="Times New Roman"/>
          <w:b/>
          <w:sz w:val="24"/>
          <w:szCs w:val="24"/>
          <w:lang w:val="es-MX"/>
        </w:rPr>
        <w:t xml:space="preserve"> SEGURO DE PROTECCIÓN DE TARJETA - PÓLIZA N</w:t>
      </w:r>
      <w:proofErr w:type="gramStart"/>
      <w:r w:rsidR="00DF5C05" w:rsidRPr="008279A2">
        <w:rPr>
          <w:rFonts w:ascii="Times New Roman" w:hAnsi="Times New Roman"/>
          <w:b/>
          <w:sz w:val="24"/>
          <w:szCs w:val="24"/>
          <w:lang w:val="es-MX"/>
        </w:rPr>
        <w:t xml:space="preserve">° </w:t>
      </w:r>
      <w:bookmarkStart w:id="0" w:name="OLE_LINK2"/>
      <w:r w:rsidR="00B93E4D">
        <w:rPr>
          <w:rFonts w:ascii="Times New Roman" w:hAnsi="Times New Roman"/>
          <w:b/>
          <w:sz w:val="24"/>
          <w:szCs w:val="24"/>
          <w:lang w:val="es-MX"/>
        </w:rPr>
        <w:t>................................</w:t>
      </w:r>
      <w:r w:rsidR="00921C72" w:rsidRPr="008279A2">
        <w:rPr>
          <w:rFonts w:ascii="Times New Roman" w:hAnsi="Times New Roman"/>
          <w:sz w:val="24"/>
          <w:szCs w:val="24"/>
          <w:lang w:val="es-MX"/>
        </w:rPr>
        <w:t>.</w:t>
      </w:r>
      <w:proofErr w:type="gramEnd"/>
    </w:p>
    <w:bookmarkEnd w:id="0"/>
    <w:p w:rsidR="00EA04FA" w:rsidRPr="008279A2" w:rsidRDefault="00EA04FA" w:rsidP="00EA04FA">
      <w:pPr>
        <w:spacing w:after="0" w:line="240" w:lineRule="auto"/>
        <w:jc w:val="both"/>
        <w:rPr>
          <w:rFonts w:ascii="Times New Roman" w:eastAsia="Arial Unicode MS" w:hAnsi="Times New Roman"/>
          <w:sz w:val="24"/>
          <w:szCs w:val="24"/>
        </w:rPr>
      </w:pPr>
      <w:r w:rsidRPr="008279A2">
        <w:rPr>
          <w:rFonts w:ascii="Times New Roman" w:eastAsia="Arial Unicode MS" w:hAnsi="Times New Roman"/>
          <w:sz w:val="24"/>
          <w:szCs w:val="24"/>
        </w:rPr>
        <w:t>Que, la señalada reclamación cumple con los requisitos de materia, cuantía y oportunidad establecidos en el Reglamento de la DEFASEG (http://www.defaseg.com.pe/reglamento).</w:t>
      </w:r>
    </w:p>
    <w:p w:rsidR="00EA04FA" w:rsidRPr="008279A2" w:rsidRDefault="00EA04FA" w:rsidP="00EA04FA">
      <w:pPr>
        <w:tabs>
          <w:tab w:val="left" w:pos="2160"/>
        </w:tabs>
        <w:spacing w:after="0" w:line="240" w:lineRule="auto"/>
        <w:jc w:val="both"/>
        <w:rPr>
          <w:rFonts w:ascii="Times New Roman" w:hAnsi="Times New Roman"/>
          <w:sz w:val="24"/>
          <w:szCs w:val="24"/>
        </w:rPr>
      </w:pPr>
    </w:p>
    <w:p w:rsidR="00EA04FA" w:rsidRPr="008279A2" w:rsidRDefault="00EA04FA" w:rsidP="00EA04FA">
      <w:pPr>
        <w:tabs>
          <w:tab w:val="num" w:pos="720"/>
        </w:tabs>
        <w:spacing w:after="0" w:line="240" w:lineRule="auto"/>
        <w:jc w:val="both"/>
        <w:rPr>
          <w:rFonts w:ascii="Times New Roman" w:hAnsi="Times New Roman"/>
          <w:sz w:val="24"/>
          <w:szCs w:val="24"/>
        </w:rPr>
      </w:pPr>
      <w:r w:rsidRPr="008279A2">
        <w:rPr>
          <w:rFonts w:ascii="Times New Roman" w:hAnsi="Times New Roman"/>
          <w:sz w:val="24"/>
          <w:szCs w:val="24"/>
        </w:rPr>
        <w:t xml:space="preserve">Que, habiéndosele corrido traslado de la respectiva reclamación, la aseguradora presentó sus descargos y la documentación solicitada. </w:t>
      </w:r>
    </w:p>
    <w:p w:rsidR="00EA04FA" w:rsidRPr="008279A2" w:rsidRDefault="00EA04FA" w:rsidP="00EA04FA">
      <w:pPr>
        <w:tabs>
          <w:tab w:val="num" w:pos="720"/>
        </w:tabs>
        <w:spacing w:after="0" w:line="240" w:lineRule="auto"/>
        <w:jc w:val="both"/>
        <w:rPr>
          <w:rFonts w:ascii="Times New Roman" w:hAnsi="Times New Roman"/>
          <w:sz w:val="24"/>
          <w:szCs w:val="24"/>
        </w:rPr>
      </w:pPr>
    </w:p>
    <w:p w:rsidR="00EA04FA" w:rsidRPr="008279A2" w:rsidRDefault="00EA04FA" w:rsidP="00EA04FA">
      <w:pPr>
        <w:tabs>
          <w:tab w:val="num" w:pos="720"/>
        </w:tabs>
        <w:spacing w:after="0" w:line="240" w:lineRule="auto"/>
        <w:jc w:val="both"/>
        <w:rPr>
          <w:rFonts w:ascii="Times New Roman" w:hAnsi="Times New Roman"/>
          <w:sz w:val="24"/>
          <w:szCs w:val="24"/>
        </w:rPr>
      </w:pPr>
      <w:r w:rsidRPr="008279A2">
        <w:rPr>
          <w:rFonts w:ascii="Times New Roman" w:hAnsi="Times New Roman"/>
          <w:sz w:val="24"/>
          <w:szCs w:val="24"/>
        </w:rPr>
        <w:t xml:space="preserve">Que, el </w:t>
      </w:r>
      <w:r w:rsidR="00A46475" w:rsidRPr="008279A2">
        <w:rPr>
          <w:rFonts w:ascii="Times New Roman" w:hAnsi="Times New Roman"/>
          <w:sz w:val="24"/>
          <w:szCs w:val="24"/>
        </w:rPr>
        <w:t>1</w:t>
      </w:r>
      <w:r w:rsidR="00BE3F33" w:rsidRPr="008279A2">
        <w:rPr>
          <w:rFonts w:ascii="Times New Roman" w:hAnsi="Times New Roman"/>
          <w:sz w:val="24"/>
          <w:szCs w:val="24"/>
        </w:rPr>
        <w:t>2</w:t>
      </w:r>
      <w:r w:rsidR="00547739" w:rsidRPr="008279A2">
        <w:rPr>
          <w:rFonts w:ascii="Times New Roman" w:hAnsi="Times New Roman"/>
          <w:sz w:val="24"/>
          <w:szCs w:val="24"/>
        </w:rPr>
        <w:t xml:space="preserve"> de </w:t>
      </w:r>
      <w:r w:rsidR="00BE3F33" w:rsidRPr="008279A2">
        <w:rPr>
          <w:rFonts w:ascii="Times New Roman" w:hAnsi="Times New Roman"/>
          <w:sz w:val="24"/>
          <w:szCs w:val="24"/>
        </w:rPr>
        <w:t xml:space="preserve">agosto </w:t>
      </w:r>
      <w:r w:rsidRPr="008279A2">
        <w:rPr>
          <w:rFonts w:ascii="Times New Roman" w:hAnsi="Times New Roman"/>
          <w:sz w:val="24"/>
          <w:szCs w:val="24"/>
        </w:rPr>
        <w:t>de 201</w:t>
      </w:r>
      <w:r w:rsidR="00BE3F33" w:rsidRPr="008279A2">
        <w:rPr>
          <w:rFonts w:ascii="Times New Roman" w:hAnsi="Times New Roman"/>
          <w:sz w:val="24"/>
          <w:szCs w:val="24"/>
        </w:rPr>
        <w:t>9</w:t>
      </w:r>
      <w:r w:rsidRPr="008279A2">
        <w:rPr>
          <w:rFonts w:ascii="Times New Roman" w:hAnsi="Times New Roman"/>
          <w:sz w:val="24"/>
          <w:szCs w:val="24"/>
        </w:rPr>
        <w:t xml:space="preserve"> se realizó la audiencia de vista con la </w:t>
      </w:r>
      <w:r w:rsidR="00921C72" w:rsidRPr="008279A2">
        <w:rPr>
          <w:rFonts w:ascii="Times New Roman" w:hAnsi="Times New Roman"/>
          <w:sz w:val="24"/>
          <w:szCs w:val="24"/>
        </w:rPr>
        <w:t xml:space="preserve">participación </w:t>
      </w:r>
      <w:r w:rsidR="00BE3F33" w:rsidRPr="008279A2">
        <w:rPr>
          <w:rFonts w:ascii="Times New Roman" w:hAnsi="Times New Roman"/>
          <w:sz w:val="24"/>
          <w:szCs w:val="24"/>
        </w:rPr>
        <w:t>sólo de los representantes de la aseguradora</w:t>
      </w:r>
      <w:r w:rsidRPr="008279A2">
        <w:rPr>
          <w:rFonts w:ascii="Times New Roman" w:hAnsi="Times New Roman"/>
          <w:sz w:val="24"/>
          <w:szCs w:val="24"/>
        </w:rPr>
        <w:t>, que sustent</w:t>
      </w:r>
      <w:r w:rsidR="00921C72" w:rsidRPr="008279A2">
        <w:rPr>
          <w:rFonts w:ascii="Times New Roman" w:hAnsi="Times New Roman"/>
          <w:sz w:val="24"/>
          <w:szCs w:val="24"/>
        </w:rPr>
        <w:t>aron</w:t>
      </w:r>
      <w:r w:rsidR="00547739" w:rsidRPr="008279A2">
        <w:rPr>
          <w:rFonts w:ascii="Times New Roman" w:hAnsi="Times New Roman"/>
          <w:sz w:val="24"/>
          <w:szCs w:val="24"/>
        </w:rPr>
        <w:t xml:space="preserve"> su </w:t>
      </w:r>
      <w:r w:rsidRPr="008279A2">
        <w:rPr>
          <w:rFonts w:ascii="Times New Roman" w:hAnsi="Times New Roman"/>
          <w:sz w:val="24"/>
          <w:szCs w:val="24"/>
        </w:rPr>
        <w:t>posici</w:t>
      </w:r>
      <w:r w:rsidR="00547739" w:rsidRPr="008279A2">
        <w:rPr>
          <w:rFonts w:ascii="Times New Roman" w:hAnsi="Times New Roman"/>
          <w:sz w:val="24"/>
          <w:szCs w:val="24"/>
        </w:rPr>
        <w:t>ón</w:t>
      </w:r>
      <w:r w:rsidRPr="008279A2">
        <w:rPr>
          <w:rFonts w:ascii="Times New Roman" w:hAnsi="Times New Roman"/>
          <w:sz w:val="24"/>
          <w:szCs w:val="24"/>
        </w:rPr>
        <w:t xml:space="preserve">, absolviendo las preguntas formuladas por este colegiado, conforme consta </w:t>
      </w:r>
      <w:r w:rsidRPr="008279A2">
        <w:rPr>
          <w:rFonts w:ascii="Times New Roman" w:hAnsi="Times New Roman"/>
          <w:sz w:val="24"/>
          <w:szCs w:val="24"/>
          <w:lang w:val="es-419"/>
        </w:rPr>
        <w:t>en</w:t>
      </w:r>
      <w:r w:rsidRPr="008279A2">
        <w:rPr>
          <w:rFonts w:ascii="Times New Roman" w:hAnsi="Times New Roman"/>
          <w:sz w:val="24"/>
          <w:szCs w:val="24"/>
        </w:rPr>
        <w:t xml:space="preserve"> la correspondiente acta</w:t>
      </w:r>
      <w:r w:rsidRPr="008279A2">
        <w:rPr>
          <w:rFonts w:ascii="Times New Roman" w:hAnsi="Times New Roman"/>
          <w:sz w:val="24"/>
          <w:szCs w:val="24"/>
          <w:lang w:val="es-419"/>
        </w:rPr>
        <w:t>;</w:t>
      </w:r>
      <w:r w:rsidRPr="008279A2">
        <w:rPr>
          <w:rFonts w:ascii="Times New Roman" w:hAnsi="Times New Roman"/>
          <w:sz w:val="24"/>
          <w:szCs w:val="24"/>
        </w:rPr>
        <w:t xml:space="preserve"> </w:t>
      </w:r>
    </w:p>
    <w:p w:rsidR="00EA04FA" w:rsidRPr="008279A2" w:rsidRDefault="00EA04FA" w:rsidP="00EA04FA">
      <w:pPr>
        <w:spacing w:after="0" w:line="240" w:lineRule="auto"/>
        <w:jc w:val="both"/>
        <w:rPr>
          <w:rFonts w:ascii="Times New Roman" w:hAnsi="Times New Roman"/>
          <w:sz w:val="24"/>
          <w:szCs w:val="24"/>
        </w:rPr>
      </w:pPr>
    </w:p>
    <w:p w:rsidR="00BE3F33" w:rsidRPr="008279A2" w:rsidRDefault="00EA04FA" w:rsidP="00BE3F33">
      <w:pPr>
        <w:jc w:val="both"/>
        <w:rPr>
          <w:rFonts w:ascii="Times New Roman" w:hAnsi="Times New Roman"/>
          <w:sz w:val="24"/>
          <w:szCs w:val="24"/>
          <w:lang w:val="es-MX"/>
        </w:rPr>
      </w:pPr>
      <w:r w:rsidRPr="008279A2">
        <w:rPr>
          <w:rFonts w:ascii="Times New Roman" w:hAnsi="Times New Roman"/>
          <w:sz w:val="24"/>
          <w:szCs w:val="24"/>
        </w:rPr>
        <w:t>Que, e</w:t>
      </w:r>
      <w:r w:rsidR="00334375" w:rsidRPr="008279A2">
        <w:rPr>
          <w:rFonts w:ascii="Times New Roman" w:hAnsi="Times New Roman"/>
          <w:sz w:val="24"/>
          <w:szCs w:val="24"/>
        </w:rPr>
        <w:t xml:space="preserve">n </w:t>
      </w:r>
      <w:r w:rsidR="00547739" w:rsidRPr="008279A2">
        <w:rPr>
          <w:rFonts w:ascii="Times New Roman" w:hAnsi="Times New Roman"/>
          <w:sz w:val="24"/>
          <w:szCs w:val="24"/>
        </w:rPr>
        <w:t>síntesis,</w:t>
      </w:r>
      <w:r w:rsidR="00334375" w:rsidRPr="008279A2">
        <w:rPr>
          <w:rFonts w:ascii="Times New Roman" w:hAnsi="Times New Roman"/>
          <w:sz w:val="24"/>
          <w:szCs w:val="24"/>
        </w:rPr>
        <w:t xml:space="preserve"> la posición de</w:t>
      </w:r>
      <w:r w:rsidR="00BE3F33" w:rsidRPr="008279A2">
        <w:rPr>
          <w:rFonts w:ascii="Times New Roman" w:hAnsi="Times New Roman"/>
          <w:sz w:val="24"/>
          <w:szCs w:val="24"/>
        </w:rPr>
        <w:t xml:space="preserve"> </w:t>
      </w:r>
      <w:r w:rsidR="00291B65" w:rsidRPr="008279A2">
        <w:rPr>
          <w:rFonts w:ascii="Times New Roman" w:hAnsi="Times New Roman"/>
          <w:sz w:val="24"/>
          <w:szCs w:val="24"/>
        </w:rPr>
        <w:t>l</w:t>
      </w:r>
      <w:r w:rsidR="00BE3F33" w:rsidRPr="008279A2">
        <w:rPr>
          <w:rFonts w:ascii="Times New Roman" w:hAnsi="Times New Roman"/>
          <w:sz w:val="24"/>
          <w:szCs w:val="24"/>
        </w:rPr>
        <w:t>a</w:t>
      </w:r>
      <w:r w:rsidR="00F75AD8" w:rsidRPr="008279A2">
        <w:rPr>
          <w:rFonts w:ascii="Times New Roman" w:hAnsi="Times New Roman"/>
          <w:sz w:val="24"/>
          <w:szCs w:val="24"/>
        </w:rPr>
        <w:t xml:space="preserve"> </w:t>
      </w:r>
      <w:r w:rsidR="00334375" w:rsidRPr="008279A2">
        <w:rPr>
          <w:rFonts w:ascii="Times New Roman" w:hAnsi="Times New Roman"/>
          <w:sz w:val="24"/>
          <w:szCs w:val="24"/>
        </w:rPr>
        <w:t>reclamante es la siguiente</w:t>
      </w:r>
      <w:r w:rsidR="009A3D69" w:rsidRPr="008279A2">
        <w:rPr>
          <w:rFonts w:ascii="Times New Roman" w:hAnsi="Times New Roman"/>
          <w:sz w:val="24"/>
          <w:szCs w:val="24"/>
        </w:rPr>
        <w:t xml:space="preserve">: </w:t>
      </w:r>
      <w:r w:rsidR="00291B65" w:rsidRPr="008279A2">
        <w:rPr>
          <w:rFonts w:ascii="Times New Roman" w:hAnsi="Times New Roman"/>
          <w:sz w:val="24"/>
          <w:szCs w:val="24"/>
        </w:rPr>
        <w:t>(1)</w:t>
      </w:r>
      <w:r w:rsidR="00A46475" w:rsidRPr="008279A2">
        <w:rPr>
          <w:rFonts w:ascii="Times New Roman" w:hAnsi="Times New Roman"/>
          <w:sz w:val="24"/>
          <w:szCs w:val="24"/>
          <w:lang w:val="es-MX"/>
        </w:rPr>
        <w:t xml:space="preserve"> </w:t>
      </w:r>
      <w:r w:rsidR="00BE3F33" w:rsidRPr="008279A2">
        <w:rPr>
          <w:rFonts w:ascii="Times New Roman" w:hAnsi="Times New Roman"/>
          <w:sz w:val="24"/>
          <w:szCs w:val="24"/>
          <w:lang w:val="es-MX"/>
        </w:rPr>
        <w:t xml:space="preserve">el 15 de abril de 2019 fue víctima de un hurto de sus tarjetas de débito </w:t>
      </w:r>
      <w:proofErr w:type="gramStart"/>
      <w:r w:rsidR="00BE3F33" w:rsidRPr="008279A2">
        <w:rPr>
          <w:rFonts w:ascii="Times New Roman" w:hAnsi="Times New Roman"/>
          <w:sz w:val="24"/>
          <w:szCs w:val="24"/>
          <w:lang w:val="es-MX"/>
        </w:rPr>
        <w:t xml:space="preserve">del </w:t>
      </w:r>
      <w:r w:rsidR="00B93E4D">
        <w:rPr>
          <w:rFonts w:ascii="Times New Roman" w:hAnsi="Times New Roman"/>
          <w:sz w:val="24"/>
          <w:szCs w:val="24"/>
          <w:lang w:val="es-MX"/>
        </w:rPr>
        <w:t>................................</w:t>
      </w:r>
      <w:proofErr w:type="gramEnd"/>
      <w:r w:rsidR="00BE3F33" w:rsidRPr="008279A2">
        <w:rPr>
          <w:rFonts w:ascii="Times New Roman" w:hAnsi="Times New Roman"/>
          <w:sz w:val="24"/>
          <w:szCs w:val="24"/>
          <w:lang w:val="es-MX"/>
        </w:rPr>
        <w:t>; (2) el mismo día procedió con el bloqueo de sus tarjetas y se percató de dos retiros por un total de S/. 6,000 y compras en centros comerciales que ascienden a S/.2771.30; (3) la aseguradora no cumplió con pronunciarse dentro de los 30 días, ya que ingresó su solicitud el 24 de abril de 2019 y no le enviaron carta de rechazo ni correo electrónico con la respuesta sobre su solicitud.</w:t>
      </w:r>
    </w:p>
    <w:p w:rsidR="00BE3F33" w:rsidRPr="008279A2" w:rsidRDefault="00EA04FA" w:rsidP="00BE3F33">
      <w:pPr>
        <w:jc w:val="both"/>
        <w:rPr>
          <w:rFonts w:ascii="Times New Roman" w:hAnsi="Times New Roman"/>
          <w:sz w:val="24"/>
          <w:szCs w:val="24"/>
          <w:lang w:val="es-MX"/>
        </w:rPr>
      </w:pPr>
      <w:r w:rsidRPr="008279A2">
        <w:rPr>
          <w:rFonts w:ascii="Times New Roman" w:hAnsi="Times New Roman"/>
          <w:sz w:val="24"/>
          <w:szCs w:val="24"/>
        </w:rPr>
        <w:t>Que, por su parte y en resumen la compañía de seguros sostiene que: (1)</w:t>
      </w:r>
      <w:r w:rsidR="00A46475" w:rsidRPr="008279A2">
        <w:rPr>
          <w:rFonts w:ascii="Times New Roman" w:hAnsi="Times New Roman"/>
          <w:sz w:val="24"/>
          <w:szCs w:val="24"/>
          <w:lang w:val="es-MX"/>
        </w:rPr>
        <w:t xml:space="preserve"> </w:t>
      </w:r>
      <w:r w:rsidR="00BE3F33" w:rsidRPr="008279A2">
        <w:rPr>
          <w:rFonts w:ascii="Times New Roman" w:hAnsi="Times New Roman"/>
          <w:sz w:val="24"/>
          <w:szCs w:val="24"/>
          <w:lang w:val="es-MX"/>
        </w:rPr>
        <w:t>el 28 de mayo de 2019 se rechazó la cobertura, en base al Parte Policial N</w:t>
      </w:r>
      <w:proofErr w:type="gramStart"/>
      <w:r w:rsidR="00BE3F33" w:rsidRPr="008279A2">
        <w:rPr>
          <w:rFonts w:ascii="Times New Roman" w:hAnsi="Times New Roman"/>
          <w:sz w:val="24"/>
          <w:szCs w:val="24"/>
          <w:lang w:val="es-MX"/>
        </w:rPr>
        <w:t xml:space="preserve">° </w:t>
      </w:r>
      <w:r w:rsidR="00B93E4D">
        <w:rPr>
          <w:rFonts w:ascii="Times New Roman" w:hAnsi="Times New Roman"/>
          <w:sz w:val="24"/>
          <w:szCs w:val="24"/>
          <w:lang w:val="es-MX"/>
        </w:rPr>
        <w:t>................................</w:t>
      </w:r>
      <w:proofErr w:type="gramEnd"/>
      <w:r w:rsidR="00BE3F33" w:rsidRPr="008279A2">
        <w:rPr>
          <w:rFonts w:ascii="Times New Roman" w:hAnsi="Times New Roman"/>
          <w:sz w:val="24"/>
          <w:szCs w:val="24"/>
          <w:lang w:val="es-MX"/>
        </w:rPr>
        <w:t xml:space="preserve"> </w:t>
      </w:r>
      <w:proofErr w:type="gramStart"/>
      <w:r w:rsidR="00BE3F33" w:rsidRPr="008279A2">
        <w:rPr>
          <w:rFonts w:ascii="Times New Roman" w:hAnsi="Times New Roman"/>
          <w:sz w:val="24"/>
          <w:szCs w:val="24"/>
          <w:lang w:val="es-MX"/>
        </w:rPr>
        <w:t>expedido</w:t>
      </w:r>
      <w:proofErr w:type="gramEnd"/>
      <w:r w:rsidR="00BE3F33" w:rsidRPr="008279A2">
        <w:rPr>
          <w:rFonts w:ascii="Times New Roman" w:hAnsi="Times New Roman"/>
          <w:sz w:val="24"/>
          <w:szCs w:val="24"/>
          <w:lang w:val="es-MX"/>
        </w:rPr>
        <w:t xml:space="preserve"> por la Comisaría de Vitarte con fecha 05 de mayo de2019, que concluye que, luego de la investigación efectuada, no se ha podido acreditar que se haya producido el delito que ha denunciado; (2) luego de la solicitud de cobertura presentada por la reclamante con fecha 24 de abril de 2019, al evaluarse el siniestro y encontrándose indicios que generaban una duda razonable respecto a la veracidad de la producción del sinestro, </w:t>
      </w:r>
      <w:r w:rsidR="0006235D" w:rsidRPr="008279A2">
        <w:rPr>
          <w:rFonts w:ascii="Times New Roman" w:hAnsi="Times New Roman"/>
          <w:sz w:val="24"/>
          <w:szCs w:val="24"/>
          <w:lang w:val="es-MX"/>
        </w:rPr>
        <w:t>mediante Carta GSIN-</w:t>
      </w:r>
      <w:r w:rsidR="00B93E4D">
        <w:rPr>
          <w:rFonts w:ascii="Times New Roman" w:hAnsi="Times New Roman"/>
          <w:sz w:val="24"/>
          <w:szCs w:val="24"/>
          <w:lang w:val="es-MX"/>
        </w:rPr>
        <w:t>................................</w:t>
      </w:r>
      <w:r w:rsidR="0006235D" w:rsidRPr="008279A2">
        <w:rPr>
          <w:rFonts w:ascii="Times New Roman" w:hAnsi="Times New Roman"/>
          <w:sz w:val="24"/>
          <w:szCs w:val="24"/>
          <w:lang w:val="es-MX"/>
        </w:rPr>
        <w:t xml:space="preserve"> de fecha 9 de mayo de 2019, </w:t>
      </w:r>
      <w:r w:rsidR="00BE3F33" w:rsidRPr="008279A2">
        <w:rPr>
          <w:rFonts w:ascii="Times New Roman" w:hAnsi="Times New Roman"/>
          <w:sz w:val="24"/>
          <w:szCs w:val="24"/>
          <w:lang w:val="es-MX"/>
        </w:rPr>
        <w:t xml:space="preserve">se le solicitó a la asegurada que remitiera el resultado de la investigación por parte de la Policía Nacional del Perú y/o del Ministerio Público, a fin de que, con dicho documento, se pueda emitir un </w:t>
      </w:r>
      <w:r w:rsidR="0006235D" w:rsidRPr="008279A2">
        <w:rPr>
          <w:rFonts w:ascii="Times New Roman" w:hAnsi="Times New Roman"/>
          <w:sz w:val="24"/>
          <w:szCs w:val="24"/>
          <w:lang w:val="es-MX"/>
        </w:rPr>
        <w:t>pronunciamiento</w:t>
      </w:r>
      <w:r w:rsidR="00BE3F33" w:rsidRPr="008279A2">
        <w:rPr>
          <w:rFonts w:ascii="Times New Roman" w:hAnsi="Times New Roman"/>
          <w:sz w:val="24"/>
          <w:szCs w:val="24"/>
          <w:lang w:val="es-MX"/>
        </w:rPr>
        <w:t xml:space="preserve"> sobre la solicitud de cobertura</w:t>
      </w:r>
      <w:r w:rsidR="0006235D" w:rsidRPr="008279A2">
        <w:rPr>
          <w:rFonts w:ascii="Times New Roman" w:hAnsi="Times New Roman"/>
          <w:sz w:val="24"/>
          <w:szCs w:val="24"/>
          <w:lang w:val="es-MX"/>
        </w:rPr>
        <w:t xml:space="preserve">; (3) en el Parte N° </w:t>
      </w:r>
      <w:r w:rsidR="00B93E4D">
        <w:rPr>
          <w:rFonts w:ascii="Times New Roman" w:hAnsi="Times New Roman"/>
          <w:sz w:val="24"/>
          <w:szCs w:val="24"/>
          <w:lang w:val="es-MX"/>
        </w:rPr>
        <w:t>................................</w:t>
      </w:r>
      <w:r w:rsidR="0006235D" w:rsidRPr="008279A2">
        <w:rPr>
          <w:rFonts w:ascii="Times New Roman" w:hAnsi="Times New Roman"/>
          <w:sz w:val="24"/>
          <w:szCs w:val="24"/>
          <w:lang w:val="es-MX"/>
        </w:rPr>
        <w:t xml:space="preserve">-19-REG.POL-DIVTER-2JEFDIS-CV-SEINCRI expedido por la Policía Nacional del Perú de fecha 5 de mayo del 2019, se concluye que no se había podido establecer fehacientemente la comisión de Hurto de documentos y dinero en agravio de la reclamante; (4) el rechazo de cobertura se fundamenta en las conclusiones de la PNP al no estar acreditada la ocurrencia del siniestro y se emitió el 28 de mayo de 2019; (5) el artículo 77 de la Ley del Contrato de Seguro establece que la asegurada tiene la carga de la prueba, esto es de demostrar la ocurrencia del siniestro; (6) demostrar la ocurrencia del siniestro consiste en probar la realización o materialización del evento que se había asegurado, lo cual importa determinar la causa </w:t>
      </w:r>
      <w:r w:rsidR="0006235D" w:rsidRPr="008279A2">
        <w:rPr>
          <w:rFonts w:ascii="Times New Roman" w:hAnsi="Times New Roman"/>
          <w:sz w:val="24"/>
          <w:szCs w:val="24"/>
          <w:lang w:val="es-MX"/>
        </w:rPr>
        <w:lastRenderedPageBreak/>
        <w:t>del hecho dañoso en función del riesgo y seguro contratado; (7) el artículo 196 del Código Procesal Civil también dispone que la carga de probar corresponde a quien afirma hechos que configuran su pretensión; (8) el artículo 69 de la Ley del Contrato de Seguro otorga a la aseguradora la plena facultad de requerir la entrega de documentación y/o información adicional a la entregada, a fin de verificar el siniestro y permitirle las indagaciones necesarias para tales fines</w:t>
      </w:r>
      <w:r w:rsidR="00BE3F33" w:rsidRPr="008279A2">
        <w:rPr>
          <w:rFonts w:ascii="Times New Roman" w:hAnsi="Times New Roman"/>
          <w:sz w:val="24"/>
          <w:szCs w:val="24"/>
          <w:lang w:val="es-MX"/>
        </w:rPr>
        <w:t>.</w:t>
      </w:r>
    </w:p>
    <w:p w:rsidR="00664FE4" w:rsidRPr="008279A2" w:rsidRDefault="00664FE4" w:rsidP="00AB39FE">
      <w:pPr>
        <w:spacing w:line="240" w:lineRule="auto"/>
        <w:jc w:val="both"/>
        <w:rPr>
          <w:rFonts w:ascii="Times New Roman" w:hAnsi="Times New Roman"/>
          <w:b/>
          <w:sz w:val="24"/>
          <w:szCs w:val="24"/>
        </w:rPr>
      </w:pPr>
      <w:r w:rsidRPr="008279A2">
        <w:rPr>
          <w:rFonts w:ascii="Times New Roman" w:hAnsi="Times New Roman"/>
          <w:b/>
          <w:sz w:val="24"/>
          <w:szCs w:val="24"/>
        </w:rPr>
        <w:t xml:space="preserve">CONSIDERANDO: </w:t>
      </w:r>
    </w:p>
    <w:p w:rsidR="00547739" w:rsidRPr="008279A2" w:rsidRDefault="00547739" w:rsidP="00AB39FE">
      <w:pPr>
        <w:spacing w:line="240" w:lineRule="auto"/>
        <w:jc w:val="both"/>
        <w:rPr>
          <w:rStyle w:val="Textoennegrita"/>
          <w:rFonts w:ascii="Times New Roman" w:hAnsi="Times New Roman"/>
          <w:b w:val="0"/>
          <w:sz w:val="24"/>
          <w:szCs w:val="24"/>
        </w:rPr>
      </w:pPr>
      <w:r w:rsidRPr="008279A2">
        <w:rPr>
          <w:rFonts w:ascii="Times New Roman" w:hAnsi="Times New Roman"/>
          <w:b/>
          <w:sz w:val="24"/>
          <w:szCs w:val="24"/>
          <w:u w:val="single"/>
        </w:rPr>
        <w:t>PRIMERO</w:t>
      </w:r>
      <w:r w:rsidRPr="008279A2">
        <w:rPr>
          <w:rFonts w:ascii="Times New Roman" w:hAnsi="Times New Roman"/>
          <w:sz w:val="24"/>
          <w:szCs w:val="24"/>
        </w:rPr>
        <w:t xml:space="preserve">: Conforme al Reglamento de la Defensoría del Asegurado, </w:t>
      </w:r>
      <w:r w:rsidRPr="008279A2">
        <w:rPr>
          <w:rStyle w:val="Textoennegrita"/>
          <w:rFonts w:ascii="Times New Roman" w:hAnsi="Times New Roman"/>
          <w:b w:val="0"/>
          <w:sz w:val="24"/>
          <w:szCs w:val="24"/>
        </w:rPr>
        <w:t>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rsidR="00547739" w:rsidRPr="008279A2" w:rsidRDefault="00547739" w:rsidP="00AB39FE">
      <w:pPr>
        <w:spacing w:line="240" w:lineRule="auto"/>
        <w:jc w:val="both"/>
        <w:rPr>
          <w:rStyle w:val="Textoennegrita"/>
          <w:rFonts w:ascii="Times New Roman" w:hAnsi="Times New Roman"/>
          <w:b w:val="0"/>
          <w:sz w:val="24"/>
          <w:szCs w:val="24"/>
        </w:rPr>
      </w:pPr>
      <w:r w:rsidRPr="008279A2">
        <w:rPr>
          <w:rStyle w:val="Textoennegrita"/>
          <w:rFonts w:ascii="Times New Roman" w:hAnsi="Times New Roman"/>
          <w:sz w:val="24"/>
          <w:szCs w:val="24"/>
          <w:u w:val="single"/>
        </w:rPr>
        <w:t>SEGUNDO</w:t>
      </w:r>
      <w:r w:rsidRPr="008279A2">
        <w:rPr>
          <w:rStyle w:val="Textoennegrita"/>
          <w:rFonts w:ascii="Times New Roman" w:hAnsi="Times New Roman"/>
          <w:sz w:val="24"/>
          <w:szCs w:val="24"/>
        </w:rPr>
        <w:t>:</w:t>
      </w:r>
      <w:r w:rsidRPr="008279A2">
        <w:rPr>
          <w:rStyle w:val="Textoennegrita"/>
          <w:rFonts w:ascii="Times New Roman" w:hAnsi="Times New Roman"/>
          <w:b w:val="0"/>
          <w:sz w:val="24"/>
          <w:szCs w:val="24"/>
        </w:rPr>
        <w:t xml:space="preserve"> </w:t>
      </w:r>
      <w:r w:rsidRPr="008279A2">
        <w:rPr>
          <w:rFonts w:ascii="Times New Roman" w:hAnsi="Times New Roman"/>
          <w:sz w:val="24"/>
          <w:szCs w:val="24"/>
        </w:rPr>
        <w:t xml:space="preserve">Asimismo, de acuerdo a </w:t>
      </w:r>
      <w:r w:rsidRPr="008279A2">
        <w:rPr>
          <w:rStyle w:val="Textoennegrita"/>
          <w:rFonts w:ascii="Times New Roman" w:hAnsi="Times New Roman"/>
          <w:b w:val="0"/>
          <w:sz w:val="24"/>
          <w:szCs w:val="24"/>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rsidR="00547739" w:rsidRPr="008279A2" w:rsidRDefault="00547739" w:rsidP="00AB39FE">
      <w:pPr>
        <w:spacing w:after="0" w:line="240" w:lineRule="auto"/>
        <w:jc w:val="both"/>
        <w:rPr>
          <w:rFonts w:ascii="Times New Roman" w:hAnsi="Times New Roman"/>
          <w:sz w:val="24"/>
          <w:szCs w:val="24"/>
        </w:rPr>
      </w:pPr>
      <w:r w:rsidRPr="008279A2">
        <w:rPr>
          <w:rStyle w:val="Textoennegrita"/>
          <w:rFonts w:ascii="Times New Roman" w:hAnsi="Times New Roman"/>
          <w:sz w:val="24"/>
          <w:szCs w:val="24"/>
          <w:u w:val="single"/>
        </w:rPr>
        <w:t>TERCERO</w:t>
      </w:r>
      <w:r w:rsidRPr="008279A2">
        <w:rPr>
          <w:rStyle w:val="Textoennegrita"/>
          <w:rFonts w:ascii="Times New Roman" w:hAnsi="Times New Roman"/>
          <w:sz w:val="24"/>
          <w:szCs w:val="24"/>
        </w:rPr>
        <w:t>:</w:t>
      </w:r>
      <w:r w:rsidRPr="008279A2">
        <w:rPr>
          <w:rFonts w:ascii="Times New Roman" w:hAnsi="Times New Roman"/>
          <w:sz w:val="24"/>
          <w:szCs w:val="24"/>
        </w:rPr>
        <w:t xml:space="preserve"> El artículo 1 de la Ley Nro. 29946 – Ley del Contrato de Seguro dispone que el contrato de seguro es aquel por el que la aseguradora se obliga, mediante el cobro de una prima y para el caso de que se produzca el evento cuyo riesgo es objeto de cobertura, a indemnizar -dentro de los límites pactados- el daño producido al asegurado o a satisfacer un capital, una renta u otras prestaciones convenidas, enmarcado en una póliza que la aseguradora debe entregar al contratante, y cuyos requisitos mínimos están previstos en el artículo 26 de la señalada ley.</w:t>
      </w:r>
    </w:p>
    <w:p w:rsidR="00AB39FE" w:rsidRPr="008279A2" w:rsidRDefault="00AB39FE" w:rsidP="00AB39FE">
      <w:pPr>
        <w:spacing w:after="0" w:line="240" w:lineRule="auto"/>
        <w:jc w:val="both"/>
        <w:rPr>
          <w:rFonts w:ascii="Times New Roman" w:hAnsi="Times New Roman"/>
          <w:sz w:val="24"/>
          <w:szCs w:val="24"/>
        </w:rPr>
      </w:pPr>
    </w:p>
    <w:p w:rsidR="00547739" w:rsidRPr="008279A2" w:rsidRDefault="00547739" w:rsidP="00AB39FE">
      <w:pPr>
        <w:spacing w:after="0" w:line="240" w:lineRule="auto"/>
        <w:contextualSpacing/>
        <w:jc w:val="both"/>
        <w:rPr>
          <w:rFonts w:ascii="Times New Roman" w:hAnsi="Times New Roman"/>
          <w:sz w:val="24"/>
          <w:szCs w:val="24"/>
        </w:rPr>
      </w:pPr>
      <w:r w:rsidRPr="008279A2">
        <w:rPr>
          <w:rFonts w:ascii="Times New Roman" w:hAnsi="Times New Roman"/>
          <w:b/>
          <w:sz w:val="24"/>
          <w:szCs w:val="24"/>
          <w:u w:val="single"/>
        </w:rPr>
        <w:t>CUARTO</w:t>
      </w:r>
      <w:r w:rsidRPr="008279A2">
        <w:rPr>
          <w:rFonts w:ascii="Times New Roman" w:hAnsi="Times New Roman"/>
          <w:b/>
          <w:sz w:val="24"/>
          <w:szCs w:val="24"/>
        </w:rPr>
        <w:t>:</w:t>
      </w:r>
      <w:r w:rsidRPr="008279A2">
        <w:rPr>
          <w:rFonts w:ascii="Times New Roman" w:hAnsi="Times New Roman"/>
          <w:sz w:val="24"/>
          <w:szCs w:val="24"/>
        </w:rPr>
        <w:t xml:space="preserve"> El artículo 1361 del Código Civil dispone que los contratos </w:t>
      </w:r>
      <w:proofErr w:type="gramStart"/>
      <w:r w:rsidRPr="008279A2">
        <w:rPr>
          <w:rFonts w:ascii="Times New Roman" w:hAnsi="Times New Roman"/>
          <w:sz w:val="24"/>
          <w:szCs w:val="24"/>
        </w:rPr>
        <w:t>son</w:t>
      </w:r>
      <w:proofErr w:type="gramEnd"/>
      <w:r w:rsidRPr="008279A2">
        <w:rPr>
          <w:rFonts w:ascii="Times New Roman" w:hAnsi="Times New Roman"/>
          <w:sz w:val="24"/>
          <w:szCs w:val="24"/>
        </w:rPr>
        <w:t xml:space="preserve"> obligatorios en cuanto se haya expresado en ellos, presumiéndose que lo declarado es lo querido por ambas partes, de manera que la parte que sostenga lo contrario debe probarlo.</w:t>
      </w:r>
    </w:p>
    <w:p w:rsidR="00AB39FE" w:rsidRPr="008279A2" w:rsidRDefault="00AB39FE" w:rsidP="00AB39FE">
      <w:pPr>
        <w:spacing w:after="0" w:line="240" w:lineRule="auto"/>
        <w:jc w:val="both"/>
        <w:rPr>
          <w:rStyle w:val="Textoennegrita"/>
          <w:rFonts w:ascii="Times New Roman" w:hAnsi="Times New Roman"/>
          <w:sz w:val="24"/>
          <w:szCs w:val="24"/>
          <w:u w:val="single"/>
        </w:rPr>
      </w:pPr>
    </w:p>
    <w:p w:rsidR="00547739" w:rsidRPr="008279A2" w:rsidRDefault="00547739" w:rsidP="00AB39FE">
      <w:pPr>
        <w:spacing w:after="0" w:line="240" w:lineRule="auto"/>
        <w:jc w:val="both"/>
        <w:rPr>
          <w:rFonts w:ascii="Times New Roman" w:hAnsi="Times New Roman"/>
          <w:bCs/>
          <w:sz w:val="24"/>
          <w:szCs w:val="24"/>
        </w:rPr>
      </w:pPr>
      <w:r w:rsidRPr="008279A2">
        <w:rPr>
          <w:rStyle w:val="Textoennegrita"/>
          <w:rFonts w:ascii="Times New Roman" w:hAnsi="Times New Roman"/>
          <w:sz w:val="24"/>
          <w:szCs w:val="24"/>
          <w:u w:val="single"/>
        </w:rPr>
        <w:t>QUINTO</w:t>
      </w:r>
      <w:r w:rsidRPr="008279A2">
        <w:rPr>
          <w:rStyle w:val="Textoennegrita"/>
          <w:rFonts w:ascii="Times New Roman" w:hAnsi="Times New Roman"/>
          <w:sz w:val="24"/>
          <w:szCs w:val="24"/>
        </w:rPr>
        <w:t>:</w:t>
      </w:r>
      <w:r w:rsidRPr="008279A2">
        <w:rPr>
          <w:rStyle w:val="Textoennegrita"/>
          <w:rFonts w:ascii="Times New Roman" w:hAnsi="Times New Roman"/>
          <w:b w:val="0"/>
          <w:sz w:val="24"/>
          <w:szCs w:val="24"/>
        </w:rPr>
        <w:t xml:space="preserve"> </w:t>
      </w:r>
      <w:r w:rsidR="00911F24" w:rsidRPr="008279A2">
        <w:rPr>
          <w:rStyle w:val="Textoennegrita"/>
          <w:rFonts w:ascii="Times New Roman" w:hAnsi="Times New Roman"/>
          <w:b w:val="0"/>
          <w:sz w:val="24"/>
          <w:szCs w:val="24"/>
        </w:rPr>
        <w:t>E</w:t>
      </w:r>
      <w:r w:rsidRPr="008279A2">
        <w:rPr>
          <w:rStyle w:val="Textoennegrita"/>
          <w:rFonts w:ascii="Times New Roman" w:hAnsi="Times New Roman"/>
          <w:b w:val="0"/>
          <w:sz w:val="24"/>
          <w:szCs w:val="24"/>
        </w:rPr>
        <w:t>n materia procesal</w:t>
      </w:r>
      <w:r w:rsidRPr="008279A2">
        <w:rPr>
          <w:rFonts w:ascii="Times New Roman" w:hAnsi="Times New Roman"/>
          <w:sz w:val="24"/>
          <w:szCs w:val="24"/>
        </w:rPr>
        <w:t>, corresponde a quien invoca hechos probar su existencia, carga procesal a la que refiere el artículo 196 del Código Procesal Civil, salvo que se acoja a alguna presunción legal de carácter relativo o absoluto.</w:t>
      </w:r>
    </w:p>
    <w:p w:rsidR="00547739" w:rsidRPr="008279A2" w:rsidRDefault="00547739" w:rsidP="00AB39FE">
      <w:pPr>
        <w:spacing w:after="0" w:line="240" w:lineRule="auto"/>
        <w:jc w:val="both"/>
        <w:rPr>
          <w:rFonts w:ascii="Times New Roman" w:hAnsi="Times New Roman"/>
          <w:b/>
          <w:sz w:val="24"/>
          <w:szCs w:val="24"/>
          <w:u w:val="single"/>
        </w:rPr>
      </w:pPr>
    </w:p>
    <w:p w:rsidR="00911F24" w:rsidRPr="008279A2" w:rsidRDefault="00547739" w:rsidP="00AB39FE">
      <w:pPr>
        <w:spacing w:after="0" w:line="240" w:lineRule="auto"/>
        <w:jc w:val="both"/>
        <w:rPr>
          <w:rFonts w:ascii="Times New Roman" w:hAnsi="Times New Roman"/>
          <w:sz w:val="24"/>
          <w:szCs w:val="24"/>
        </w:rPr>
      </w:pPr>
      <w:r w:rsidRPr="008279A2">
        <w:rPr>
          <w:rFonts w:ascii="Times New Roman" w:hAnsi="Times New Roman"/>
          <w:b/>
          <w:sz w:val="24"/>
          <w:szCs w:val="24"/>
          <w:u w:val="single"/>
        </w:rPr>
        <w:t>SEXTO</w:t>
      </w:r>
      <w:r w:rsidRPr="008279A2">
        <w:rPr>
          <w:rFonts w:ascii="Times New Roman" w:hAnsi="Times New Roman"/>
          <w:b/>
          <w:sz w:val="24"/>
          <w:szCs w:val="24"/>
        </w:rPr>
        <w:t>:</w:t>
      </w:r>
      <w:r w:rsidRPr="008279A2">
        <w:rPr>
          <w:rFonts w:ascii="Times New Roman" w:hAnsi="Times New Roman"/>
          <w:sz w:val="24"/>
          <w:szCs w:val="24"/>
        </w:rPr>
        <w:t xml:space="preserve"> </w:t>
      </w:r>
      <w:r w:rsidR="00911F24" w:rsidRPr="008279A2">
        <w:rPr>
          <w:rFonts w:ascii="Times New Roman" w:hAnsi="Times New Roman"/>
          <w:sz w:val="24"/>
          <w:szCs w:val="24"/>
        </w:rPr>
        <w:t>D</w:t>
      </w:r>
      <w:r w:rsidRPr="008279A2">
        <w:rPr>
          <w:rFonts w:ascii="Times New Roman" w:hAnsi="Times New Roman"/>
          <w:sz w:val="24"/>
          <w:szCs w:val="24"/>
        </w:rPr>
        <w:t>e acuerdo a los términos contenidos en el rechazo, la reclamación y en la respectiva absolución, así como a lo tratado en la audiencia de vista, la solución de la presente controversia consiste en determinar</w:t>
      </w:r>
      <w:r w:rsidR="00A46475" w:rsidRPr="008279A2">
        <w:rPr>
          <w:rFonts w:ascii="Times New Roman" w:hAnsi="Times New Roman"/>
          <w:sz w:val="24"/>
          <w:szCs w:val="24"/>
        </w:rPr>
        <w:t>, primero</w:t>
      </w:r>
      <w:r w:rsidRPr="008279A2">
        <w:rPr>
          <w:rFonts w:ascii="Times New Roman" w:hAnsi="Times New Roman"/>
          <w:sz w:val="24"/>
          <w:szCs w:val="24"/>
        </w:rPr>
        <w:t xml:space="preserve"> </w:t>
      </w:r>
      <w:r w:rsidR="00911F24" w:rsidRPr="008279A2">
        <w:rPr>
          <w:rFonts w:ascii="Times New Roman" w:hAnsi="Times New Roman"/>
          <w:sz w:val="24"/>
          <w:szCs w:val="24"/>
        </w:rPr>
        <w:t xml:space="preserve">si en el presente caso el siniestro </w:t>
      </w:r>
      <w:r w:rsidR="00A46475" w:rsidRPr="008279A2">
        <w:rPr>
          <w:rFonts w:ascii="Times New Roman" w:hAnsi="Times New Roman"/>
          <w:sz w:val="24"/>
          <w:szCs w:val="24"/>
        </w:rPr>
        <w:t xml:space="preserve">ha quedado consentido o no; y en caso de </w:t>
      </w:r>
      <w:r w:rsidR="008A35C1" w:rsidRPr="008279A2">
        <w:rPr>
          <w:rFonts w:ascii="Times New Roman" w:hAnsi="Times New Roman"/>
          <w:sz w:val="24"/>
          <w:szCs w:val="24"/>
        </w:rPr>
        <w:t>verificarse que el pronunciamiento de la aseguradora se ha efectuado dentro del plazo, corresponderá establecer si el asegurado ha demostrado o no la ocurrencia del siniestro</w:t>
      </w:r>
      <w:r w:rsidR="00911F24" w:rsidRPr="008279A2">
        <w:rPr>
          <w:rFonts w:ascii="Times New Roman" w:hAnsi="Times New Roman"/>
          <w:sz w:val="24"/>
          <w:szCs w:val="24"/>
        </w:rPr>
        <w:t>.</w:t>
      </w:r>
    </w:p>
    <w:p w:rsidR="00AB39FE" w:rsidRPr="008279A2" w:rsidRDefault="00AB39FE" w:rsidP="00AB39FE">
      <w:pPr>
        <w:spacing w:after="0" w:line="240" w:lineRule="auto"/>
        <w:jc w:val="both"/>
        <w:rPr>
          <w:rFonts w:ascii="Times New Roman" w:hAnsi="Times New Roman"/>
          <w:sz w:val="24"/>
          <w:szCs w:val="24"/>
        </w:rPr>
      </w:pPr>
    </w:p>
    <w:p w:rsidR="00911F24" w:rsidRPr="008279A2" w:rsidRDefault="00911F24" w:rsidP="00AB39FE">
      <w:pPr>
        <w:spacing w:after="0" w:line="240" w:lineRule="auto"/>
        <w:jc w:val="both"/>
        <w:rPr>
          <w:rFonts w:ascii="Times New Roman" w:hAnsi="Times New Roman"/>
          <w:sz w:val="24"/>
          <w:szCs w:val="24"/>
        </w:rPr>
      </w:pPr>
      <w:r w:rsidRPr="008279A2">
        <w:rPr>
          <w:rFonts w:ascii="Times New Roman" w:hAnsi="Times New Roman"/>
          <w:sz w:val="24"/>
          <w:szCs w:val="24"/>
        </w:rPr>
        <w:t xml:space="preserve">En efecto, la aseguradora sustenta su rechazo en </w:t>
      </w:r>
      <w:r w:rsidR="008A35C1" w:rsidRPr="008279A2">
        <w:rPr>
          <w:rFonts w:ascii="Times New Roman" w:hAnsi="Times New Roman"/>
          <w:sz w:val="24"/>
          <w:szCs w:val="24"/>
        </w:rPr>
        <w:t>el incumplimiento de la obligación del asegurado de probar la existencia del siniestro, establecida en el artículo 77° de la Ley del Contrato de Seguro</w:t>
      </w:r>
      <w:r w:rsidRPr="008279A2">
        <w:rPr>
          <w:rFonts w:ascii="Times New Roman" w:hAnsi="Times New Roman"/>
          <w:sz w:val="24"/>
          <w:szCs w:val="24"/>
        </w:rPr>
        <w:t xml:space="preserve">. </w:t>
      </w:r>
    </w:p>
    <w:p w:rsidR="00AB39FE" w:rsidRPr="008279A2" w:rsidRDefault="00AB39FE" w:rsidP="00AB39FE">
      <w:pPr>
        <w:spacing w:after="0" w:line="240" w:lineRule="auto"/>
        <w:jc w:val="both"/>
        <w:rPr>
          <w:rFonts w:ascii="Times New Roman" w:hAnsi="Times New Roman"/>
          <w:sz w:val="24"/>
          <w:szCs w:val="24"/>
        </w:rPr>
      </w:pPr>
    </w:p>
    <w:p w:rsidR="008A35C1" w:rsidRPr="008279A2" w:rsidRDefault="00547739" w:rsidP="00AB39FE">
      <w:pPr>
        <w:spacing w:after="0" w:line="240" w:lineRule="auto"/>
        <w:jc w:val="both"/>
        <w:rPr>
          <w:rFonts w:ascii="Times New Roman" w:hAnsi="Times New Roman"/>
          <w:sz w:val="24"/>
          <w:szCs w:val="24"/>
        </w:rPr>
      </w:pPr>
      <w:r w:rsidRPr="008279A2">
        <w:rPr>
          <w:rFonts w:ascii="Times New Roman" w:hAnsi="Times New Roman"/>
          <w:b/>
          <w:sz w:val="24"/>
          <w:szCs w:val="24"/>
          <w:u w:val="single"/>
        </w:rPr>
        <w:t>SÉPTIMO</w:t>
      </w:r>
      <w:r w:rsidRPr="008279A2">
        <w:rPr>
          <w:rFonts w:ascii="Times New Roman" w:hAnsi="Times New Roman"/>
          <w:b/>
          <w:sz w:val="24"/>
          <w:szCs w:val="24"/>
        </w:rPr>
        <w:t xml:space="preserve">: </w:t>
      </w:r>
      <w:r w:rsidR="00E761C4" w:rsidRPr="008279A2">
        <w:rPr>
          <w:rFonts w:ascii="Times New Roman" w:hAnsi="Times New Roman"/>
          <w:sz w:val="24"/>
          <w:szCs w:val="24"/>
        </w:rPr>
        <w:t>E</w:t>
      </w:r>
      <w:r w:rsidR="00241932" w:rsidRPr="008279A2">
        <w:rPr>
          <w:rFonts w:ascii="Times New Roman" w:hAnsi="Times New Roman"/>
          <w:sz w:val="24"/>
          <w:szCs w:val="24"/>
        </w:rPr>
        <w:t>n primer lugar</w:t>
      </w:r>
      <w:r w:rsidR="00E761C4" w:rsidRPr="008279A2">
        <w:rPr>
          <w:rFonts w:ascii="Times New Roman" w:hAnsi="Times New Roman"/>
          <w:sz w:val="24"/>
          <w:szCs w:val="24"/>
        </w:rPr>
        <w:t xml:space="preserve">, </w:t>
      </w:r>
      <w:r w:rsidR="008A35C1" w:rsidRPr="008279A2">
        <w:rPr>
          <w:rFonts w:ascii="Times New Roman" w:hAnsi="Times New Roman"/>
          <w:sz w:val="24"/>
          <w:szCs w:val="24"/>
        </w:rPr>
        <w:t xml:space="preserve">respecto de la controversia sobre la existencia o no de un supuesto de siniestro consentido, </w:t>
      </w:r>
      <w:r w:rsidR="00E761C4" w:rsidRPr="008279A2">
        <w:rPr>
          <w:rFonts w:ascii="Times New Roman" w:hAnsi="Times New Roman"/>
          <w:sz w:val="24"/>
          <w:szCs w:val="24"/>
        </w:rPr>
        <w:t xml:space="preserve">cabe indicar que </w:t>
      </w:r>
      <w:r w:rsidR="008A35C1" w:rsidRPr="008279A2">
        <w:rPr>
          <w:rFonts w:ascii="Times New Roman" w:hAnsi="Times New Roman"/>
          <w:sz w:val="24"/>
          <w:szCs w:val="24"/>
        </w:rPr>
        <w:t>conforme lo dispone expresamente el artículo 74° de la Ley del Contrato de Seguro, el plazo de 30 días con que cuenta la aseguradora para pronunciarse sobre una solicitud de cobertura, se computa desde la fecha de haberse completado toda la documentación exigida en la póliza para el pago del siniestro.</w:t>
      </w:r>
    </w:p>
    <w:p w:rsidR="00173225" w:rsidRPr="008279A2" w:rsidRDefault="00173225" w:rsidP="00AB39FE">
      <w:pPr>
        <w:spacing w:after="0" w:line="240" w:lineRule="auto"/>
        <w:jc w:val="both"/>
        <w:rPr>
          <w:rFonts w:ascii="Times New Roman" w:hAnsi="Times New Roman"/>
          <w:sz w:val="24"/>
          <w:szCs w:val="24"/>
        </w:rPr>
      </w:pPr>
    </w:p>
    <w:p w:rsidR="00173225" w:rsidRPr="008279A2" w:rsidRDefault="00173225" w:rsidP="00AB39FE">
      <w:pPr>
        <w:spacing w:after="0" w:line="240" w:lineRule="auto"/>
        <w:jc w:val="both"/>
        <w:rPr>
          <w:rFonts w:ascii="Times New Roman" w:hAnsi="Times New Roman"/>
          <w:sz w:val="24"/>
          <w:szCs w:val="24"/>
        </w:rPr>
      </w:pPr>
      <w:r w:rsidRPr="008279A2">
        <w:rPr>
          <w:rFonts w:ascii="Times New Roman" w:hAnsi="Times New Roman"/>
          <w:sz w:val="24"/>
          <w:szCs w:val="24"/>
        </w:rPr>
        <w:t>Es un hecho no controvertido que en el presente caso, la reclamante solicitó la cobertura bajo análisis con fecha 24 de abril de 2019.</w:t>
      </w:r>
    </w:p>
    <w:p w:rsidR="008A35C1" w:rsidRPr="008279A2" w:rsidRDefault="008A35C1" w:rsidP="00AB39FE">
      <w:pPr>
        <w:spacing w:after="0" w:line="240" w:lineRule="auto"/>
        <w:jc w:val="both"/>
        <w:rPr>
          <w:rFonts w:ascii="Times New Roman" w:hAnsi="Times New Roman"/>
          <w:sz w:val="24"/>
          <w:szCs w:val="24"/>
        </w:rPr>
      </w:pPr>
    </w:p>
    <w:p w:rsidR="002C064C" w:rsidRPr="008279A2" w:rsidRDefault="008A35C1" w:rsidP="00173225">
      <w:pPr>
        <w:spacing w:after="0" w:line="240" w:lineRule="auto"/>
        <w:jc w:val="both"/>
        <w:rPr>
          <w:rFonts w:ascii="Times New Roman" w:hAnsi="Times New Roman"/>
          <w:sz w:val="24"/>
          <w:szCs w:val="24"/>
        </w:rPr>
      </w:pPr>
      <w:r w:rsidRPr="008279A2">
        <w:rPr>
          <w:rFonts w:ascii="Times New Roman" w:hAnsi="Times New Roman"/>
          <w:sz w:val="24"/>
          <w:szCs w:val="24"/>
        </w:rPr>
        <w:t>Conforme</w:t>
      </w:r>
      <w:r w:rsidR="00173225" w:rsidRPr="008279A2">
        <w:rPr>
          <w:rFonts w:ascii="Times New Roman" w:hAnsi="Times New Roman"/>
          <w:sz w:val="24"/>
          <w:szCs w:val="24"/>
        </w:rPr>
        <w:t xml:space="preserve"> obra en autos, mediante Carta GSIN-</w:t>
      </w:r>
      <w:r w:rsidR="00B93E4D">
        <w:rPr>
          <w:rFonts w:ascii="Times New Roman" w:hAnsi="Times New Roman"/>
          <w:sz w:val="24"/>
          <w:szCs w:val="24"/>
        </w:rPr>
        <w:t>................................</w:t>
      </w:r>
      <w:r w:rsidR="00173225" w:rsidRPr="008279A2">
        <w:rPr>
          <w:rFonts w:ascii="Times New Roman" w:hAnsi="Times New Roman"/>
          <w:sz w:val="24"/>
          <w:szCs w:val="24"/>
        </w:rPr>
        <w:t xml:space="preserve"> diligenciada por vía notarial con fecha 16 de mayo de 2019, la aseguradora le solicitó a la reclamante que presente el resultado de la investigación por parte de la Policía Nacional del Perú y/o del Ministerio Público.</w:t>
      </w:r>
    </w:p>
    <w:p w:rsidR="00173225" w:rsidRPr="008279A2" w:rsidRDefault="00173225" w:rsidP="00173225">
      <w:pPr>
        <w:spacing w:after="0" w:line="240" w:lineRule="auto"/>
        <w:jc w:val="both"/>
        <w:rPr>
          <w:rFonts w:ascii="Times New Roman" w:hAnsi="Times New Roman"/>
          <w:sz w:val="24"/>
          <w:szCs w:val="24"/>
        </w:rPr>
      </w:pPr>
    </w:p>
    <w:p w:rsidR="00173225" w:rsidRPr="008279A2" w:rsidRDefault="00173225" w:rsidP="00173225">
      <w:pPr>
        <w:spacing w:after="0" w:line="240" w:lineRule="auto"/>
        <w:jc w:val="both"/>
        <w:rPr>
          <w:rFonts w:ascii="Times New Roman" w:hAnsi="Times New Roman"/>
          <w:sz w:val="24"/>
          <w:szCs w:val="24"/>
        </w:rPr>
      </w:pPr>
      <w:r w:rsidRPr="008279A2">
        <w:rPr>
          <w:rFonts w:ascii="Times New Roman" w:hAnsi="Times New Roman"/>
          <w:sz w:val="24"/>
          <w:szCs w:val="24"/>
        </w:rPr>
        <w:t>En esa medida, resulta probado que antes del 16 de mayo de 2019, la asegurada no había presentado la documentación completa para que la aseguradora pueda pronunciarse.</w:t>
      </w:r>
    </w:p>
    <w:p w:rsidR="00173225" w:rsidRPr="008279A2" w:rsidRDefault="00173225" w:rsidP="00173225">
      <w:pPr>
        <w:spacing w:after="0" w:line="240" w:lineRule="auto"/>
        <w:jc w:val="both"/>
        <w:rPr>
          <w:rFonts w:ascii="Times New Roman" w:hAnsi="Times New Roman"/>
          <w:sz w:val="24"/>
          <w:szCs w:val="24"/>
        </w:rPr>
      </w:pPr>
    </w:p>
    <w:p w:rsidR="002C064C" w:rsidRPr="008279A2" w:rsidRDefault="00173225" w:rsidP="003D73CA">
      <w:pPr>
        <w:spacing w:after="0" w:line="240" w:lineRule="auto"/>
        <w:jc w:val="both"/>
        <w:rPr>
          <w:rFonts w:ascii="Times New Roman" w:hAnsi="Times New Roman"/>
          <w:sz w:val="24"/>
          <w:szCs w:val="24"/>
        </w:rPr>
      </w:pPr>
      <w:r w:rsidRPr="008279A2">
        <w:rPr>
          <w:rFonts w:ascii="Times New Roman" w:hAnsi="Times New Roman"/>
          <w:sz w:val="24"/>
          <w:szCs w:val="24"/>
        </w:rPr>
        <w:t xml:space="preserve">Consecuentemente, al haberse emitido el rechazo de cobertura </w:t>
      </w:r>
      <w:r w:rsidR="003D73CA" w:rsidRPr="008279A2">
        <w:rPr>
          <w:rFonts w:ascii="Times New Roman" w:hAnsi="Times New Roman"/>
          <w:sz w:val="24"/>
          <w:szCs w:val="24"/>
        </w:rPr>
        <w:t>mediante Carta GSIN-</w:t>
      </w:r>
      <w:r w:rsidR="00B93E4D">
        <w:rPr>
          <w:rFonts w:ascii="Times New Roman" w:hAnsi="Times New Roman"/>
          <w:sz w:val="24"/>
          <w:szCs w:val="24"/>
        </w:rPr>
        <w:t>................................</w:t>
      </w:r>
      <w:r w:rsidR="003D73CA" w:rsidRPr="008279A2">
        <w:rPr>
          <w:rFonts w:ascii="Times New Roman" w:hAnsi="Times New Roman"/>
          <w:sz w:val="24"/>
          <w:szCs w:val="24"/>
        </w:rPr>
        <w:t xml:space="preserve"> diligenciada por vía notarial con fecha 1 de junio de 2019, </w:t>
      </w:r>
      <w:r w:rsidR="002C064C" w:rsidRPr="008279A2">
        <w:rPr>
          <w:rFonts w:ascii="Times New Roman" w:hAnsi="Times New Roman"/>
          <w:sz w:val="24"/>
          <w:szCs w:val="24"/>
        </w:rPr>
        <w:t>el pronunciamiento de la aseguradora se ha realizado dentro del plazo legal</w:t>
      </w:r>
      <w:r w:rsidR="003D73CA" w:rsidRPr="008279A2">
        <w:rPr>
          <w:rFonts w:ascii="Times New Roman" w:hAnsi="Times New Roman"/>
          <w:sz w:val="24"/>
          <w:szCs w:val="24"/>
        </w:rPr>
        <w:t>, conforme al artículo 74 de la Ley del Contrato de Seguro.</w:t>
      </w:r>
    </w:p>
    <w:p w:rsidR="003D73CA" w:rsidRPr="008279A2" w:rsidRDefault="003D73CA" w:rsidP="003D73CA">
      <w:pPr>
        <w:spacing w:after="0" w:line="240" w:lineRule="auto"/>
        <w:jc w:val="both"/>
        <w:rPr>
          <w:rFonts w:ascii="Times New Roman" w:hAnsi="Times New Roman"/>
          <w:sz w:val="24"/>
          <w:szCs w:val="24"/>
        </w:rPr>
      </w:pPr>
    </w:p>
    <w:p w:rsidR="00911F24" w:rsidRPr="008279A2" w:rsidRDefault="003519CF" w:rsidP="00AB39FE">
      <w:pPr>
        <w:spacing w:after="0" w:line="240" w:lineRule="auto"/>
        <w:jc w:val="both"/>
        <w:rPr>
          <w:rFonts w:ascii="Times New Roman" w:hAnsi="Times New Roman"/>
          <w:sz w:val="24"/>
          <w:szCs w:val="24"/>
          <w:lang w:val="es-MX"/>
        </w:rPr>
      </w:pPr>
      <w:r w:rsidRPr="008279A2">
        <w:rPr>
          <w:rFonts w:ascii="Times New Roman" w:hAnsi="Times New Roman"/>
          <w:sz w:val="24"/>
          <w:szCs w:val="24"/>
          <w:lang w:val="es-MX"/>
        </w:rPr>
        <w:t xml:space="preserve">Por todo lo anterior, </w:t>
      </w:r>
      <w:r w:rsidR="005337E1" w:rsidRPr="008279A2">
        <w:rPr>
          <w:rFonts w:ascii="Times New Roman" w:hAnsi="Times New Roman"/>
          <w:sz w:val="24"/>
          <w:szCs w:val="24"/>
          <w:lang w:val="es-MX"/>
        </w:rPr>
        <w:t>est</w:t>
      </w:r>
      <w:r w:rsidR="003D73CA" w:rsidRPr="008279A2">
        <w:rPr>
          <w:rFonts w:ascii="Times New Roman" w:hAnsi="Times New Roman"/>
          <w:sz w:val="24"/>
          <w:szCs w:val="24"/>
          <w:lang w:val="es-MX"/>
        </w:rPr>
        <w:t>e órgano resolutivo unipersonal</w:t>
      </w:r>
      <w:r w:rsidR="005337E1" w:rsidRPr="008279A2">
        <w:rPr>
          <w:rFonts w:ascii="Times New Roman" w:hAnsi="Times New Roman"/>
          <w:sz w:val="24"/>
          <w:szCs w:val="24"/>
          <w:lang w:val="es-MX"/>
        </w:rPr>
        <w:t xml:space="preserve"> </w:t>
      </w:r>
      <w:r w:rsidRPr="008279A2">
        <w:rPr>
          <w:rFonts w:ascii="Times New Roman" w:hAnsi="Times New Roman"/>
          <w:sz w:val="24"/>
          <w:szCs w:val="24"/>
          <w:lang w:val="es-MX"/>
        </w:rPr>
        <w:t>es de la convicción que</w:t>
      </w:r>
      <w:r w:rsidR="00911F24" w:rsidRPr="008279A2">
        <w:rPr>
          <w:rFonts w:ascii="Times New Roman" w:hAnsi="Times New Roman"/>
          <w:sz w:val="24"/>
          <w:szCs w:val="24"/>
          <w:lang w:val="es-MX"/>
        </w:rPr>
        <w:t xml:space="preserve">, </w:t>
      </w:r>
      <w:r w:rsidR="002C064C" w:rsidRPr="008279A2">
        <w:rPr>
          <w:rFonts w:ascii="Times New Roman" w:hAnsi="Times New Roman"/>
          <w:sz w:val="24"/>
          <w:szCs w:val="24"/>
          <w:lang w:val="es-MX"/>
        </w:rPr>
        <w:t>en el presente caso no se ha configurado un supuesto de siniestro consentido</w:t>
      </w:r>
      <w:r w:rsidR="00791ACB" w:rsidRPr="008279A2">
        <w:rPr>
          <w:rFonts w:ascii="Times New Roman" w:hAnsi="Times New Roman"/>
          <w:sz w:val="24"/>
          <w:szCs w:val="24"/>
          <w:lang w:val="es-MX"/>
        </w:rPr>
        <w:t>.</w:t>
      </w:r>
    </w:p>
    <w:p w:rsidR="005337E1" w:rsidRPr="008279A2" w:rsidRDefault="005337E1" w:rsidP="00AB39FE">
      <w:pPr>
        <w:spacing w:after="0" w:line="240" w:lineRule="auto"/>
        <w:jc w:val="both"/>
        <w:rPr>
          <w:rFonts w:ascii="Times New Roman" w:hAnsi="Times New Roman"/>
          <w:sz w:val="24"/>
          <w:szCs w:val="24"/>
          <w:lang w:val="es-MX"/>
        </w:rPr>
      </w:pPr>
    </w:p>
    <w:p w:rsidR="002C064C" w:rsidRPr="008279A2" w:rsidRDefault="00817CBF" w:rsidP="00AB39FE">
      <w:pPr>
        <w:spacing w:after="0" w:line="240" w:lineRule="auto"/>
        <w:jc w:val="both"/>
        <w:rPr>
          <w:rFonts w:ascii="Times New Roman" w:hAnsi="Times New Roman"/>
          <w:sz w:val="24"/>
          <w:szCs w:val="24"/>
        </w:rPr>
      </w:pPr>
      <w:r w:rsidRPr="008279A2">
        <w:rPr>
          <w:rFonts w:ascii="Times New Roman" w:hAnsi="Times New Roman"/>
          <w:b/>
          <w:sz w:val="24"/>
          <w:szCs w:val="24"/>
          <w:u w:val="single"/>
          <w:lang w:val="es-MX"/>
        </w:rPr>
        <w:t>OCTAVO</w:t>
      </w:r>
      <w:r w:rsidRPr="008279A2">
        <w:rPr>
          <w:rFonts w:ascii="Times New Roman" w:hAnsi="Times New Roman"/>
          <w:sz w:val="24"/>
          <w:szCs w:val="24"/>
          <w:lang w:val="es-MX"/>
        </w:rPr>
        <w:t xml:space="preserve">: </w:t>
      </w:r>
      <w:r w:rsidR="002C064C" w:rsidRPr="008279A2">
        <w:rPr>
          <w:rFonts w:ascii="Times New Roman" w:hAnsi="Times New Roman"/>
          <w:sz w:val="24"/>
          <w:szCs w:val="24"/>
          <w:lang w:val="es-MX"/>
        </w:rPr>
        <w:t>En segundo lugar, en la presente reclamación c</w:t>
      </w:r>
      <w:r w:rsidRPr="008279A2">
        <w:rPr>
          <w:rFonts w:ascii="Times New Roman" w:hAnsi="Times New Roman"/>
          <w:sz w:val="24"/>
          <w:szCs w:val="24"/>
          <w:lang w:val="es-MX"/>
        </w:rPr>
        <w:t xml:space="preserve">orresponde analizar </w:t>
      </w:r>
      <w:r w:rsidR="002C064C" w:rsidRPr="008279A2">
        <w:rPr>
          <w:rFonts w:ascii="Times New Roman" w:hAnsi="Times New Roman"/>
          <w:sz w:val="24"/>
          <w:szCs w:val="24"/>
        </w:rPr>
        <w:t>si l</w:t>
      </w:r>
      <w:r w:rsidR="003D73CA" w:rsidRPr="008279A2">
        <w:rPr>
          <w:rFonts w:ascii="Times New Roman" w:hAnsi="Times New Roman"/>
          <w:sz w:val="24"/>
          <w:szCs w:val="24"/>
        </w:rPr>
        <w:t>a</w:t>
      </w:r>
      <w:r w:rsidR="002C064C" w:rsidRPr="008279A2">
        <w:rPr>
          <w:rFonts w:ascii="Times New Roman" w:hAnsi="Times New Roman"/>
          <w:sz w:val="24"/>
          <w:szCs w:val="24"/>
        </w:rPr>
        <w:t xml:space="preserve"> asegurad</w:t>
      </w:r>
      <w:r w:rsidR="003D73CA" w:rsidRPr="008279A2">
        <w:rPr>
          <w:rFonts w:ascii="Times New Roman" w:hAnsi="Times New Roman"/>
          <w:sz w:val="24"/>
          <w:szCs w:val="24"/>
        </w:rPr>
        <w:t>a</w:t>
      </w:r>
      <w:r w:rsidR="002C064C" w:rsidRPr="008279A2">
        <w:rPr>
          <w:rFonts w:ascii="Times New Roman" w:hAnsi="Times New Roman"/>
          <w:sz w:val="24"/>
          <w:szCs w:val="24"/>
        </w:rPr>
        <w:t xml:space="preserve"> ha demostrado o no la ocurrencia del siniestro, tal como lo establece el artículo 77° de la Ley del Contrato de Seguro:</w:t>
      </w:r>
    </w:p>
    <w:p w:rsidR="002C064C" w:rsidRPr="008279A2" w:rsidRDefault="002C064C" w:rsidP="00AB39FE">
      <w:pPr>
        <w:spacing w:after="0" w:line="240" w:lineRule="auto"/>
        <w:jc w:val="both"/>
        <w:rPr>
          <w:rFonts w:ascii="Times New Roman" w:hAnsi="Times New Roman"/>
          <w:sz w:val="24"/>
          <w:szCs w:val="24"/>
        </w:rPr>
      </w:pPr>
    </w:p>
    <w:p w:rsidR="002C064C" w:rsidRPr="008279A2" w:rsidRDefault="002C064C" w:rsidP="002C064C">
      <w:pPr>
        <w:spacing w:after="0" w:line="240" w:lineRule="auto"/>
        <w:ind w:left="708"/>
        <w:jc w:val="both"/>
        <w:rPr>
          <w:rFonts w:ascii="Times New Roman" w:hAnsi="Times New Roman"/>
          <w:i/>
          <w:sz w:val="24"/>
          <w:szCs w:val="24"/>
        </w:rPr>
      </w:pPr>
      <w:r w:rsidRPr="008279A2">
        <w:rPr>
          <w:rFonts w:ascii="Times New Roman" w:hAnsi="Times New Roman"/>
          <w:i/>
          <w:sz w:val="24"/>
          <w:szCs w:val="24"/>
        </w:rPr>
        <w:t>“Artículo 77° Cargas de las partes</w:t>
      </w:r>
    </w:p>
    <w:p w:rsidR="002C064C" w:rsidRPr="008279A2" w:rsidRDefault="006957CB" w:rsidP="002C064C">
      <w:pPr>
        <w:spacing w:after="0" w:line="240" w:lineRule="auto"/>
        <w:ind w:left="708"/>
        <w:jc w:val="both"/>
        <w:rPr>
          <w:rFonts w:ascii="Times New Roman" w:hAnsi="Times New Roman"/>
          <w:sz w:val="24"/>
          <w:szCs w:val="24"/>
          <w:lang w:val="es-MX"/>
        </w:rPr>
      </w:pPr>
      <w:r w:rsidRPr="008279A2">
        <w:rPr>
          <w:rFonts w:ascii="Times New Roman" w:hAnsi="Times New Roman"/>
          <w:i/>
          <w:sz w:val="24"/>
          <w:szCs w:val="24"/>
        </w:rPr>
        <w:t>Corresponde al asegurado demostrar la ocurrencia del siniestro, así como la cuantía de la pérdida si fuera el caso, y al asegurador la carga de demostrar las causas que lo liberan de su prestación indemnizatoria”</w:t>
      </w:r>
      <w:r w:rsidRPr="008279A2">
        <w:rPr>
          <w:rFonts w:ascii="Times New Roman" w:hAnsi="Times New Roman"/>
          <w:sz w:val="24"/>
          <w:szCs w:val="24"/>
        </w:rPr>
        <w:t>.</w:t>
      </w:r>
      <w:r w:rsidR="002C064C" w:rsidRPr="008279A2">
        <w:rPr>
          <w:rFonts w:ascii="Times New Roman" w:hAnsi="Times New Roman"/>
          <w:sz w:val="24"/>
          <w:szCs w:val="24"/>
        </w:rPr>
        <w:t xml:space="preserve"> </w:t>
      </w:r>
      <w:r w:rsidR="002C064C" w:rsidRPr="008279A2">
        <w:rPr>
          <w:rFonts w:ascii="Times New Roman" w:hAnsi="Times New Roman"/>
          <w:sz w:val="24"/>
          <w:szCs w:val="24"/>
          <w:lang w:val="es-MX"/>
        </w:rPr>
        <w:t xml:space="preserve"> </w:t>
      </w:r>
    </w:p>
    <w:p w:rsidR="002C064C" w:rsidRPr="008279A2" w:rsidRDefault="002C064C" w:rsidP="00AB39FE">
      <w:pPr>
        <w:spacing w:after="0" w:line="240" w:lineRule="auto"/>
        <w:jc w:val="both"/>
        <w:rPr>
          <w:rFonts w:ascii="Times New Roman" w:hAnsi="Times New Roman"/>
          <w:sz w:val="24"/>
          <w:szCs w:val="24"/>
          <w:lang w:val="es-MX"/>
        </w:rPr>
      </w:pPr>
    </w:p>
    <w:p w:rsidR="003D73CA" w:rsidRPr="008279A2" w:rsidRDefault="00817CBF" w:rsidP="00AB39FE">
      <w:pPr>
        <w:spacing w:after="0" w:line="240" w:lineRule="auto"/>
        <w:jc w:val="both"/>
        <w:rPr>
          <w:rFonts w:ascii="Times New Roman" w:hAnsi="Times New Roman"/>
          <w:sz w:val="24"/>
          <w:szCs w:val="24"/>
          <w:lang w:val="es-MX"/>
        </w:rPr>
      </w:pPr>
      <w:r w:rsidRPr="008279A2">
        <w:rPr>
          <w:rFonts w:ascii="Times New Roman" w:hAnsi="Times New Roman"/>
          <w:sz w:val="24"/>
          <w:szCs w:val="24"/>
          <w:lang w:val="es-MX"/>
        </w:rPr>
        <w:t xml:space="preserve">En </w:t>
      </w:r>
      <w:r w:rsidR="003D73CA" w:rsidRPr="008279A2">
        <w:rPr>
          <w:rFonts w:ascii="Times New Roman" w:hAnsi="Times New Roman"/>
          <w:sz w:val="24"/>
          <w:szCs w:val="24"/>
          <w:lang w:val="es-MX"/>
        </w:rPr>
        <w:t xml:space="preserve">autos obra </w:t>
      </w:r>
      <w:r w:rsidR="006610BC" w:rsidRPr="008279A2">
        <w:rPr>
          <w:rFonts w:ascii="Times New Roman" w:hAnsi="Times New Roman"/>
          <w:sz w:val="24"/>
          <w:szCs w:val="24"/>
          <w:lang w:val="es-MX"/>
        </w:rPr>
        <w:t xml:space="preserve">el </w:t>
      </w:r>
      <w:r w:rsidR="006610BC" w:rsidRPr="008279A2">
        <w:rPr>
          <w:rFonts w:ascii="Times New Roman" w:hAnsi="Times New Roman"/>
          <w:sz w:val="24"/>
          <w:szCs w:val="24"/>
        </w:rPr>
        <w:t xml:space="preserve">Parte </w:t>
      </w:r>
      <w:r w:rsidR="003D73CA" w:rsidRPr="008279A2">
        <w:rPr>
          <w:rFonts w:ascii="Times New Roman" w:hAnsi="Times New Roman"/>
          <w:sz w:val="24"/>
          <w:szCs w:val="24"/>
          <w:lang w:val="es-MX"/>
        </w:rPr>
        <w:t>N</w:t>
      </w:r>
      <w:proofErr w:type="gramStart"/>
      <w:r w:rsidR="003D73CA" w:rsidRPr="008279A2">
        <w:rPr>
          <w:rFonts w:ascii="Times New Roman" w:hAnsi="Times New Roman"/>
          <w:sz w:val="24"/>
          <w:szCs w:val="24"/>
          <w:lang w:val="es-MX"/>
        </w:rPr>
        <w:t xml:space="preserve">° </w:t>
      </w:r>
      <w:r w:rsidR="00B93E4D">
        <w:rPr>
          <w:rFonts w:ascii="Times New Roman" w:hAnsi="Times New Roman"/>
          <w:sz w:val="24"/>
          <w:szCs w:val="24"/>
          <w:lang w:val="es-MX"/>
        </w:rPr>
        <w:t>................................</w:t>
      </w:r>
      <w:proofErr w:type="gramEnd"/>
      <w:r w:rsidR="003D73CA" w:rsidRPr="008279A2">
        <w:rPr>
          <w:rFonts w:ascii="Times New Roman" w:hAnsi="Times New Roman"/>
          <w:sz w:val="24"/>
          <w:szCs w:val="24"/>
          <w:lang w:val="es-MX"/>
        </w:rPr>
        <w:t>-19-REG.POL-DIVTER-2JEFDIS-CV-SEINCRI expedido por la Policía Nacional del Perú de fecha 5 de mayo del 2019</w:t>
      </w:r>
      <w:r w:rsidR="006610BC" w:rsidRPr="008279A2">
        <w:rPr>
          <w:rFonts w:ascii="Times New Roman" w:hAnsi="Times New Roman"/>
          <w:sz w:val="24"/>
          <w:szCs w:val="24"/>
          <w:lang w:val="es-MX"/>
        </w:rPr>
        <w:t>. En dicho</w:t>
      </w:r>
      <w:r w:rsidR="003D73CA" w:rsidRPr="008279A2">
        <w:rPr>
          <w:rFonts w:ascii="Times New Roman" w:hAnsi="Times New Roman"/>
          <w:sz w:val="24"/>
          <w:szCs w:val="24"/>
          <w:lang w:val="es-MX"/>
        </w:rPr>
        <w:t xml:space="preserve"> la Policía Nacional del Perú da cuenta de las diligencias que ha efectuado respecto a la denuncia de los hechos presentada por la reclamante, concluyendo la autoridad policial correspondiente que:</w:t>
      </w:r>
    </w:p>
    <w:p w:rsidR="003D73CA" w:rsidRPr="008279A2" w:rsidRDefault="003D73CA" w:rsidP="00AB39FE">
      <w:pPr>
        <w:spacing w:after="0" w:line="240" w:lineRule="auto"/>
        <w:jc w:val="both"/>
        <w:rPr>
          <w:rFonts w:ascii="Times New Roman" w:hAnsi="Times New Roman"/>
          <w:sz w:val="24"/>
          <w:szCs w:val="24"/>
          <w:lang w:val="es-MX"/>
        </w:rPr>
      </w:pPr>
    </w:p>
    <w:p w:rsidR="003D73CA" w:rsidRPr="008279A2" w:rsidRDefault="003D73CA" w:rsidP="003D73CA">
      <w:pPr>
        <w:spacing w:after="0" w:line="240" w:lineRule="auto"/>
        <w:ind w:left="708"/>
        <w:jc w:val="both"/>
        <w:rPr>
          <w:rFonts w:ascii="Times New Roman" w:hAnsi="Times New Roman"/>
          <w:sz w:val="24"/>
          <w:szCs w:val="24"/>
          <w:lang w:val="es-MX"/>
        </w:rPr>
      </w:pPr>
      <w:r w:rsidRPr="008279A2">
        <w:rPr>
          <w:rFonts w:ascii="Times New Roman" w:hAnsi="Times New Roman"/>
          <w:i/>
          <w:iCs/>
          <w:sz w:val="24"/>
          <w:szCs w:val="24"/>
          <w:lang w:val="es-MX"/>
        </w:rPr>
        <w:t xml:space="preserve">“D. Que, hasta la formulación del presente documento no se ha podido establecer fehacientemente la comisión de Hurto de documentos y dinero la suma de S/. 50 soles, en agravio </w:t>
      </w:r>
      <w:proofErr w:type="gramStart"/>
      <w:r w:rsidRPr="008279A2">
        <w:rPr>
          <w:rFonts w:ascii="Times New Roman" w:hAnsi="Times New Roman"/>
          <w:i/>
          <w:iCs/>
          <w:sz w:val="24"/>
          <w:szCs w:val="24"/>
          <w:lang w:val="es-MX"/>
        </w:rPr>
        <w:t xml:space="preserve">de </w:t>
      </w:r>
      <w:bookmarkStart w:id="1" w:name="_GoBack"/>
      <w:r w:rsidR="00B93E4D">
        <w:rPr>
          <w:rFonts w:ascii="Times New Roman" w:hAnsi="Times New Roman"/>
          <w:i/>
          <w:iCs/>
          <w:sz w:val="24"/>
          <w:szCs w:val="24"/>
          <w:lang w:val="es-MX"/>
        </w:rPr>
        <w:t>................................</w:t>
      </w:r>
      <w:bookmarkEnd w:id="1"/>
      <w:proofErr w:type="gramEnd"/>
      <w:r w:rsidRPr="008279A2">
        <w:rPr>
          <w:rFonts w:ascii="Times New Roman" w:hAnsi="Times New Roman"/>
          <w:i/>
          <w:iCs/>
          <w:sz w:val="24"/>
          <w:szCs w:val="24"/>
          <w:lang w:val="es-MX"/>
        </w:rPr>
        <w:t xml:space="preserve"> (49), por lo que dicha denuncia obra en el archivo pasivo de esta dependencia policial”</w:t>
      </w:r>
      <w:r w:rsidRPr="008279A2">
        <w:rPr>
          <w:rFonts w:ascii="Times New Roman" w:hAnsi="Times New Roman"/>
          <w:sz w:val="24"/>
          <w:szCs w:val="24"/>
          <w:lang w:val="es-MX"/>
        </w:rPr>
        <w:t>,</w:t>
      </w:r>
    </w:p>
    <w:p w:rsidR="003D73CA" w:rsidRPr="008279A2" w:rsidRDefault="003D73CA" w:rsidP="00AB39FE">
      <w:pPr>
        <w:spacing w:after="0" w:line="240" w:lineRule="auto"/>
        <w:jc w:val="both"/>
        <w:rPr>
          <w:rFonts w:ascii="Times New Roman" w:hAnsi="Times New Roman"/>
          <w:sz w:val="24"/>
          <w:szCs w:val="24"/>
          <w:lang w:val="es-MX"/>
        </w:rPr>
      </w:pPr>
    </w:p>
    <w:p w:rsidR="004A10F2" w:rsidRPr="008279A2" w:rsidRDefault="004A10F2" w:rsidP="004A10F2">
      <w:pPr>
        <w:spacing w:after="0" w:line="240" w:lineRule="auto"/>
        <w:jc w:val="both"/>
        <w:rPr>
          <w:rFonts w:ascii="Times New Roman" w:hAnsi="Times New Roman"/>
          <w:sz w:val="24"/>
          <w:szCs w:val="24"/>
          <w:lang w:val="es-MX"/>
        </w:rPr>
      </w:pPr>
      <w:r w:rsidRPr="008279A2">
        <w:rPr>
          <w:rFonts w:ascii="Times New Roman" w:hAnsi="Times New Roman"/>
          <w:sz w:val="24"/>
          <w:szCs w:val="24"/>
          <w:lang w:val="es-MX"/>
        </w:rPr>
        <w:t>Como puede apreciarse</w:t>
      </w:r>
      <w:r w:rsidR="006610BC" w:rsidRPr="008279A2">
        <w:rPr>
          <w:rFonts w:ascii="Times New Roman" w:hAnsi="Times New Roman"/>
          <w:sz w:val="24"/>
          <w:szCs w:val="24"/>
          <w:lang w:val="es-MX"/>
        </w:rPr>
        <w:t xml:space="preserve"> en dicho documento</w:t>
      </w:r>
      <w:r w:rsidRPr="008279A2">
        <w:rPr>
          <w:rFonts w:ascii="Times New Roman" w:hAnsi="Times New Roman"/>
          <w:sz w:val="24"/>
          <w:szCs w:val="24"/>
          <w:lang w:val="es-MX"/>
        </w:rPr>
        <w:t xml:space="preserve"> policial</w:t>
      </w:r>
      <w:r w:rsidR="006610BC" w:rsidRPr="008279A2">
        <w:rPr>
          <w:rFonts w:ascii="Times New Roman" w:hAnsi="Times New Roman"/>
          <w:sz w:val="24"/>
          <w:szCs w:val="24"/>
          <w:lang w:val="es-MX"/>
        </w:rPr>
        <w:t>, a mérito</w:t>
      </w:r>
      <w:r w:rsidR="003D73CA" w:rsidRPr="008279A2">
        <w:rPr>
          <w:rFonts w:ascii="Times New Roman" w:hAnsi="Times New Roman"/>
          <w:sz w:val="24"/>
          <w:szCs w:val="24"/>
          <w:lang w:val="es-MX"/>
        </w:rPr>
        <w:t xml:space="preserve"> de la denuncia </w:t>
      </w:r>
      <w:r w:rsidRPr="008279A2">
        <w:rPr>
          <w:rFonts w:ascii="Times New Roman" w:hAnsi="Times New Roman"/>
          <w:sz w:val="24"/>
          <w:szCs w:val="24"/>
          <w:lang w:val="es-MX"/>
        </w:rPr>
        <w:t xml:space="preserve">formulada el mismo día en que supuestamente ocurrieron los hechos, luego de las investigaciones del caso, la </w:t>
      </w:r>
      <w:proofErr w:type="spellStart"/>
      <w:r w:rsidRPr="008279A2">
        <w:rPr>
          <w:rFonts w:ascii="Times New Roman" w:hAnsi="Times New Roman"/>
          <w:sz w:val="24"/>
          <w:szCs w:val="24"/>
          <w:lang w:val="es-MX"/>
        </w:rPr>
        <w:t>la</w:t>
      </w:r>
      <w:proofErr w:type="spellEnd"/>
      <w:r w:rsidRPr="008279A2">
        <w:rPr>
          <w:rFonts w:ascii="Times New Roman" w:hAnsi="Times New Roman"/>
          <w:sz w:val="24"/>
          <w:szCs w:val="24"/>
          <w:lang w:val="es-MX"/>
        </w:rPr>
        <w:t xml:space="preserve"> Policía Nacional del Perú concluye que ante la falta de indicios </w:t>
      </w:r>
      <w:r w:rsidRPr="008279A2">
        <w:rPr>
          <w:rFonts w:ascii="Times New Roman" w:hAnsi="Times New Roman"/>
          <w:sz w:val="24"/>
          <w:szCs w:val="24"/>
          <w:lang w:val="es-MX"/>
        </w:rPr>
        <w:lastRenderedPageBreak/>
        <w:t>razonables no se puede establecer fehacientemente la comisión del delito denunciado por la asegurada.</w:t>
      </w:r>
    </w:p>
    <w:p w:rsidR="004A10F2" w:rsidRPr="008279A2" w:rsidRDefault="004A10F2" w:rsidP="00AB39FE">
      <w:pPr>
        <w:spacing w:after="0" w:line="240" w:lineRule="auto"/>
        <w:jc w:val="both"/>
        <w:rPr>
          <w:rFonts w:ascii="Times New Roman" w:hAnsi="Times New Roman"/>
          <w:sz w:val="24"/>
          <w:szCs w:val="24"/>
          <w:lang w:val="es-MX"/>
        </w:rPr>
      </w:pPr>
    </w:p>
    <w:p w:rsidR="006F12FA" w:rsidRPr="008279A2" w:rsidRDefault="006F12FA" w:rsidP="00AB39FE">
      <w:pPr>
        <w:spacing w:after="0" w:line="240" w:lineRule="auto"/>
        <w:jc w:val="both"/>
        <w:rPr>
          <w:rFonts w:ascii="Times New Roman" w:hAnsi="Times New Roman"/>
          <w:sz w:val="24"/>
          <w:szCs w:val="24"/>
          <w:lang w:val="es-MX"/>
        </w:rPr>
      </w:pPr>
      <w:r w:rsidRPr="008279A2">
        <w:rPr>
          <w:rFonts w:ascii="Times New Roman" w:hAnsi="Times New Roman"/>
          <w:sz w:val="24"/>
          <w:szCs w:val="24"/>
          <w:lang w:val="es-MX"/>
        </w:rPr>
        <w:t xml:space="preserve">En ese sentido, se advierte que según las investigaciones realizadas por la </w:t>
      </w:r>
      <w:r w:rsidR="004A10F2" w:rsidRPr="008279A2">
        <w:rPr>
          <w:rFonts w:ascii="Times New Roman" w:hAnsi="Times New Roman"/>
          <w:sz w:val="24"/>
          <w:szCs w:val="24"/>
          <w:lang w:val="es-MX"/>
        </w:rPr>
        <w:t>autoridad policial n</w:t>
      </w:r>
      <w:r w:rsidRPr="008279A2">
        <w:rPr>
          <w:rFonts w:ascii="Times New Roman" w:hAnsi="Times New Roman"/>
          <w:sz w:val="24"/>
          <w:szCs w:val="24"/>
          <w:lang w:val="es-MX"/>
        </w:rPr>
        <w:t>o existen evidencias razonables de la comisión del delito que configuraría el siniestro bajo reclamación.</w:t>
      </w:r>
    </w:p>
    <w:p w:rsidR="006F12FA" w:rsidRPr="008279A2" w:rsidRDefault="006F12FA" w:rsidP="00AB39FE">
      <w:pPr>
        <w:spacing w:after="0" w:line="240" w:lineRule="auto"/>
        <w:jc w:val="both"/>
        <w:rPr>
          <w:rFonts w:ascii="Times New Roman" w:hAnsi="Times New Roman"/>
          <w:sz w:val="24"/>
          <w:szCs w:val="24"/>
          <w:lang w:val="es-MX"/>
        </w:rPr>
      </w:pPr>
    </w:p>
    <w:p w:rsidR="003A7BC7" w:rsidRPr="008279A2" w:rsidRDefault="006F12FA" w:rsidP="00AB39FE">
      <w:pPr>
        <w:spacing w:after="0" w:line="240" w:lineRule="auto"/>
        <w:jc w:val="both"/>
        <w:rPr>
          <w:rFonts w:ascii="Times New Roman" w:hAnsi="Times New Roman"/>
          <w:sz w:val="24"/>
          <w:szCs w:val="24"/>
          <w:lang w:val="es-MX"/>
        </w:rPr>
      </w:pPr>
      <w:r w:rsidRPr="008279A2">
        <w:rPr>
          <w:rFonts w:ascii="Times New Roman" w:hAnsi="Times New Roman"/>
          <w:sz w:val="24"/>
          <w:szCs w:val="24"/>
          <w:lang w:val="es-MX"/>
        </w:rPr>
        <w:t>Es cierto que</w:t>
      </w:r>
      <w:r w:rsidR="004A10F2" w:rsidRPr="008279A2">
        <w:rPr>
          <w:rFonts w:ascii="Times New Roman" w:hAnsi="Times New Roman"/>
          <w:sz w:val="24"/>
          <w:szCs w:val="24"/>
          <w:lang w:val="es-MX"/>
        </w:rPr>
        <w:t>, después de rechazado el siniestro,</w:t>
      </w:r>
      <w:r w:rsidRPr="008279A2">
        <w:rPr>
          <w:rFonts w:ascii="Times New Roman" w:hAnsi="Times New Roman"/>
          <w:sz w:val="24"/>
          <w:szCs w:val="24"/>
          <w:lang w:val="es-MX"/>
        </w:rPr>
        <w:t xml:space="preserve"> l</w:t>
      </w:r>
      <w:r w:rsidR="004A10F2" w:rsidRPr="008279A2">
        <w:rPr>
          <w:rFonts w:ascii="Times New Roman" w:hAnsi="Times New Roman"/>
          <w:sz w:val="24"/>
          <w:szCs w:val="24"/>
          <w:lang w:val="es-MX"/>
        </w:rPr>
        <w:t>a</w:t>
      </w:r>
      <w:r w:rsidRPr="008279A2">
        <w:rPr>
          <w:rFonts w:ascii="Times New Roman" w:hAnsi="Times New Roman"/>
          <w:sz w:val="24"/>
          <w:szCs w:val="24"/>
          <w:lang w:val="es-MX"/>
        </w:rPr>
        <w:t xml:space="preserve"> reclamante</w:t>
      </w:r>
      <w:r w:rsidR="004A10F2" w:rsidRPr="008279A2">
        <w:rPr>
          <w:rFonts w:ascii="Times New Roman" w:hAnsi="Times New Roman"/>
          <w:sz w:val="24"/>
          <w:szCs w:val="24"/>
          <w:lang w:val="es-MX"/>
        </w:rPr>
        <w:t xml:space="preserve"> amplió su denuncia policial con fecha 17 de junio de 2019, sin embargo, el vocal que resuelve como órgano resolutivo unipersonal, </w:t>
      </w:r>
      <w:r w:rsidRPr="008279A2">
        <w:rPr>
          <w:rFonts w:ascii="Times New Roman" w:hAnsi="Times New Roman"/>
          <w:sz w:val="24"/>
          <w:szCs w:val="24"/>
          <w:lang w:val="es-MX"/>
        </w:rPr>
        <w:t>aprecia que hasta la fecha</w:t>
      </w:r>
      <w:r w:rsidR="004A10F2" w:rsidRPr="008279A2">
        <w:rPr>
          <w:rFonts w:ascii="Times New Roman" w:hAnsi="Times New Roman"/>
          <w:sz w:val="24"/>
          <w:szCs w:val="24"/>
          <w:lang w:val="es-MX"/>
        </w:rPr>
        <w:t xml:space="preserve"> la asegurada</w:t>
      </w:r>
      <w:r w:rsidRPr="008279A2">
        <w:rPr>
          <w:rFonts w:ascii="Times New Roman" w:hAnsi="Times New Roman"/>
          <w:sz w:val="24"/>
          <w:szCs w:val="24"/>
          <w:lang w:val="es-MX"/>
        </w:rPr>
        <w:t xml:space="preserve"> no ha aportado a autos medio probatorio que demuestre la </w:t>
      </w:r>
      <w:r w:rsidR="004A10F2" w:rsidRPr="008279A2">
        <w:rPr>
          <w:rFonts w:ascii="Times New Roman" w:hAnsi="Times New Roman"/>
          <w:sz w:val="24"/>
          <w:szCs w:val="24"/>
          <w:lang w:val="es-MX"/>
        </w:rPr>
        <w:t xml:space="preserve">modificación de las conclusiones policiales emitidas por la Policía Nacional del Perú en el </w:t>
      </w:r>
      <w:r w:rsidRPr="008279A2">
        <w:rPr>
          <w:rFonts w:ascii="Times New Roman" w:hAnsi="Times New Roman"/>
          <w:sz w:val="24"/>
          <w:szCs w:val="24"/>
          <w:lang w:val="es-MX"/>
        </w:rPr>
        <w:t xml:space="preserve">mencionado Parte </w:t>
      </w:r>
      <w:r w:rsidR="004A10F2" w:rsidRPr="008279A2">
        <w:rPr>
          <w:rFonts w:ascii="Times New Roman" w:hAnsi="Times New Roman"/>
          <w:sz w:val="24"/>
          <w:szCs w:val="24"/>
          <w:lang w:val="es-MX"/>
        </w:rPr>
        <w:t>N</w:t>
      </w:r>
      <w:proofErr w:type="gramStart"/>
      <w:r w:rsidR="004A10F2" w:rsidRPr="008279A2">
        <w:rPr>
          <w:rFonts w:ascii="Times New Roman" w:hAnsi="Times New Roman"/>
          <w:sz w:val="24"/>
          <w:szCs w:val="24"/>
          <w:lang w:val="es-MX"/>
        </w:rPr>
        <w:t xml:space="preserve">° </w:t>
      </w:r>
      <w:r w:rsidR="00B93E4D">
        <w:rPr>
          <w:rFonts w:ascii="Times New Roman" w:hAnsi="Times New Roman"/>
          <w:sz w:val="24"/>
          <w:szCs w:val="24"/>
          <w:lang w:val="es-MX"/>
        </w:rPr>
        <w:t>................................</w:t>
      </w:r>
      <w:proofErr w:type="gramEnd"/>
      <w:r w:rsidR="004A10F2" w:rsidRPr="008279A2">
        <w:rPr>
          <w:rFonts w:ascii="Times New Roman" w:hAnsi="Times New Roman"/>
          <w:sz w:val="24"/>
          <w:szCs w:val="24"/>
          <w:lang w:val="es-MX"/>
        </w:rPr>
        <w:t xml:space="preserve">-19-REG.POL-DIVTER-2JEFDIS-CV-SEINCRI </w:t>
      </w:r>
      <w:r w:rsidRPr="008279A2">
        <w:rPr>
          <w:rFonts w:ascii="Times New Roman" w:hAnsi="Times New Roman"/>
          <w:sz w:val="24"/>
          <w:szCs w:val="24"/>
          <w:lang w:val="es-MX"/>
        </w:rPr>
        <w:t>100. Tampoco, se ha demostrado la declaratoria de nulidad de las conclusiones de la investigación policial que contiene dicho Parte</w:t>
      </w:r>
      <w:r w:rsidR="003A7BC7" w:rsidRPr="008279A2">
        <w:rPr>
          <w:rFonts w:ascii="Times New Roman" w:hAnsi="Times New Roman"/>
          <w:sz w:val="24"/>
          <w:szCs w:val="24"/>
          <w:lang w:val="es-MX"/>
        </w:rPr>
        <w:t>.</w:t>
      </w:r>
    </w:p>
    <w:p w:rsidR="003A7BC7" w:rsidRPr="008279A2" w:rsidRDefault="003A7BC7" w:rsidP="00AB39FE">
      <w:pPr>
        <w:spacing w:after="0" w:line="240" w:lineRule="auto"/>
        <w:jc w:val="both"/>
        <w:rPr>
          <w:rFonts w:ascii="Times New Roman" w:hAnsi="Times New Roman"/>
          <w:sz w:val="24"/>
          <w:szCs w:val="24"/>
          <w:lang w:val="es-MX"/>
        </w:rPr>
      </w:pPr>
    </w:p>
    <w:p w:rsidR="006F12FA" w:rsidRPr="008279A2" w:rsidRDefault="003A7BC7" w:rsidP="00AB39FE">
      <w:pPr>
        <w:spacing w:after="0" w:line="240" w:lineRule="auto"/>
        <w:jc w:val="both"/>
        <w:rPr>
          <w:rFonts w:ascii="Times New Roman" w:hAnsi="Times New Roman"/>
          <w:sz w:val="24"/>
          <w:szCs w:val="24"/>
          <w:lang w:val="es-MX"/>
        </w:rPr>
      </w:pPr>
      <w:r w:rsidRPr="008279A2">
        <w:rPr>
          <w:rFonts w:ascii="Times New Roman" w:hAnsi="Times New Roman"/>
          <w:sz w:val="24"/>
          <w:szCs w:val="24"/>
          <w:lang w:val="es-MX"/>
        </w:rPr>
        <w:t xml:space="preserve">Ante dicha circunstancia, es evidente que resulta válida y eficaz la conclusión policial contenida en el Parte </w:t>
      </w:r>
      <w:r w:rsidR="004A10F2" w:rsidRPr="008279A2">
        <w:rPr>
          <w:rFonts w:ascii="Times New Roman" w:hAnsi="Times New Roman"/>
          <w:sz w:val="24"/>
          <w:szCs w:val="24"/>
          <w:lang w:val="es-MX"/>
        </w:rPr>
        <w:t>N</w:t>
      </w:r>
      <w:proofErr w:type="gramStart"/>
      <w:r w:rsidR="004A10F2" w:rsidRPr="008279A2">
        <w:rPr>
          <w:rFonts w:ascii="Times New Roman" w:hAnsi="Times New Roman"/>
          <w:sz w:val="24"/>
          <w:szCs w:val="24"/>
          <w:lang w:val="es-MX"/>
        </w:rPr>
        <w:t xml:space="preserve">° </w:t>
      </w:r>
      <w:r w:rsidR="00B93E4D">
        <w:rPr>
          <w:rFonts w:ascii="Times New Roman" w:hAnsi="Times New Roman"/>
          <w:sz w:val="24"/>
          <w:szCs w:val="24"/>
          <w:lang w:val="es-MX"/>
        </w:rPr>
        <w:t>................................</w:t>
      </w:r>
      <w:proofErr w:type="gramEnd"/>
      <w:r w:rsidR="004A10F2" w:rsidRPr="008279A2">
        <w:rPr>
          <w:rFonts w:ascii="Times New Roman" w:hAnsi="Times New Roman"/>
          <w:sz w:val="24"/>
          <w:szCs w:val="24"/>
          <w:lang w:val="es-MX"/>
        </w:rPr>
        <w:t xml:space="preserve">-19-REG.POL-DIVTER-2JEFDIS-CV-SEINCRI </w:t>
      </w:r>
      <w:r w:rsidRPr="008279A2">
        <w:rPr>
          <w:rFonts w:ascii="Times New Roman" w:hAnsi="Times New Roman"/>
          <w:sz w:val="24"/>
          <w:szCs w:val="24"/>
          <w:lang w:val="es-MX"/>
        </w:rPr>
        <w:t xml:space="preserve">de fecha </w:t>
      </w:r>
      <w:r w:rsidR="004A10F2" w:rsidRPr="008279A2">
        <w:rPr>
          <w:rFonts w:ascii="Times New Roman" w:hAnsi="Times New Roman"/>
          <w:sz w:val="24"/>
          <w:szCs w:val="24"/>
          <w:lang w:val="es-MX"/>
        </w:rPr>
        <w:t>5</w:t>
      </w:r>
      <w:r w:rsidRPr="008279A2">
        <w:rPr>
          <w:rFonts w:ascii="Times New Roman" w:hAnsi="Times New Roman"/>
          <w:sz w:val="24"/>
          <w:szCs w:val="24"/>
          <w:lang w:val="es-MX"/>
        </w:rPr>
        <w:t xml:space="preserve"> de </w:t>
      </w:r>
      <w:r w:rsidR="004A10F2" w:rsidRPr="008279A2">
        <w:rPr>
          <w:rFonts w:ascii="Times New Roman" w:hAnsi="Times New Roman"/>
          <w:sz w:val="24"/>
          <w:szCs w:val="24"/>
          <w:lang w:val="es-MX"/>
        </w:rPr>
        <w:t>mayo</w:t>
      </w:r>
      <w:r w:rsidRPr="008279A2">
        <w:rPr>
          <w:rFonts w:ascii="Times New Roman" w:hAnsi="Times New Roman"/>
          <w:sz w:val="24"/>
          <w:szCs w:val="24"/>
          <w:lang w:val="es-MX"/>
        </w:rPr>
        <w:t xml:space="preserve"> de 201</w:t>
      </w:r>
      <w:r w:rsidR="004A10F2" w:rsidRPr="008279A2">
        <w:rPr>
          <w:rFonts w:ascii="Times New Roman" w:hAnsi="Times New Roman"/>
          <w:sz w:val="24"/>
          <w:szCs w:val="24"/>
          <w:lang w:val="es-MX"/>
        </w:rPr>
        <w:t>9</w:t>
      </w:r>
      <w:r w:rsidRPr="008279A2">
        <w:rPr>
          <w:rFonts w:ascii="Times New Roman" w:hAnsi="Times New Roman"/>
          <w:sz w:val="24"/>
          <w:szCs w:val="24"/>
          <w:lang w:val="es-MX"/>
        </w:rPr>
        <w:t xml:space="preserve">, por lo que este </w:t>
      </w:r>
      <w:r w:rsidR="004A10F2" w:rsidRPr="008279A2">
        <w:rPr>
          <w:rFonts w:ascii="Times New Roman" w:hAnsi="Times New Roman"/>
          <w:sz w:val="24"/>
          <w:szCs w:val="24"/>
          <w:lang w:val="es-MX"/>
        </w:rPr>
        <w:t xml:space="preserve">órgano resolutivo unipersonal </w:t>
      </w:r>
      <w:r w:rsidRPr="008279A2">
        <w:rPr>
          <w:rFonts w:ascii="Times New Roman" w:hAnsi="Times New Roman"/>
          <w:sz w:val="24"/>
          <w:szCs w:val="24"/>
          <w:lang w:val="es-MX"/>
        </w:rPr>
        <w:t>aprecia que l</w:t>
      </w:r>
      <w:r w:rsidR="004A10F2" w:rsidRPr="008279A2">
        <w:rPr>
          <w:rFonts w:ascii="Times New Roman" w:hAnsi="Times New Roman"/>
          <w:sz w:val="24"/>
          <w:szCs w:val="24"/>
          <w:lang w:val="es-MX"/>
        </w:rPr>
        <w:t>a</w:t>
      </w:r>
      <w:r w:rsidRPr="008279A2">
        <w:rPr>
          <w:rFonts w:ascii="Times New Roman" w:hAnsi="Times New Roman"/>
          <w:sz w:val="24"/>
          <w:szCs w:val="24"/>
          <w:lang w:val="es-MX"/>
        </w:rPr>
        <w:t xml:space="preserve"> asegurad</w:t>
      </w:r>
      <w:r w:rsidR="004A10F2" w:rsidRPr="008279A2">
        <w:rPr>
          <w:rFonts w:ascii="Times New Roman" w:hAnsi="Times New Roman"/>
          <w:sz w:val="24"/>
          <w:szCs w:val="24"/>
          <w:lang w:val="es-MX"/>
        </w:rPr>
        <w:t>a</w:t>
      </w:r>
      <w:r w:rsidRPr="008279A2">
        <w:rPr>
          <w:rFonts w:ascii="Times New Roman" w:hAnsi="Times New Roman"/>
          <w:sz w:val="24"/>
          <w:szCs w:val="24"/>
          <w:lang w:val="es-MX"/>
        </w:rPr>
        <w:t xml:space="preserve"> no ha cumplido con la carga de demostrar la ocurrencia del siniestro</w:t>
      </w:r>
      <w:r w:rsidR="004A10F2" w:rsidRPr="008279A2">
        <w:rPr>
          <w:rFonts w:ascii="Times New Roman" w:hAnsi="Times New Roman"/>
          <w:sz w:val="24"/>
          <w:szCs w:val="24"/>
          <w:lang w:val="es-MX"/>
        </w:rPr>
        <w:t>, consecuentemente el rechazo de cobertura resulta legítimo</w:t>
      </w:r>
      <w:r w:rsidRPr="008279A2">
        <w:rPr>
          <w:rFonts w:ascii="Times New Roman" w:hAnsi="Times New Roman"/>
          <w:sz w:val="24"/>
          <w:szCs w:val="24"/>
          <w:lang w:val="es-MX"/>
        </w:rPr>
        <w:t xml:space="preserve">. </w:t>
      </w:r>
      <w:r w:rsidR="006F12FA" w:rsidRPr="008279A2">
        <w:rPr>
          <w:rFonts w:ascii="Times New Roman" w:hAnsi="Times New Roman"/>
          <w:sz w:val="24"/>
          <w:szCs w:val="24"/>
          <w:lang w:val="es-MX"/>
        </w:rPr>
        <w:t xml:space="preserve"> </w:t>
      </w:r>
    </w:p>
    <w:p w:rsidR="004A10F2" w:rsidRPr="008279A2" w:rsidRDefault="004A10F2" w:rsidP="00AB39FE">
      <w:pPr>
        <w:spacing w:after="0" w:line="240" w:lineRule="auto"/>
        <w:jc w:val="both"/>
        <w:rPr>
          <w:rFonts w:ascii="Times New Roman" w:hAnsi="Times New Roman"/>
          <w:sz w:val="24"/>
          <w:szCs w:val="24"/>
          <w:lang w:val="es-MX"/>
        </w:rPr>
      </w:pPr>
    </w:p>
    <w:p w:rsidR="004A10F2" w:rsidRPr="008279A2" w:rsidRDefault="00766208" w:rsidP="004A10F2">
      <w:pPr>
        <w:tabs>
          <w:tab w:val="left" w:pos="2386"/>
        </w:tabs>
        <w:jc w:val="both"/>
        <w:outlineLvl w:val="0"/>
        <w:rPr>
          <w:rFonts w:ascii="Times New Roman" w:hAnsi="Times New Roman"/>
          <w:b/>
          <w:sz w:val="24"/>
          <w:szCs w:val="24"/>
        </w:rPr>
      </w:pPr>
      <w:r w:rsidRPr="008279A2">
        <w:rPr>
          <w:rFonts w:ascii="Times New Roman" w:hAnsi="Times New Roman"/>
          <w:b/>
          <w:sz w:val="24"/>
          <w:szCs w:val="24"/>
        </w:rPr>
        <w:t xml:space="preserve">ATENDIENDO A LO EXPRESADO, </w:t>
      </w:r>
      <w:r w:rsidR="004A10F2" w:rsidRPr="008279A2">
        <w:rPr>
          <w:rFonts w:ascii="Times New Roman" w:hAnsi="Times New Roman"/>
          <w:b/>
          <w:sz w:val="24"/>
          <w:szCs w:val="24"/>
        </w:rPr>
        <w:t>ESTE ÓRGANO RESOLUTIVO UNIPERSONAL CONCLUYE SU APRECIACIÓN RAZONADA Y CONJUNTA AL AMPARO DE LO ESTABLECIDO EN EL REGLAMENTO DE LA DEFASEG, POR LO QUE:</w:t>
      </w:r>
    </w:p>
    <w:p w:rsidR="004710D8" w:rsidRPr="008279A2" w:rsidRDefault="00A551CA" w:rsidP="00AB39FE">
      <w:pPr>
        <w:spacing w:after="0" w:line="240" w:lineRule="auto"/>
        <w:jc w:val="both"/>
        <w:rPr>
          <w:rFonts w:ascii="Times New Roman" w:hAnsi="Times New Roman"/>
          <w:b/>
          <w:sz w:val="24"/>
          <w:szCs w:val="24"/>
        </w:rPr>
      </w:pPr>
      <w:r w:rsidRPr="008279A2">
        <w:rPr>
          <w:rFonts w:ascii="Times New Roman" w:hAnsi="Times New Roman"/>
          <w:b/>
          <w:sz w:val="24"/>
          <w:szCs w:val="24"/>
        </w:rPr>
        <w:t>RESUELVE:</w:t>
      </w:r>
    </w:p>
    <w:p w:rsidR="006E1D5C" w:rsidRPr="008279A2" w:rsidRDefault="006E1D5C" w:rsidP="00AB39FE">
      <w:pPr>
        <w:spacing w:after="0" w:line="240" w:lineRule="auto"/>
        <w:jc w:val="both"/>
        <w:rPr>
          <w:rFonts w:ascii="Times New Roman" w:hAnsi="Times New Roman"/>
          <w:sz w:val="24"/>
          <w:szCs w:val="24"/>
        </w:rPr>
      </w:pPr>
    </w:p>
    <w:p w:rsidR="008A4CF2" w:rsidRPr="008279A2" w:rsidRDefault="004710D8" w:rsidP="00AB39FE">
      <w:pPr>
        <w:spacing w:after="0" w:line="240" w:lineRule="auto"/>
        <w:jc w:val="both"/>
        <w:rPr>
          <w:rFonts w:ascii="Times New Roman" w:hAnsi="Times New Roman"/>
          <w:sz w:val="24"/>
          <w:szCs w:val="24"/>
        </w:rPr>
      </w:pPr>
      <w:r w:rsidRPr="008279A2">
        <w:rPr>
          <w:rFonts w:ascii="Times New Roman" w:hAnsi="Times New Roman"/>
          <w:sz w:val="24"/>
          <w:szCs w:val="24"/>
        </w:rPr>
        <w:t>Declarar</w:t>
      </w:r>
      <w:r w:rsidR="008A4CF2" w:rsidRPr="008279A2">
        <w:rPr>
          <w:rFonts w:ascii="Times New Roman" w:hAnsi="Times New Roman"/>
          <w:b/>
          <w:sz w:val="24"/>
          <w:szCs w:val="24"/>
        </w:rPr>
        <w:t xml:space="preserve"> </w:t>
      </w:r>
      <w:r w:rsidR="00346034" w:rsidRPr="008279A2">
        <w:rPr>
          <w:rFonts w:ascii="Times New Roman" w:hAnsi="Times New Roman"/>
          <w:b/>
          <w:sz w:val="24"/>
          <w:szCs w:val="24"/>
        </w:rPr>
        <w:t>IN</w:t>
      </w:r>
      <w:r w:rsidR="00A551CA" w:rsidRPr="008279A2">
        <w:rPr>
          <w:rFonts w:ascii="Times New Roman" w:hAnsi="Times New Roman"/>
          <w:b/>
          <w:sz w:val="24"/>
          <w:szCs w:val="24"/>
        </w:rPr>
        <w:t>FUNDADA</w:t>
      </w:r>
      <w:r w:rsidRPr="008279A2">
        <w:rPr>
          <w:rFonts w:ascii="Times New Roman" w:hAnsi="Times New Roman"/>
          <w:b/>
          <w:sz w:val="24"/>
          <w:szCs w:val="24"/>
        </w:rPr>
        <w:t xml:space="preserve"> </w:t>
      </w:r>
      <w:r w:rsidRPr="008279A2">
        <w:rPr>
          <w:rFonts w:ascii="Times New Roman" w:hAnsi="Times New Roman"/>
          <w:sz w:val="24"/>
          <w:szCs w:val="24"/>
        </w:rPr>
        <w:t>l</w:t>
      </w:r>
      <w:r w:rsidR="00A551CA" w:rsidRPr="008279A2">
        <w:rPr>
          <w:rFonts w:ascii="Times New Roman" w:hAnsi="Times New Roman"/>
          <w:sz w:val="24"/>
          <w:szCs w:val="24"/>
        </w:rPr>
        <w:t>a</w:t>
      </w:r>
      <w:r w:rsidRPr="008279A2">
        <w:rPr>
          <w:rFonts w:ascii="Times New Roman" w:hAnsi="Times New Roman"/>
          <w:sz w:val="24"/>
          <w:szCs w:val="24"/>
        </w:rPr>
        <w:t xml:space="preserve"> reclam</w:t>
      </w:r>
      <w:r w:rsidR="00A551CA" w:rsidRPr="008279A2">
        <w:rPr>
          <w:rFonts w:ascii="Times New Roman" w:hAnsi="Times New Roman"/>
          <w:sz w:val="24"/>
          <w:szCs w:val="24"/>
        </w:rPr>
        <w:t>ación</w:t>
      </w:r>
      <w:r w:rsidRPr="008279A2">
        <w:rPr>
          <w:rFonts w:ascii="Times New Roman" w:hAnsi="Times New Roman"/>
          <w:b/>
          <w:sz w:val="24"/>
          <w:szCs w:val="24"/>
        </w:rPr>
        <w:t xml:space="preserve"> </w:t>
      </w:r>
      <w:r w:rsidRPr="008279A2">
        <w:rPr>
          <w:rFonts w:ascii="Times New Roman" w:hAnsi="Times New Roman"/>
          <w:sz w:val="24"/>
          <w:szCs w:val="24"/>
        </w:rPr>
        <w:t>interpuest</w:t>
      </w:r>
      <w:r w:rsidR="006E1D5C" w:rsidRPr="008279A2">
        <w:rPr>
          <w:rFonts w:ascii="Times New Roman" w:hAnsi="Times New Roman"/>
          <w:sz w:val="24"/>
          <w:szCs w:val="24"/>
        </w:rPr>
        <w:t>a</w:t>
      </w:r>
      <w:r w:rsidRPr="008279A2">
        <w:rPr>
          <w:rFonts w:ascii="Times New Roman" w:hAnsi="Times New Roman"/>
          <w:sz w:val="24"/>
          <w:szCs w:val="24"/>
          <w:lang w:val="es-MX"/>
        </w:rPr>
        <w:t xml:space="preserve"> </w:t>
      </w:r>
      <w:proofErr w:type="gramStart"/>
      <w:r w:rsidRPr="008279A2">
        <w:rPr>
          <w:rFonts w:ascii="Times New Roman" w:hAnsi="Times New Roman"/>
          <w:sz w:val="24"/>
          <w:szCs w:val="24"/>
          <w:lang w:val="es-MX"/>
        </w:rPr>
        <w:t>por</w:t>
      </w:r>
      <w:r w:rsidR="00007B26" w:rsidRPr="008279A2">
        <w:rPr>
          <w:rFonts w:ascii="Times New Roman" w:hAnsi="Times New Roman"/>
          <w:b/>
          <w:bCs/>
          <w:sz w:val="24"/>
          <w:szCs w:val="24"/>
          <w:lang w:val="es-MX"/>
        </w:rPr>
        <w:t xml:space="preserve"> </w:t>
      </w:r>
      <w:r w:rsidR="00B93E4D">
        <w:rPr>
          <w:rFonts w:ascii="Times New Roman" w:hAnsi="Times New Roman"/>
          <w:b/>
          <w:bCs/>
          <w:sz w:val="24"/>
          <w:szCs w:val="24"/>
          <w:lang w:val="es-MX"/>
        </w:rPr>
        <w:t>................................</w:t>
      </w:r>
      <w:proofErr w:type="gramEnd"/>
      <w:r w:rsidR="002A03E5" w:rsidRPr="008279A2">
        <w:rPr>
          <w:rFonts w:ascii="Times New Roman" w:hAnsi="Times New Roman"/>
          <w:b/>
          <w:bCs/>
          <w:sz w:val="24"/>
          <w:szCs w:val="24"/>
          <w:lang w:val="es-MX"/>
        </w:rPr>
        <w:t xml:space="preserve"> </w:t>
      </w:r>
      <w:proofErr w:type="gramStart"/>
      <w:r w:rsidR="00A551CA" w:rsidRPr="008279A2">
        <w:rPr>
          <w:rFonts w:ascii="Times New Roman" w:hAnsi="Times New Roman"/>
          <w:sz w:val="24"/>
          <w:szCs w:val="24"/>
        </w:rPr>
        <w:t>contra</w:t>
      </w:r>
      <w:proofErr w:type="gramEnd"/>
      <w:r w:rsidR="00A551CA" w:rsidRPr="008279A2">
        <w:rPr>
          <w:rFonts w:ascii="Times New Roman" w:hAnsi="Times New Roman"/>
          <w:sz w:val="24"/>
          <w:szCs w:val="24"/>
        </w:rPr>
        <w:t xml:space="preserve"> </w:t>
      </w:r>
      <w:r w:rsidR="00B93E4D">
        <w:rPr>
          <w:rFonts w:ascii="Times New Roman" w:hAnsi="Times New Roman"/>
          <w:b/>
          <w:bCs/>
          <w:sz w:val="24"/>
          <w:szCs w:val="24"/>
          <w:lang w:val="es-MX"/>
        </w:rPr>
        <w:t>................................</w:t>
      </w:r>
      <w:r w:rsidR="00766208" w:rsidRPr="008279A2">
        <w:rPr>
          <w:rFonts w:ascii="Times New Roman" w:hAnsi="Times New Roman"/>
          <w:b/>
          <w:bCs/>
          <w:sz w:val="24"/>
          <w:szCs w:val="24"/>
          <w:lang w:val="es-MX"/>
        </w:rPr>
        <w:t xml:space="preserve"> SEGUROS </w:t>
      </w:r>
      <w:r w:rsidR="00A551CA" w:rsidRPr="008279A2">
        <w:rPr>
          <w:rFonts w:ascii="Times New Roman" w:hAnsi="Times New Roman"/>
          <w:sz w:val="24"/>
          <w:szCs w:val="24"/>
        </w:rPr>
        <w:t xml:space="preserve">correspondiente al </w:t>
      </w:r>
      <w:r w:rsidR="00766208" w:rsidRPr="008279A2">
        <w:rPr>
          <w:rFonts w:ascii="Times New Roman" w:hAnsi="Times New Roman"/>
          <w:b/>
          <w:sz w:val="24"/>
          <w:szCs w:val="24"/>
          <w:lang w:val="es-MX"/>
        </w:rPr>
        <w:t xml:space="preserve">SEGURO DE PROTECCIÓN DE TARJETA - PÓLIZA </w:t>
      </w:r>
      <w:proofErr w:type="gramStart"/>
      <w:r w:rsidR="003A7BC7" w:rsidRPr="008279A2">
        <w:rPr>
          <w:rFonts w:ascii="Times New Roman" w:hAnsi="Times New Roman"/>
          <w:b/>
          <w:sz w:val="24"/>
          <w:szCs w:val="24"/>
          <w:lang w:val="es-MX"/>
        </w:rPr>
        <w:t>No</w:t>
      </w:r>
      <w:r w:rsidR="002A03E5" w:rsidRPr="008279A2">
        <w:rPr>
          <w:rFonts w:ascii="Times New Roman" w:hAnsi="Times New Roman"/>
          <w:b/>
          <w:sz w:val="24"/>
          <w:szCs w:val="24"/>
          <w:lang w:val="es-MX"/>
        </w:rPr>
        <w:t xml:space="preserve"> </w:t>
      </w:r>
      <w:r w:rsidR="00B93E4D">
        <w:rPr>
          <w:rFonts w:ascii="Times New Roman" w:hAnsi="Times New Roman"/>
          <w:b/>
          <w:sz w:val="24"/>
          <w:szCs w:val="24"/>
          <w:lang w:val="es-MX"/>
        </w:rPr>
        <w:t>................................</w:t>
      </w:r>
      <w:proofErr w:type="gramEnd"/>
      <w:r w:rsidR="002A03E5" w:rsidRPr="008279A2">
        <w:rPr>
          <w:rFonts w:ascii="Times New Roman" w:hAnsi="Times New Roman"/>
          <w:b/>
          <w:sz w:val="24"/>
          <w:szCs w:val="24"/>
          <w:lang w:val="es-MX"/>
        </w:rPr>
        <w:t>,</w:t>
      </w:r>
      <w:r w:rsidR="00791ACB" w:rsidRPr="008279A2">
        <w:rPr>
          <w:rFonts w:ascii="Times New Roman" w:hAnsi="Times New Roman"/>
          <w:sz w:val="24"/>
          <w:szCs w:val="24"/>
          <w:lang w:val="es-MX"/>
        </w:rPr>
        <w:t xml:space="preserve"> q</w:t>
      </w:r>
      <w:r w:rsidR="00007B26" w:rsidRPr="008279A2">
        <w:rPr>
          <w:rFonts w:ascii="Times New Roman" w:hAnsi="Times New Roman"/>
          <w:sz w:val="24"/>
          <w:szCs w:val="24"/>
          <w:lang w:val="es-MX"/>
        </w:rPr>
        <w:t>uedando a salvo el derecho de</w:t>
      </w:r>
      <w:r w:rsidR="002A03E5" w:rsidRPr="008279A2">
        <w:rPr>
          <w:rFonts w:ascii="Times New Roman" w:hAnsi="Times New Roman"/>
          <w:sz w:val="24"/>
          <w:szCs w:val="24"/>
          <w:lang w:val="es-MX"/>
        </w:rPr>
        <w:t xml:space="preserve"> </w:t>
      </w:r>
      <w:r w:rsidR="00455DF3" w:rsidRPr="008279A2">
        <w:rPr>
          <w:rFonts w:ascii="Times New Roman" w:hAnsi="Times New Roman"/>
          <w:sz w:val="24"/>
          <w:szCs w:val="24"/>
          <w:lang w:val="es-MX"/>
        </w:rPr>
        <w:t>l</w:t>
      </w:r>
      <w:r w:rsidR="002A03E5" w:rsidRPr="008279A2">
        <w:rPr>
          <w:rFonts w:ascii="Times New Roman" w:hAnsi="Times New Roman"/>
          <w:sz w:val="24"/>
          <w:szCs w:val="24"/>
          <w:lang w:val="es-MX"/>
        </w:rPr>
        <w:t>a</w:t>
      </w:r>
      <w:r w:rsidR="00007B26" w:rsidRPr="008279A2">
        <w:rPr>
          <w:rFonts w:ascii="Times New Roman" w:hAnsi="Times New Roman"/>
          <w:sz w:val="24"/>
          <w:szCs w:val="24"/>
          <w:lang w:val="es-MX"/>
        </w:rPr>
        <w:t xml:space="preserve"> reclamante para recurrir ante las instancias que consideren pertinentes</w:t>
      </w:r>
      <w:r w:rsidR="00455DF3" w:rsidRPr="008279A2">
        <w:rPr>
          <w:rFonts w:ascii="Times New Roman" w:hAnsi="Times New Roman"/>
          <w:sz w:val="24"/>
          <w:szCs w:val="24"/>
          <w:lang w:val="es-MX"/>
        </w:rPr>
        <w:t>.</w:t>
      </w:r>
    </w:p>
    <w:p w:rsidR="004710D8" w:rsidRPr="008279A2" w:rsidRDefault="004710D8" w:rsidP="00AB39FE">
      <w:pPr>
        <w:spacing w:after="0" w:line="240" w:lineRule="auto"/>
        <w:rPr>
          <w:rFonts w:ascii="Times New Roman" w:hAnsi="Times New Roman"/>
          <w:sz w:val="24"/>
          <w:szCs w:val="24"/>
          <w:lang w:val="es-MX"/>
        </w:rPr>
      </w:pPr>
    </w:p>
    <w:p w:rsidR="004725B2" w:rsidRDefault="004725B2" w:rsidP="00AB39FE">
      <w:pPr>
        <w:spacing w:line="240" w:lineRule="auto"/>
        <w:jc w:val="right"/>
        <w:rPr>
          <w:rFonts w:ascii="Times New Roman" w:hAnsi="Times New Roman"/>
          <w:sz w:val="24"/>
          <w:szCs w:val="24"/>
        </w:rPr>
      </w:pPr>
      <w:r w:rsidRPr="008279A2">
        <w:rPr>
          <w:rFonts w:ascii="Times New Roman" w:hAnsi="Times New Roman"/>
          <w:sz w:val="24"/>
          <w:szCs w:val="24"/>
        </w:rPr>
        <w:t>Lima</w:t>
      </w:r>
      <w:r w:rsidR="005F336D" w:rsidRPr="008279A2">
        <w:rPr>
          <w:rFonts w:ascii="Times New Roman" w:hAnsi="Times New Roman"/>
          <w:sz w:val="24"/>
          <w:szCs w:val="24"/>
        </w:rPr>
        <w:t>,</w:t>
      </w:r>
      <w:r w:rsidR="005760ED" w:rsidRPr="008279A2">
        <w:rPr>
          <w:rFonts w:ascii="Times New Roman" w:hAnsi="Times New Roman"/>
          <w:sz w:val="24"/>
          <w:szCs w:val="24"/>
        </w:rPr>
        <w:t xml:space="preserve"> </w:t>
      </w:r>
      <w:r w:rsidR="008279A2">
        <w:rPr>
          <w:rFonts w:ascii="Times New Roman" w:hAnsi="Times New Roman"/>
          <w:sz w:val="24"/>
          <w:szCs w:val="24"/>
        </w:rPr>
        <w:t xml:space="preserve">30 </w:t>
      </w:r>
      <w:r w:rsidR="009433B1" w:rsidRPr="008279A2">
        <w:rPr>
          <w:rFonts w:ascii="Times New Roman" w:hAnsi="Times New Roman"/>
          <w:sz w:val="24"/>
          <w:szCs w:val="24"/>
        </w:rPr>
        <w:t xml:space="preserve">de </w:t>
      </w:r>
      <w:r w:rsidR="002A03E5" w:rsidRPr="008279A2">
        <w:rPr>
          <w:rFonts w:ascii="Times New Roman" w:hAnsi="Times New Roman"/>
          <w:sz w:val="24"/>
          <w:szCs w:val="24"/>
        </w:rPr>
        <w:t>septiembre</w:t>
      </w:r>
      <w:r w:rsidR="00AB39FE" w:rsidRPr="008279A2">
        <w:rPr>
          <w:rFonts w:ascii="Times New Roman" w:hAnsi="Times New Roman"/>
          <w:sz w:val="24"/>
          <w:szCs w:val="24"/>
        </w:rPr>
        <w:t xml:space="preserve"> </w:t>
      </w:r>
      <w:r w:rsidR="006B6570" w:rsidRPr="008279A2">
        <w:rPr>
          <w:rFonts w:ascii="Times New Roman" w:hAnsi="Times New Roman"/>
          <w:sz w:val="24"/>
          <w:szCs w:val="24"/>
        </w:rPr>
        <w:t>de 201</w:t>
      </w:r>
      <w:r w:rsidR="00194570" w:rsidRPr="008279A2">
        <w:rPr>
          <w:rFonts w:ascii="Times New Roman" w:hAnsi="Times New Roman"/>
          <w:sz w:val="24"/>
          <w:szCs w:val="24"/>
        </w:rPr>
        <w:t>9</w:t>
      </w:r>
    </w:p>
    <w:p w:rsidR="008279A2" w:rsidRDefault="008279A2" w:rsidP="008279A2">
      <w:pPr>
        <w:spacing w:line="240" w:lineRule="auto"/>
        <w:jc w:val="center"/>
        <w:rPr>
          <w:rFonts w:ascii="Times New Roman" w:hAnsi="Times New Roman"/>
          <w:sz w:val="24"/>
          <w:szCs w:val="24"/>
        </w:rPr>
      </w:pPr>
    </w:p>
    <w:p w:rsidR="008279A2" w:rsidRDefault="008279A2" w:rsidP="008279A2">
      <w:pPr>
        <w:spacing w:line="240" w:lineRule="auto"/>
        <w:jc w:val="center"/>
        <w:rPr>
          <w:rFonts w:ascii="Times New Roman" w:hAnsi="Times New Roman"/>
          <w:sz w:val="24"/>
          <w:szCs w:val="24"/>
        </w:rPr>
      </w:pPr>
    </w:p>
    <w:p w:rsidR="008279A2" w:rsidRDefault="008279A2" w:rsidP="008279A2">
      <w:pPr>
        <w:spacing w:after="0" w:line="240" w:lineRule="auto"/>
        <w:jc w:val="center"/>
        <w:rPr>
          <w:rFonts w:ascii="Times New Roman" w:hAnsi="Times New Roman"/>
          <w:sz w:val="24"/>
          <w:szCs w:val="24"/>
        </w:rPr>
      </w:pPr>
    </w:p>
    <w:p w:rsidR="008279A2" w:rsidRDefault="008279A2" w:rsidP="008279A2">
      <w:pPr>
        <w:spacing w:after="0" w:line="240" w:lineRule="auto"/>
        <w:jc w:val="center"/>
        <w:rPr>
          <w:rFonts w:ascii="Times New Roman" w:hAnsi="Times New Roman"/>
          <w:sz w:val="24"/>
          <w:szCs w:val="24"/>
        </w:rPr>
      </w:pPr>
      <w:r>
        <w:rPr>
          <w:rFonts w:ascii="Times New Roman" w:hAnsi="Times New Roman"/>
          <w:sz w:val="24"/>
          <w:szCs w:val="24"/>
        </w:rPr>
        <w:t xml:space="preserve">Rolando Eyzaguirre </w:t>
      </w:r>
      <w:proofErr w:type="spellStart"/>
      <w:r>
        <w:rPr>
          <w:rFonts w:ascii="Times New Roman" w:hAnsi="Times New Roman"/>
          <w:sz w:val="24"/>
          <w:szCs w:val="24"/>
        </w:rPr>
        <w:t>Maccan</w:t>
      </w:r>
      <w:proofErr w:type="spellEnd"/>
    </w:p>
    <w:p w:rsidR="008279A2" w:rsidRPr="008279A2" w:rsidRDefault="008279A2" w:rsidP="008279A2">
      <w:pPr>
        <w:spacing w:after="0" w:line="240" w:lineRule="auto"/>
        <w:jc w:val="center"/>
        <w:rPr>
          <w:rFonts w:ascii="Times New Roman" w:hAnsi="Times New Roman"/>
          <w:sz w:val="24"/>
          <w:szCs w:val="24"/>
        </w:rPr>
      </w:pPr>
      <w:r>
        <w:rPr>
          <w:rFonts w:ascii="Times New Roman" w:hAnsi="Times New Roman"/>
          <w:sz w:val="24"/>
          <w:szCs w:val="24"/>
        </w:rPr>
        <w:t>Vocal</w:t>
      </w:r>
    </w:p>
    <w:sectPr w:rsidR="008279A2" w:rsidRPr="008279A2" w:rsidSect="001B187E">
      <w:pgSz w:w="11906" w:h="16838" w:code="9"/>
      <w:pgMar w:top="12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51B" w:rsidRDefault="0059151B" w:rsidP="008709DC">
      <w:pPr>
        <w:spacing w:after="0" w:line="240" w:lineRule="auto"/>
      </w:pPr>
      <w:r>
        <w:separator/>
      </w:r>
    </w:p>
  </w:endnote>
  <w:endnote w:type="continuationSeparator" w:id="0">
    <w:p w:rsidR="0059151B" w:rsidRDefault="0059151B" w:rsidP="00870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51B" w:rsidRDefault="0059151B" w:rsidP="008709DC">
      <w:pPr>
        <w:spacing w:after="0" w:line="240" w:lineRule="auto"/>
      </w:pPr>
      <w:r>
        <w:separator/>
      </w:r>
    </w:p>
  </w:footnote>
  <w:footnote w:type="continuationSeparator" w:id="0">
    <w:p w:rsidR="0059151B" w:rsidRDefault="0059151B" w:rsidP="008709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art72B1"/>
      </v:shape>
    </w:pict>
  </w:numPicBullet>
  <w:abstractNum w:abstractNumId="0">
    <w:nsid w:val="06FA44DC"/>
    <w:multiLevelType w:val="hybridMultilevel"/>
    <w:tmpl w:val="C488119E"/>
    <w:lvl w:ilvl="0" w:tplc="242C05A2">
      <w:start w:val="1"/>
      <w:numFmt w:val="bullet"/>
      <w:lvlText w:val=""/>
      <w:lvlPicBulletId w:val="0"/>
      <w:lvlJc w:val="left"/>
      <w:pPr>
        <w:tabs>
          <w:tab w:val="num" w:pos="720"/>
        </w:tabs>
        <w:ind w:left="720" w:hanging="360"/>
      </w:pPr>
      <w:rPr>
        <w:rFonts w:ascii="Symbol" w:hAnsi="Symbol" w:hint="default"/>
      </w:rPr>
    </w:lvl>
    <w:lvl w:ilvl="1" w:tplc="61AA3AC8" w:tentative="1">
      <w:start w:val="1"/>
      <w:numFmt w:val="bullet"/>
      <w:lvlText w:val=""/>
      <w:lvlPicBulletId w:val="0"/>
      <w:lvlJc w:val="left"/>
      <w:pPr>
        <w:tabs>
          <w:tab w:val="num" w:pos="1440"/>
        </w:tabs>
        <w:ind w:left="1440" w:hanging="360"/>
      </w:pPr>
      <w:rPr>
        <w:rFonts w:ascii="Symbol" w:hAnsi="Symbol" w:hint="default"/>
      </w:rPr>
    </w:lvl>
    <w:lvl w:ilvl="2" w:tplc="6144DECE" w:tentative="1">
      <w:start w:val="1"/>
      <w:numFmt w:val="bullet"/>
      <w:lvlText w:val=""/>
      <w:lvlPicBulletId w:val="0"/>
      <w:lvlJc w:val="left"/>
      <w:pPr>
        <w:tabs>
          <w:tab w:val="num" w:pos="2160"/>
        </w:tabs>
        <w:ind w:left="2160" w:hanging="360"/>
      </w:pPr>
      <w:rPr>
        <w:rFonts w:ascii="Symbol" w:hAnsi="Symbol" w:hint="default"/>
      </w:rPr>
    </w:lvl>
    <w:lvl w:ilvl="3" w:tplc="0B08A8C8" w:tentative="1">
      <w:start w:val="1"/>
      <w:numFmt w:val="bullet"/>
      <w:lvlText w:val=""/>
      <w:lvlPicBulletId w:val="0"/>
      <w:lvlJc w:val="left"/>
      <w:pPr>
        <w:tabs>
          <w:tab w:val="num" w:pos="2880"/>
        </w:tabs>
        <w:ind w:left="2880" w:hanging="360"/>
      </w:pPr>
      <w:rPr>
        <w:rFonts w:ascii="Symbol" w:hAnsi="Symbol" w:hint="default"/>
      </w:rPr>
    </w:lvl>
    <w:lvl w:ilvl="4" w:tplc="B38C8AB2" w:tentative="1">
      <w:start w:val="1"/>
      <w:numFmt w:val="bullet"/>
      <w:lvlText w:val=""/>
      <w:lvlPicBulletId w:val="0"/>
      <w:lvlJc w:val="left"/>
      <w:pPr>
        <w:tabs>
          <w:tab w:val="num" w:pos="3600"/>
        </w:tabs>
        <w:ind w:left="3600" w:hanging="360"/>
      </w:pPr>
      <w:rPr>
        <w:rFonts w:ascii="Symbol" w:hAnsi="Symbol" w:hint="default"/>
      </w:rPr>
    </w:lvl>
    <w:lvl w:ilvl="5" w:tplc="2F3A2986" w:tentative="1">
      <w:start w:val="1"/>
      <w:numFmt w:val="bullet"/>
      <w:lvlText w:val=""/>
      <w:lvlPicBulletId w:val="0"/>
      <w:lvlJc w:val="left"/>
      <w:pPr>
        <w:tabs>
          <w:tab w:val="num" w:pos="4320"/>
        </w:tabs>
        <w:ind w:left="4320" w:hanging="360"/>
      </w:pPr>
      <w:rPr>
        <w:rFonts w:ascii="Symbol" w:hAnsi="Symbol" w:hint="default"/>
      </w:rPr>
    </w:lvl>
    <w:lvl w:ilvl="6" w:tplc="60BA55E2" w:tentative="1">
      <w:start w:val="1"/>
      <w:numFmt w:val="bullet"/>
      <w:lvlText w:val=""/>
      <w:lvlPicBulletId w:val="0"/>
      <w:lvlJc w:val="left"/>
      <w:pPr>
        <w:tabs>
          <w:tab w:val="num" w:pos="5040"/>
        </w:tabs>
        <w:ind w:left="5040" w:hanging="360"/>
      </w:pPr>
      <w:rPr>
        <w:rFonts w:ascii="Symbol" w:hAnsi="Symbol" w:hint="default"/>
      </w:rPr>
    </w:lvl>
    <w:lvl w:ilvl="7" w:tplc="2BE42650" w:tentative="1">
      <w:start w:val="1"/>
      <w:numFmt w:val="bullet"/>
      <w:lvlText w:val=""/>
      <w:lvlPicBulletId w:val="0"/>
      <w:lvlJc w:val="left"/>
      <w:pPr>
        <w:tabs>
          <w:tab w:val="num" w:pos="5760"/>
        </w:tabs>
        <w:ind w:left="5760" w:hanging="360"/>
      </w:pPr>
      <w:rPr>
        <w:rFonts w:ascii="Symbol" w:hAnsi="Symbol" w:hint="default"/>
      </w:rPr>
    </w:lvl>
    <w:lvl w:ilvl="8" w:tplc="0D38A234"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2E233379"/>
    <w:multiLevelType w:val="hybridMultilevel"/>
    <w:tmpl w:val="163C39E4"/>
    <w:lvl w:ilvl="0" w:tplc="1FAC541C">
      <w:start w:val="2"/>
      <w:numFmt w:val="decimal"/>
      <w:lvlText w:val="%1."/>
      <w:lvlJc w:val="left"/>
      <w:pPr>
        <w:tabs>
          <w:tab w:val="num" w:pos="1069"/>
        </w:tabs>
        <w:ind w:left="1069" w:hanging="360"/>
      </w:pPr>
      <w:rPr>
        <w:rFonts w:hint="default"/>
      </w:r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2">
    <w:nsid w:val="35122625"/>
    <w:multiLevelType w:val="hybridMultilevel"/>
    <w:tmpl w:val="52E6B406"/>
    <w:lvl w:ilvl="0" w:tplc="709EE944">
      <w:start w:val="4"/>
      <w:numFmt w:val="decimal"/>
      <w:lvlText w:val="%1."/>
      <w:lvlJc w:val="left"/>
      <w:pPr>
        <w:tabs>
          <w:tab w:val="num" w:pos="1069"/>
        </w:tabs>
        <w:ind w:left="1069" w:hanging="360"/>
      </w:pPr>
      <w:rPr>
        <w:rFonts w:hint="default"/>
      </w:r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3">
    <w:nsid w:val="40EB29E9"/>
    <w:multiLevelType w:val="hybridMultilevel"/>
    <w:tmpl w:val="2160C56E"/>
    <w:lvl w:ilvl="0" w:tplc="280A0001">
      <w:start w:val="1"/>
      <w:numFmt w:val="bullet"/>
      <w:lvlText w:val=""/>
      <w:lvlJc w:val="left"/>
      <w:pPr>
        <w:ind w:left="780" w:hanging="360"/>
      </w:pPr>
      <w:rPr>
        <w:rFonts w:ascii="Symbol" w:hAnsi="Symbol" w:hint="default"/>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abstractNum w:abstractNumId="4">
    <w:nsid w:val="4FE54001"/>
    <w:multiLevelType w:val="hybridMultilevel"/>
    <w:tmpl w:val="8FC60A2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694676E0"/>
    <w:multiLevelType w:val="hybridMultilevel"/>
    <w:tmpl w:val="E5CAF2BA"/>
    <w:lvl w:ilvl="0" w:tplc="C1E6365C">
      <w:start w:val="7"/>
      <w:numFmt w:val="decimal"/>
      <w:lvlText w:val="%1."/>
      <w:lvlJc w:val="left"/>
      <w:pPr>
        <w:tabs>
          <w:tab w:val="num" w:pos="1069"/>
        </w:tabs>
        <w:ind w:left="1069" w:hanging="360"/>
      </w:pPr>
      <w:rPr>
        <w:rFonts w:hint="default"/>
      </w:r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6">
    <w:nsid w:val="69D1564E"/>
    <w:multiLevelType w:val="hybridMultilevel"/>
    <w:tmpl w:val="C89C97EC"/>
    <w:lvl w:ilvl="0" w:tplc="9692CEDE">
      <w:start w:val="1"/>
      <w:numFmt w:val="decimal"/>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7">
    <w:nsid w:val="6E5B6544"/>
    <w:multiLevelType w:val="hybridMultilevel"/>
    <w:tmpl w:val="7980BE00"/>
    <w:lvl w:ilvl="0" w:tplc="C4A0C4CE">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8">
    <w:nsid w:val="7514471C"/>
    <w:multiLevelType w:val="hybridMultilevel"/>
    <w:tmpl w:val="342C0A46"/>
    <w:lvl w:ilvl="0" w:tplc="8C1EE47E">
      <w:start w:val="1"/>
      <w:numFmt w:val="decimal"/>
      <w:lvlText w:val="%1."/>
      <w:lvlJc w:val="left"/>
      <w:pPr>
        <w:tabs>
          <w:tab w:val="num" w:pos="1069"/>
        </w:tabs>
        <w:ind w:left="1069" w:hanging="360"/>
      </w:pPr>
      <w:rPr>
        <w:rFonts w:hint="default"/>
      </w:r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9">
    <w:nsid w:val="78551736"/>
    <w:multiLevelType w:val="hybridMultilevel"/>
    <w:tmpl w:val="46C0B8A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5"/>
  </w:num>
  <w:num w:numId="4">
    <w:abstractNumId w:val="1"/>
  </w:num>
  <w:num w:numId="5">
    <w:abstractNumId w:val="7"/>
  </w:num>
  <w:num w:numId="6">
    <w:abstractNumId w:val="9"/>
  </w:num>
  <w:num w:numId="7">
    <w:abstractNumId w:val="0"/>
  </w:num>
  <w:num w:numId="8">
    <w:abstractNumId w:val="4"/>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C08"/>
    <w:rsid w:val="00000294"/>
    <w:rsid w:val="00002BC7"/>
    <w:rsid w:val="00007B26"/>
    <w:rsid w:val="00010F18"/>
    <w:rsid w:val="00014D43"/>
    <w:rsid w:val="00021603"/>
    <w:rsid w:val="00027177"/>
    <w:rsid w:val="0003047E"/>
    <w:rsid w:val="0003696E"/>
    <w:rsid w:val="00044E27"/>
    <w:rsid w:val="000461EC"/>
    <w:rsid w:val="0005042F"/>
    <w:rsid w:val="0005353A"/>
    <w:rsid w:val="00053DCA"/>
    <w:rsid w:val="00054117"/>
    <w:rsid w:val="0006235D"/>
    <w:rsid w:val="00070B1F"/>
    <w:rsid w:val="000726CD"/>
    <w:rsid w:val="00081F04"/>
    <w:rsid w:val="000837B0"/>
    <w:rsid w:val="00083DDA"/>
    <w:rsid w:val="00085FEC"/>
    <w:rsid w:val="00087710"/>
    <w:rsid w:val="00092C26"/>
    <w:rsid w:val="000934FF"/>
    <w:rsid w:val="00094937"/>
    <w:rsid w:val="00095421"/>
    <w:rsid w:val="00096CD2"/>
    <w:rsid w:val="000A0583"/>
    <w:rsid w:val="000A3B6E"/>
    <w:rsid w:val="000A668C"/>
    <w:rsid w:val="000A7A70"/>
    <w:rsid w:val="000B457E"/>
    <w:rsid w:val="000C0984"/>
    <w:rsid w:val="000C386C"/>
    <w:rsid w:val="000C52AB"/>
    <w:rsid w:val="000D3EC7"/>
    <w:rsid w:val="000E2F2A"/>
    <w:rsid w:val="000E590B"/>
    <w:rsid w:val="000F25BF"/>
    <w:rsid w:val="000F68B7"/>
    <w:rsid w:val="000F76F6"/>
    <w:rsid w:val="0010599E"/>
    <w:rsid w:val="00110B47"/>
    <w:rsid w:val="00112153"/>
    <w:rsid w:val="0011380E"/>
    <w:rsid w:val="00116D9A"/>
    <w:rsid w:val="001215CD"/>
    <w:rsid w:val="00124269"/>
    <w:rsid w:val="0012787E"/>
    <w:rsid w:val="00130F5B"/>
    <w:rsid w:val="0013251B"/>
    <w:rsid w:val="0013425B"/>
    <w:rsid w:val="00140389"/>
    <w:rsid w:val="00142900"/>
    <w:rsid w:val="00143E04"/>
    <w:rsid w:val="00144598"/>
    <w:rsid w:val="001465FD"/>
    <w:rsid w:val="001508DA"/>
    <w:rsid w:val="00151785"/>
    <w:rsid w:val="00154459"/>
    <w:rsid w:val="00160A84"/>
    <w:rsid w:val="001650D8"/>
    <w:rsid w:val="00173225"/>
    <w:rsid w:val="00176AB9"/>
    <w:rsid w:val="0017742B"/>
    <w:rsid w:val="0018022B"/>
    <w:rsid w:val="00181F2B"/>
    <w:rsid w:val="00185459"/>
    <w:rsid w:val="0018752E"/>
    <w:rsid w:val="00187AA8"/>
    <w:rsid w:val="001900AC"/>
    <w:rsid w:val="00194570"/>
    <w:rsid w:val="00196196"/>
    <w:rsid w:val="001A45C3"/>
    <w:rsid w:val="001A4A80"/>
    <w:rsid w:val="001A4B5D"/>
    <w:rsid w:val="001A4C80"/>
    <w:rsid w:val="001A5819"/>
    <w:rsid w:val="001B187E"/>
    <w:rsid w:val="001B4041"/>
    <w:rsid w:val="001C0854"/>
    <w:rsid w:val="001C0E79"/>
    <w:rsid w:val="001C14BA"/>
    <w:rsid w:val="001C1C18"/>
    <w:rsid w:val="001C32E8"/>
    <w:rsid w:val="001C3DFD"/>
    <w:rsid w:val="001D40FE"/>
    <w:rsid w:val="001D6939"/>
    <w:rsid w:val="001D7B40"/>
    <w:rsid w:val="001E1DAC"/>
    <w:rsid w:val="001E2F03"/>
    <w:rsid w:val="001E359C"/>
    <w:rsid w:val="001E45B8"/>
    <w:rsid w:val="001E47B7"/>
    <w:rsid w:val="001F2806"/>
    <w:rsid w:val="001F393C"/>
    <w:rsid w:val="00202588"/>
    <w:rsid w:val="00202696"/>
    <w:rsid w:val="0020737E"/>
    <w:rsid w:val="00211EC6"/>
    <w:rsid w:val="00212BA6"/>
    <w:rsid w:val="00213D98"/>
    <w:rsid w:val="00214023"/>
    <w:rsid w:val="0021633E"/>
    <w:rsid w:val="00221DD4"/>
    <w:rsid w:val="00224DBD"/>
    <w:rsid w:val="002320EC"/>
    <w:rsid w:val="002342AC"/>
    <w:rsid w:val="0023570A"/>
    <w:rsid w:val="00241932"/>
    <w:rsid w:val="00243A12"/>
    <w:rsid w:val="0025179E"/>
    <w:rsid w:val="00251B45"/>
    <w:rsid w:val="00251C15"/>
    <w:rsid w:val="00254EDC"/>
    <w:rsid w:val="0025643E"/>
    <w:rsid w:val="00260014"/>
    <w:rsid w:val="002604E2"/>
    <w:rsid w:val="00260E2B"/>
    <w:rsid w:val="002653E2"/>
    <w:rsid w:val="00266021"/>
    <w:rsid w:val="00270A32"/>
    <w:rsid w:val="002732F8"/>
    <w:rsid w:val="00282E0A"/>
    <w:rsid w:val="0029055C"/>
    <w:rsid w:val="0029093C"/>
    <w:rsid w:val="00291B65"/>
    <w:rsid w:val="00292701"/>
    <w:rsid w:val="00292938"/>
    <w:rsid w:val="00292D38"/>
    <w:rsid w:val="00296EBB"/>
    <w:rsid w:val="002A03E5"/>
    <w:rsid w:val="002A2B0B"/>
    <w:rsid w:val="002A7D31"/>
    <w:rsid w:val="002B0165"/>
    <w:rsid w:val="002B0806"/>
    <w:rsid w:val="002B0E0E"/>
    <w:rsid w:val="002B0FE1"/>
    <w:rsid w:val="002B3BD8"/>
    <w:rsid w:val="002B4E33"/>
    <w:rsid w:val="002C064C"/>
    <w:rsid w:val="002C5432"/>
    <w:rsid w:val="002D533D"/>
    <w:rsid w:val="002D61E1"/>
    <w:rsid w:val="002E1284"/>
    <w:rsid w:val="002E2D9C"/>
    <w:rsid w:val="002E3797"/>
    <w:rsid w:val="002E4B43"/>
    <w:rsid w:val="002F0CCE"/>
    <w:rsid w:val="002F60FC"/>
    <w:rsid w:val="002F625B"/>
    <w:rsid w:val="002F6751"/>
    <w:rsid w:val="0030068B"/>
    <w:rsid w:val="003015B0"/>
    <w:rsid w:val="00301C70"/>
    <w:rsid w:val="003079D3"/>
    <w:rsid w:val="0031356D"/>
    <w:rsid w:val="00315803"/>
    <w:rsid w:val="00322311"/>
    <w:rsid w:val="00323B70"/>
    <w:rsid w:val="00324A95"/>
    <w:rsid w:val="00324CCA"/>
    <w:rsid w:val="003276A2"/>
    <w:rsid w:val="00330E9D"/>
    <w:rsid w:val="003322C3"/>
    <w:rsid w:val="00334375"/>
    <w:rsid w:val="00334EA4"/>
    <w:rsid w:val="003407E6"/>
    <w:rsid w:val="00340C38"/>
    <w:rsid w:val="00344DDB"/>
    <w:rsid w:val="00346034"/>
    <w:rsid w:val="003505B8"/>
    <w:rsid w:val="003519CF"/>
    <w:rsid w:val="00352583"/>
    <w:rsid w:val="00353C49"/>
    <w:rsid w:val="003558E4"/>
    <w:rsid w:val="0035778B"/>
    <w:rsid w:val="00360C8B"/>
    <w:rsid w:val="00360F57"/>
    <w:rsid w:val="003633AC"/>
    <w:rsid w:val="003633BA"/>
    <w:rsid w:val="0036521F"/>
    <w:rsid w:val="00366417"/>
    <w:rsid w:val="00370411"/>
    <w:rsid w:val="00376062"/>
    <w:rsid w:val="003765EF"/>
    <w:rsid w:val="003823AC"/>
    <w:rsid w:val="00383C1E"/>
    <w:rsid w:val="003845EA"/>
    <w:rsid w:val="003855B5"/>
    <w:rsid w:val="00387723"/>
    <w:rsid w:val="00391783"/>
    <w:rsid w:val="003963A8"/>
    <w:rsid w:val="003A120F"/>
    <w:rsid w:val="003A7BC7"/>
    <w:rsid w:val="003B17D8"/>
    <w:rsid w:val="003B4058"/>
    <w:rsid w:val="003B7353"/>
    <w:rsid w:val="003C245B"/>
    <w:rsid w:val="003C592B"/>
    <w:rsid w:val="003D2574"/>
    <w:rsid w:val="003D2BF9"/>
    <w:rsid w:val="003D5B96"/>
    <w:rsid w:val="003D6924"/>
    <w:rsid w:val="003D69A5"/>
    <w:rsid w:val="003D73CA"/>
    <w:rsid w:val="003E4AFF"/>
    <w:rsid w:val="003E6774"/>
    <w:rsid w:val="003E6C54"/>
    <w:rsid w:val="003F3BAD"/>
    <w:rsid w:val="003F3D0D"/>
    <w:rsid w:val="003F537C"/>
    <w:rsid w:val="003F53DD"/>
    <w:rsid w:val="00400CC4"/>
    <w:rsid w:val="004046B6"/>
    <w:rsid w:val="00404B72"/>
    <w:rsid w:val="00410F2E"/>
    <w:rsid w:val="00410F68"/>
    <w:rsid w:val="00415490"/>
    <w:rsid w:val="00422D16"/>
    <w:rsid w:val="00430593"/>
    <w:rsid w:val="00435F4C"/>
    <w:rsid w:val="0043779D"/>
    <w:rsid w:val="00440029"/>
    <w:rsid w:val="00443855"/>
    <w:rsid w:val="00444759"/>
    <w:rsid w:val="00446629"/>
    <w:rsid w:val="004474D9"/>
    <w:rsid w:val="004551B0"/>
    <w:rsid w:val="00455DF3"/>
    <w:rsid w:val="0045790D"/>
    <w:rsid w:val="00461E2D"/>
    <w:rsid w:val="004644FD"/>
    <w:rsid w:val="004649C5"/>
    <w:rsid w:val="00464FC1"/>
    <w:rsid w:val="00470150"/>
    <w:rsid w:val="004710D8"/>
    <w:rsid w:val="004725B2"/>
    <w:rsid w:val="00473B63"/>
    <w:rsid w:val="00476803"/>
    <w:rsid w:val="004856BD"/>
    <w:rsid w:val="00485EBA"/>
    <w:rsid w:val="004873AF"/>
    <w:rsid w:val="00490FF7"/>
    <w:rsid w:val="004954A9"/>
    <w:rsid w:val="0049682E"/>
    <w:rsid w:val="004A082E"/>
    <w:rsid w:val="004A10F2"/>
    <w:rsid w:val="004A436D"/>
    <w:rsid w:val="004A52DB"/>
    <w:rsid w:val="004A7A48"/>
    <w:rsid w:val="004B1384"/>
    <w:rsid w:val="004B3A49"/>
    <w:rsid w:val="004B441D"/>
    <w:rsid w:val="004C0F90"/>
    <w:rsid w:val="004C152D"/>
    <w:rsid w:val="004C2729"/>
    <w:rsid w:val="004C75F9"/>
    <w:rsid w:val="004D08E9"/>
    <w:rsid w:val="004D1A39"/>
    <w:rsid w:val="004D1A4D"/>
    <w:rsid w:val="004D56CC"/>
    <w:rsid w:val="004D7605"/>
    <w:rsid w:val="004E2D74"/>
    <w:rsid w:val="004E36BC"/>
    <w:rsid w:val="004E5598"/>
    <w:rsid w:val="004E637C"/>
    <w:rsid w:val="004E6380"/>
    <w:rsid w:val="004F577D"/>
    <w:rsid w:val="004F7AA5"/>
    <w:rsid w:val="004F7DFE"/>
    <w:rsid w:val="005014F5"/>
    <w:rsid w:val="00502B60"/>
    <w:rsid w:val="00503F71"/>
    <w:rsid w:val="005047D8"/>
    <w:rsid w:val="0050573A"/>
    <w:rsid w:val="005104A6"/>
    <w:rsid w:val="00511BF7"/>
    <w:rsid w:val="00511EAD"/>
    <w:rsid w:val="00525D95"/>
    <w:rsid w:val="0053295C"/>
    <w:rsid w:val="005337E1"/>
    <w:rsid w:val="005338EF"/>
    <w:rsid w:val="00534BEE"/>
    <w:rsid w:val="00537C12"/>
    <w:rsid w:val="005417CE"/>
    <w:rsid w:val="00543360"/>
    <w:rsid w:val="00543BB8"/>
    <w:rsid w:val="00545E25"/>
    <w:rsid w:val="005461FB"/>
    <w:rsid w:val="005463C0"/>
    <w:rsid w:val="00547739"/>
    <w:rsid w:val="00554057"/>
    <w:rsid w:val="005542EF"/>
    <w:rsid w:val="00557645"/>
    <w:rsid w:val="00560467"/>
    <w:rsid w:val="00561209"/>
    <w:rsid w:val="00563E90"/>
    <w:rsid w:val="00564E50"/>
    <w:rsid w:val="005659BD"/>
    <w:rsid w:val="00566736"/>
    <w:rsid w:val="0057201C"/>
    <w:rsid w:val="00574F1E"/>
    <w:rsid w:val="00575616"/>
    <w:rsid w:val="005760ED"/>
    <w:rsid w:val="0057643E"/>
    <w:rsid w:val="00577721"/>
    <w:rsid w:val="005820F6"/>
    <w:rsid w:val="005829DD"/>
    <w:rsid w:val="005869CF"/>
    <w:rsid w:val="0059151B"/>
    <w:rsid w:val="005943DA"/>
    <w:rsid w:val="0059543A"/>
    <w:rsid w:val="005967F4"/>
    <w:rsid w:val="005A5333"/>
    <w:rsid w:val="005A73DB"/>
    <w:rsid w:val="005B0B29"/>
    <w:rsid w:val="005B0E58"/>
    <w:rsid w:val="005B17D7"/>
    <w:rsid w:val="005B3158"/>
    <w:rsid w:val="005B7239"/>
    <w:rsid w:val="005B7981"/>
    <w:rsid w:val="005C13AC"/>
    <w:rsid w:val="005D24DD"/>
    <w:rsid w:val="005D3053"/>
    <w:rsid w:val="005D44D0"/>
    <w:rsid w:val="005D7962"/>
    <w:rsid w:val="005E3D47"/>
    <w:rsid w:val="005F054E"/>
    <w:rsid w:val="005F336D"/>
    <w:rsid w:val="005F6D21"/>
    <w:rsid w:val="00605EED"/>
    <w:rsid w:val="0061051B"/>
    <w:rsid w:val="006207C4"/>
    <w:rsid w:val="00622268"/>
    <w:rsid w:val="00622C74"/>
    <w:rsid w:val="006231E5"/>
    <w:rsid w:val="00623D31"/>
    <w:rsid w:val="0063238A"/>
    <w:rsid w:val="00635193"/>
    <w:rsid w:val="00636475"/>
    <w:rsid w:val="00641F94"/>
    <w:rsid w:val="00642DF1"/>
    <w:rsid w:val="0065038D"/>
    <w:rsid w:val="00650EC4"/>
    <w:rsid w:val="00655A71"/>
    <w:rsid w:val="00655A77"/>
    <w:rsid w:val="00655D53"/>
    <w:rsid w:val="006610BC"/>
    <w:rsid w:val="00664FE4"/>
    <w:rsid w:val="006735B1"/>
    <w:rsid w:val="006769FD"/>
    <w:rsid w:val="00676C41"/>
    <w:rsid w:val="00677039"/>
    <w:rsid w:val="00680989"/>
    <w:rsid w:val="00684EA0"/>
    <w:rsid w:val="0068569D"/>
    <w:rsid w:val="00690BF4"/>
    <w:rsid w:val="00691AC9"/>
    <w:rsid w:val="00692572"/>
    <w:rsid w:val="006933FA"/>
    <w:rsid w:val="00695274"/>
    <w:rsid w:val="006957CB"/>
    <w:rsid w:val="006975DF"/>
    <w:rsid w:val="00697BBB"/>
    <w:rsid w:val="006A104C"/>
    <w:rsid w:val="006B0F99"/>
    <w:rsid w:val="006B4D75"/>
    <w:rsid w:val="006B59CE"/>
    <w:rsid w:val="006B6570"/>
    <w:rsid w:val="006C5D63"/>
    <w:rsid w:val="006C68DF"/>
    <w:rsid w:val="006C7EDE"/>
    <w:rsid w:val="006D15A7"/>
    <w:rsid w:val="006D2249"/>
    <w:rsid w:val="006D787C"/>
    <w:rsid w:val="006D79BF"/>
    <w:rsid w:val="006E1D5C"/>
    <w:rsid w:val="006E5FCA"/>
    <w:rsid w:val="006E722D"/>
    <w:rsid w:val="006F1148"/>
    <w:rsid w:val="006F12FA"/>
    <w:rsid w:val="006F150A"/>
    <w:rsid w:val="006F498E"/>
    <w:rsid w:val="007019FB"/>
    <w:rsid w:val="00701C37"/>
    <w:rsid w:val="00704C9C"/>
    <w:rsid w:val="00704D40"/>
    <w:rsid w:val="007050BC"/>
    <w:rsid w:val="00705C46"/>
    <w:rsid w:val="007069CD"/>
    <w:rsid w:val="007204B7"/>
    <w:rsid w:val="007241C7"/>
    <w:rsid w:val="007317D9"/>
    <w:rsid w:val="00736982"/>
    <w:rsid w:val="0073779B"/>
    <w:rsid w:val="007406CA"/>
    <w:rsid w:val="00740822"/>
    <w:rsid w:val="0074150E"/>
    <w:rsid w:val="00743A74"/>
    <w:rsid w:val="007441D4"/>
    <w:rsid w:val="007451C7"/>
    <w:rsid w:val="007500AB"/>
    <w:rsid w:val="00751E67"/>
    <w:rsid w:val="00752758"/>
    <w:rsid w:val="00754F53"/>
    <w:rsid w:val="007577A1"/>
    <w:rsid w:val="007616DF"/>
    <w:rsid w:val="00762644"/>
    <w:rsid w:val="00762D6A"/>
    <w:rsid w:val="007641D5"/>
    <w:rsid w:val="00765D0E"/>
    <w:rsid w:val="00766208"/>
    <w:rsid w:val="00767D66"/>
    <w:rsid w:val="00773D6D"/>
    <w:rsid w:val="007740F6"/>
    <w:rsid w:val="007748EE"/>
    <w:rsid w:val="007818E6"/>
    <w:rsid w:val="00781B08"/>
    <w:rsid w:val="00782799"/>
    <w:rsid w:val="00786A8F"/>
    <w:rsid w:val="0078720E"/>
    <w:rsid w:val="00791095"/>
    <w:rsid w:val="00791ACB"/>
    <w:rsid w:val="007942B3"/>
    <w:rsid w:val="00795E79"/>
    <w:rsid w:val="00796D6B"/>
    <w:rsid w:val="007974E0"/>
    <w:rsid w:val="007A37DA"/>
    <w:rsid w:val="007A72EA"/>
    <w:rsid w:val="007A7932"/>
    <w:rsid w:val="007B1DFB"/>
    <w:rsid w:val="007B3D04"/>
    <w:rsid w:val="007B6F99"/>
    <w:rsid w:val="007C1C22"/>
    <w:rsid w:val="007D1BA9"/>
    <w:rsid w:val="007D33ED"/>
    <w:rsid w:val="007D6F37"/>
    <w:rsid w:val="007E08A5"/>
    <w:rsid w:val="007E1447"/>
    <w:rsid w:val="007E1C96"/>
    <w:rsid w:val="007E1F78"/>
    <w:rsid w:val="007E2A5A"/>
    <w:rsid w:val="007F1530"/>
    <w:rsid w:val="007F2B32"/>
    <w:rsid w:val="007F42D4"/>
    <w:rsid w:val="008013FD"/>
    <w:rsid w:val="00804AE0"/>
    <w:rsid w:val="00806085"/>
    <w:rsid w:val="00810173"/>
    <w:rsid w:val="00817CBF"/>
    <w:rsid w:val="00823423"/>
    <w:rsid w:val="0082482E"/>
    <w:rsid w:val="00824E69"/>
    <w:rsid w:val="008274F6"/>
    <w:rsid w:val="008279A2"/>
    <w:rsid w:val="00832C62"/>
    <w:rsid w:val="00835557"/>
    <w:rsid w:val="00835B03"/>
    <w:rsid w:val="00841EFE"/>
    <w:rsid w:val="00850FE6"/>
    <w:rsid w:val="008524DA"/>
    <w:rsid w:val="00853588"/>
    <w:rsid w:val="00853E58"/>
    <w:rsid w:val="008544E5"/>
    <w:rsid w:val="00854F99"/>
    <w:rsid w:val="00856C1D"/>
    <w:rsid w:val="0086178A"/>
    <w:rsid w:val="008632F3"/>
    <w:rsid w:val="008709DC"/>
    <w:rsid w:val="00871A07"/>
    <w:rsid w:val="0087323D"/>
    <w:rsid w:val="00873841"/>
    <w:rsid w:val="008752D5"/>
    <w:rsid w:val="00875590"/>
    <w:rsid w:val="00880B4A"/>
    <w:rsid w:val="00883323"/>
    <w:rsid w:val="008833C8"/>
    <w:rsid w:val="00883612"/>
    <w:rsid w:val="00883A22"/>
    <w:rsid w:val="00892ED5"/>
    <w:rsid w:val="00897ED8"/>
    <w:rsid w:val="008A35C1"/>
    <w:rsid w:val="008A4CF2"/>
    <w:rsid w:val="008B1308"/>
    <w:rsid w:val="008B13AF"/>
    <w:rsid w:val="008B153D"/>
    <w:rsid w:val="008B76F8"/>
    <w:rsid w:val="008C56A1"/>
    <w:rsid w:val="008C6337"/>
    <w:rsid w:val="008D3222"/>
    <w:rsid w:val="008D3968"/>
    <w:rsid w:val="008D3B8F"/>
    <w:rsid w:val="008D4025"/>
    <w:rsid w:val="008D4B5C"/>
    <w:rsid w:val="008D4DCD"/>
    <w:rsid w:val="008E28BA"/>
    <w:rsid w:val="008E4F68"/>
    <w:rsid w:val="008E647C"/>
    <w:rsid w:val="008E7D5C"/>
    <w:rsid w:val="008F09D5"/>
    <w:rsid w:val="008F3532"/>
    <w:rsid w:val="008F3ECF"/>
    <w:rsid w:val="008F4DD2"/>
    <w:rsid w:val="009012FA"/>
    <w:rsid w:val="00904186"/>
    <w:rsid w:val="00905147"/>
    <w:rsid w:val="009106DB"/>
    <w:rsid w:val="00911F24"/>
    <w:rsid w:val="00913A86"/>
    <w:rsid w:val="00921C72"/>
    <w:rsid w:val="009236D1"/>
    <w:rsid w:val="00923998"/>
    <w:rsid w:val="0093209D"/>
    <w:rsid w:val="00935702"/>
    <w:rsid w:val="009367B3"/>
    <w:rsid w:val="009433B1"/>
    <w:rsid w:val="00944FB2"/>
    <w:rsid w:val="00946FE7"/>
    <w:rsid w:val="00947C01"/>
    <w:rsid w:val="009542B0"/>
    <w:rsid w:val="009601E7"/>
    <w:rsid w:val="009737C2"/>
    <w:rsid w:val="009844B2"/>
    <w:rsid w:val="00984550"/>
    <w:rsid w:val="009845FF"/>
    <w:rsid w:val="009902AB"/>
    <w:rsid w:val="0099080F"/>
    <w:rsid w:val="0099195E"/>
    <w:rsid w:val="00996B39"/>
    <w:rsid w:val="0099789B"/>
    <w:rsid w:val="009A0320"/>
    <w:rsid w:val="009A10B4"/>
    <w:rsid w:val="009A3D69"/>
    <w:rsid w:val="009A76DA"/>
    <w:rsid w:val="009B3EDA"/>
    <w:rsid w:val="009C00EC"/>
    <w:rsid w:val="009C1FDA"/>
    <w:rsid w:val="009C488C"/>
    <w:rsid w:val="009D082F"/>
    <w:rsid w:val="009D11C3"/>
    <w:rsid w:val="009D3762"/>
    <w:rsid w:val="009D4B19"/>
    <w:rsid w:val="009D770A"/>
    <w:rsid w:val="009E071A"/>
    <w:rsid w:val="009E2BCA"/>
    <w:rsid w:val="009E61C0"/>
    <w:rsid w:val="009F042B"/>
    <w:rsid w:val="009F22AB"/>
    <w:rsid w:val="009F6CD5"/>
    <w:rsid w:val="009F6D2D"/>
    <w:rsid w:val="00A021E3"/>
    <w:rsid w:val="00A1023C"/>
    <w:rsid w:val="00A13EF4"/>
    <w:rsid w:val="00A15B08"/>
    <w:rsid w:val="00A22A5E"/>
    <w:rsid w:val="00A302EE"/>
    <w:rsid w:val="00A310F2"/>
    <w:rsid w:val="00A325E4"/>
    <w:rsid w:val="00A32AAF"/>
    <w:rsid w:val="00A331F3"/>
    <w:rsid w:val="00A33AA1"/>
    <w:rsid w:val="00A34B58"/>
    <w:rsid w:val="00A37060"/>
    <w:rsid w:val="00A37568"/>
    <w:rsid w:val="00A40719"/>
    <w:rsid w:val="00A41909"/>
    <w:rsid w:val="00A41ED4"/>
    <w:rsid w:val="00A43903"/>
    <w:rsid w:val="00A46475"/>
    <w:rsid w:val="00A47B15"/>
    <w:rsid w:val="00A551CA"/>
    <w:rsid w:val="00A64762"/>
    <w:rsid w:val="00A651FC"/>
    <w:rsid w:val="00A6792C"/>
    <w:rsid w:val="00A70283"/>
    <w:rsid w:val="00A721EC"/>
    <w:rsid w:val="00A76BE5"/>
    <w:rsid w:val="00A80F75"/>
    <w:rsid w:val="00A84BD0"/>
    <w:rsid w:val="00A87BC0"/>
    <w:rsid w:val="00A922CA"/>
    <w:rsid w:val="00A97E00"/>
    <w:rsid w:val="00AA031F"/>
    <w:rsid w:val="00AA03DC"/>
    <w:rsid w:val="00AA30BA"/>
    <w:rsid w:val="00AA4248"/>
    <w:rsid w:val="00AA5100"/>
    <w:rsid w:val="00AA6269"/>
    <w:rsid w:val="00AA77F8"/>
    <w:rsid w:val="00AB08C5"/>
    <w:rsid w:val="00AB0D3C"/>
    <w:rsid w:val="00AB2E46"/>
    <w:rsid w:val="00AB39FE"/>
    <w:rsid w:val="00AB3C34"/>
    <w:rsid w:val="00AC1688"/>
    <w:rsid w:val="00AC24D1"/>
    <w:rsid w:val="00AC568D"/>
    <w:rsid w:val="00AD0086"/>
    <w:rsid w:val="00AD1808"/>
    <w:rsid w:val="00AD1B5A"/>
    <w:rsid w:val="00AD39E3"/>
    <w:rsid w:val="00AD40E0"/>
    <w:rsid w:val="00AD50CE"/>
    <w:rsid w:val="00AD5E73"/>
    <w:rsid w:val="00AD6EB5"/>
    <w:rsid w:val="00AE3C88"/>
    <w:rsid w:val="00AF30EE"/>
    <w:rsid w:val="00AF5942"/>
    <w:rsid w:val="00AF5FA3"/>
    <w:rsid w:val="00B006B1"/>
    <w:rsid w:val="00B02CBD"/>
    <w:rsid w:val="00B05AA2"/>
    <w:rsid w:val="00B123B0"/>
    <w:rsid w:val="00B14EF9"/>
    <w:rsid w:val="00B15272"/>
    <w:rsid w:val="00B15BC3"/>
    <w:rsid w:val="00B16855"/>
    <w:rsid w:val="00B2174B"/>
    <w:rsid w:val="00B23F00"/>
    <w:rsid w:val="00B326A4"/>
    <w:rsid w:val="00B36486"/>
    <w:rsid w:val="00B54A9F"/>
    <w:rsid w:val="00B55900"/>
    <w:rsid w:val="00B55C7F"/>
    <w:rsid w:val="00B569AD"/>
    <w:rsid w:val="00B57EB3"/>
    <w:rsid w:val="00B61819"/>
    <w:rsid w:val="00B63298"/>
    <w:rsid w:val="00B653A8"/>
    <w:rsid w:val="00B66982"/>
    <w:rsid w:val="00B67DF1"/>
    <w:rsid w:val="00B701C1"/>
    <w:rsid w:val="00B7168F"/>
    <w:rsid w:val="00B73048"/>
    <w:rsid w:val="00B73E2B"/>
    <w:rsid w:val="00B74586"/>
    <w:rsid w:val="00B76357"/>
    <w:rsid w:val="00B76A24"/>
    <w:rsid w:val="00B7735D"/>
    <w:rsid w:val="00B81A1C"/>
    <w:rsid w:val="00B82202"/>
    <w:rsid w:val="00B82D0C"/>
    <w:rsid w:val="00B93124"/>
    <w:rsid w:val="00B93E4D"/>
    <w:rsid w:val="00BA5648"/>
    <w:rsid w:val="00BB3244"/>
    <w:rsid w:val="00BB5468"/>
    <w:rsid w:val="00BC1BF4"/>
    <w:rsid w:val="00BC4899"/>
    <w:rsid w:val="00BC4E8F"/>
    <w:rsid w:val="00BC5AE0"/>
    <w:rsid w:val="00BE00B6"/>
    <w:rsid w:val="00BE3BC9"/>
    <w:rsid w:val="00BE3F33"/>
    <w:rsid w:val="00BF005B"/>
    <w:rsid w:val="00BF7973"/>
    <w:rsid w:val="00C00AE9"/>
    <w:rsid w:val="00C0174D"/>
    <w:rsid w:val="00C04C4A"/>
    <w:rsid w:val="00C0623F"/>
    <w:rsid w:val="00C0669F"/>
    <w:rsid w:val="00C13E61"/>
    <w:rsid w:val="00C17775"/>
    <w:rsid w:val="00C2519B"/>
    <w:rsid w:val="00C4275F"/>
    <w:rsid w:val="00C428D3"/>
    <w:rsid w:val="00C47324"/>
    <w:rsid w:val="00C61DB5"/>
    <w:rsid w:val="00C65C41"/>
    <w:rsid w:val="00C66B42"/>
    <w:rsid w:val="00C67400"/>
    <w:rsid w:val="00C709CA"/>
    <w:rsid w:val="00C7110A"/>
    <w:rsid w:val="00C763E1"/>
    <w:rsid w:val="00C828B1"/>
    <w:rsid w:val="00C83028"/>
    <w:rsid w:val="00C83895"/>
    <w:rsid w:val="00C8635D"/>
    <w:rsid w:val="00C879DF"/>
    <w:rsid w:val="00C91657"/>
    <w:rsid w:val="00C9206B"/>
    <w:rsid w:val="00CA1080"/>
    <w:rsid w:val="00CA7491"/>
    <w:rsid w:val="00CA7E79"/>
    <w:rsid w:val="00CB3601"/>
    <w:rsid w:val="00CB494A"/>
    <w:rsid w:val="00CB4E94"/>
    <w:rsid w:val="00CB5234"/>
    <w:rsid w:val="00CC1D89"/>
    <w:rsid w:val="00CC3D0B"/>
    <w:rsid w:val="00CC6681"/>
    <w:rsid w:val="00CD2C15"/>
    <w:rsid w:val="00CD5B4B"/>
    <w:rsid w:val="00CD669E"/>
    <w:rsid w:val="00CD6DF4"/>
    <w:rsid w:val="00CE182A"/>
    <w:rsid w:val="00CE3B89"/>
    <w:rsid w:val="00CE6002"/>
    <w:rsid w:val="00CF29F7"/>
    <w:rsid w:val="00CF2AC5"/>
    <w:rsid w:val="00CF3563"/>
    <w:rsid w:val="00CF644D"/>
    <w:rsid w:val="00CF7B73"/>
    <w:rsid w:val="00D00FE5"/>
    <w:rsid w:val="00D03921"/>
    <w:rsid w:val="00D06A01"/>
    <w:rsid w:val="00D163BD"/>
    <w:rsid w:val="00D20CF2"/>
    <w:rsid w:val="00D21376"/>
    <w:rsid w:val="00D21C2A"/>
    <w:rsid w:val="00D22F2D"/>
    <w:rsid w:val="00D27598"/>
    <w:rsid w:val="00D308FE"/>
    <w:rsid w:val="00D30E16"/>
    <w:rsid w:val="00D406F7"/>
    <w:rsid w:val="00D40D63"/>
    <w:rsid w:val="00D4577D"/>
    <w:rsid w:val="00D536C2"/>
    <w:rsid w:val="00D54012"/>
    <w:rsid w:val="00D566C0"/>
    <w:rsid w:val="00D570ED"/>
    <w:rsid w:val="00D571E1"/>
    <w:rsid w:val="00D57B69"/>
    <w:rsid w:val="00D65196"/>
    <w:rsid w:val="00D72614"/>
    <w:rsid w:val="00D75D21"/>
    <w:rsid w:val="00D91BDC"/>
    <w:rsid w:val="00D96938"/>
    <w:rsid w:val="00DA0107"/>
    <w:rsid w:val="00DA2CCD"/>
    <w:rsid w:val="00DB7575"/>
    <w:rsid w:val="00DC3308"/>
    <w:rsid w:val="00DC47AA"/>
    <w:rsid w:val="00DC4CD2"/>
    <w:rsid w:val="00DC78D6"/>
    <w:rsid w:val="00DC7DC0"/>
    <w:rsid w:val="00DD3B38"/>
    <w:rsid w:val="00DE1992"/>
    <w:rsid w:val="00DE5136"/>
    <w:rsid w:val="00DF1D4C"/>
    <w:rsid w:val="00DF335A"/>
    <w:rsid w:val="00DF5C05"/>
    <w:rsid w:val="00DF6E7F"/>
    <w:rsid w:val="00E04AB7"/>
    <w:rsid w:val="00E07ABA"/>
    <w:rsid w:val="00E1012B"/>
    <w:rsid w:val="00E10FCE"/>
    <w:rsid w:val="00E12ECA"/>
    <w:rsid w:val="00E16A33"/>
    <w:rsid w:val="00E243E7"/>
    <w:rsid w:val="00E418B8"/>
    <w:rsid w:val="00E46631"/>
    <w:rsid w:val="00E50794"/>
    <w:rsid w:val="00E50AE2"/>
    <w:rsid w:val="00E52C95"/>
    <w:rsid w:val="00E55201"/>
    <w:rsid w:val="00E570F0"/>
    <w:rsid w:val="00E63D90"/>
    <w:rsid w:val="00E65698"/>
    <w:rsid w:val="00E67AD8"/>
    <w:rsid w:val="00E729D9"/>
    <w:rsid w:val="00E72D2E"/>
    <w:rsid w:val="00E74616"/>
    <w:rsid w:val="00E74EFF"/>
    <w:rsid w:val="00E75015"/>
    <w:rsid w:val="00E761C4"/>
    <w:rsid w:val="00E76B22"/>
    <w:rsid w:val="00E76ED6"/>
    <w:rsid w:val="00E813EF"/>
    <w:rsid w:val="00E8159C"/>
    <w:rsid w:val="00E836A0"/>
    <w:rsid w:val="00E85008"/>
    <w:rsid w:val="00E8674A"/>
    <w:rsid w:val="00E86AA6"/>
    <w:rsid w:val="00E90041"/>
    <w:rsid w:val="00E90E31"/>
    <w:rsid w:val="00E93F1F"/>
    <w:rsid w:val="00E96F0C"/>
    <w:rsid w:val="00E978FE"/>
    <w:rsid w:val="00EA04FA"/>
    <w:rsid w:val="00EA4BA5"/>
    <w:rsid w:val="00EA58BA"/>
    <w:rsid w:val="00EB6CB9"/>
    <w:rsid w:val="00EB709D"/>
    <w:rsid w:val="00EC4A7D"/>
    <w:rsid w:val="00ED2723"/>
    <w:rsid w:val="00ED2842"/>
    <w:rsid w:val="00ED29B8"/>
    <w:rsid w:val="00ED3BE6"/>
    <w:rsid w:val="00ED3C52"/>
    <w:rsid w:val="00ED6397"/>
    <w:rsid w:val="00EE0C64"/>
    <w:rsid w:val="00EE1C6D"/>
    <w:rsid w:val="00EE34FA"/>
    <w:rsid w:val="00EE503F"/>
    <w:rsid w:val="00EE549D"/>
    <w:rsid w:val="00EF2737"/>
    <w:rsid w:val="00EF5612"/>
    <w:rsid w:val="00EF62BF"/>
    <w:rsid w:val="00EF765F"/>
    <w:rsid w:val="00F00231"/>
    <w:rsid w:val="00F0297F"/>
    <w:rsid w:val="00F02EB3"/>
    <w:rsid w:val="00F031C8"/>
    <w:rsid w:val="00F033DE"/>
    <w:rsid w:val="00F1359C"/>
    <w:rsid w:val="00F13E8B"/>
    <w:rsid w:val="00F16713"/>
    <w:rsid w:val="00F169E1"/>
    <w:rsid w:val="00F17282"/>
    <w:rsid w:val="00F236B2"/>
    <w:rsid w:val="00F26814"/>
    <w:rsid w:val="00F31AAA"/>
    <w:rsid w:val="00F36764"/>
    <w:rsid w:val="00F4089B"/>
    <w:rsid w:val="00F43EF6"/>
    <w:rsid w:val="00F456D0"/>
    <w:rsid w:val="00F511C3"/>
    <w:rsid w:val="00F52CBD"/>
    <w:rsid w:val="00F53A48"/>
    <w:rsid w:val="00F63B3B"/>
    <w:rsid w:val="00F642FC"/>
    <w:rsid w:val="00F70C08"/>
    <w:rsid w:val="00F7182B"/>
    <w:rsid w:val="00F730E3"/>
    <w:rsid w:val="00F75AD8"/>
    <w:rsid w:val="00F811BC"/>
    <w:rsid w:val="00F825C6"/>
    <w:rsid w:val="00F86216"/>
    <w:rsid w:val="00F934E8"/>
    <w:rsid w:val="00F96764"/>
    <w:rsid w:val="00F97110"/>
    <w:rsid w:val="00FA21F2"/>
    <w:rsid w:val="00FA3B32"/>
    <w:rsid w:val="00FA74D1"/>
    <w:rsid w:val="00FB0025"/>
    <w:rsid w:val="00FB2B22"/>
    <w:rsid w:val="00FB780B"/>
    <w:rsid w:val="00FB7861"/>
    <w:rsid w:val="00FC67DC"/>
    <w:rsid w:val="00FC7DFE"/>
    <w:rsid w:val="00FD2EAD"/>
    <w:rsid w:val="00FD3A2A"/>
    <w:rsid w:val="00FE3F34"/>
    <w:rsid w:val="00FE4E28"/>
    <w:rsid w:val="00FE6943"/>
    <w:rsid w:val="00FF174D"/>
    <w:rsid w:val="00FF5AEC"/>
    <w:rsid w:val="00FF705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56D"/>
    <w:pPr>
      <w:spacing w:after="200" w:line="20" w:lineRule="atLeast"/>
    </w:pPr>
    <w:rPr>
      <w:sz w:val="22"/>
      <w:szCs w:val="22"/>
      <w:lang w:eastAsia="en-US"/>
    </w:rPr>
  </w:style>
  <w:style w:type="paragraph" w:styleId="Ttulo1">
    <w:name w:val="heading 1"/>
    <w:basedOn w:val="Normal"/>
    <w:next w:val="Normal"/>
    <w:link w:val="Ttulo1Car"/>
    <w:qFormat/>
    <w:rsid w:val="00EA04FA"/>
    <w:pPr>
      <w:keepNext/>
      <w:spacing w:after="0" w:line="240" w:lineRule="auto"/>
      <w:jc w:val="both"/>
      <w:outlineLvl w:val="0"/>
    </w:pPr>
    <w:rPr>
      <w:rFonts w:ascii="Times New Roman" w:eastAsia="Times New Roman" w:hAnsi="Times New Roman"/>
      <w:b/>
      <w:bCs/>
      <w:sz w:val="24"/>
      <w:szCs w:val="24"/>
      <w:lang w:val="es-MX"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D24DD"/>
    <w:pPr>
      <w:spacing w:after="0" w:line="240" w:lineRule="auto"/>
      <w:jc w:val="both"/>
    </w:pPr>
    <w:rPr>
      <w:rFonts w:ascii="Times New Roman" w:eastAsia="Times New Roman" w:hAnsi="Times New Roman"/>
      <w:sz w:val="24"/>
      <w:szCs w:val="24"/>
      <w:lang w:val="es-MX" w:eastAsia="es-ES"/>
    </w:rPr>
  </w:style>
  <w:style w:type="character" w:customStyle="1" w:styleId="TextoindependienteCar">
    <w:name w:val="Texto independiente Car"/>
    <w:link w:val="Textoindependiente"/>
    <w:rsid w:val="005D24DD"/>
    <w:rPr>
      <w:rFonts w:ascii="Times New Roman" w:eastAsia="Times New Roman" w:hAnsi="Times New Roman"/>
      <w:sz w:val="24"/>
      <w:szCs w:val="24"/>
      <w:lang w:val="es-MX" w:eastAsia="es-ES"/>
    </w:rPr>
  </w:style>
  <w:style w:type="paragraph" w:styleId="Textodeglobo">
    <w:name w:val="Balloon Text"/>
    <w:basedOn w:val="Normal"/>
    <w:link w:val="TextodegloboCar"/>
    <w:uiPriority w:val="99"/>
    <w:semiHidden/>
    <w:unhideWhenUsed/>
    <w:rsid w:val="0093570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935702"/>
    <w:rPr>
      <w:rFonts w:ascii="Tahoma" w:hAnsi="Tahoma" w:cs="Tahoma"/>
      <w:sz w:val="16"/>
      <w:szCs w:val="16"/>
      <w:lang w:eastAsia="en-US"/>
    </w:rPr>
  </w:style>
  <w:style w:type="character" w:styleId="Textoennegrita">
    <w:name w:val="Strong"/>
    <w:qFormat/>
    <w:rsid w:val="00260E2B"/>
    <w:rPr>
      <w:b/>
      <w:bCs/>
    </w:rPr>
  </w:style>
  <w:style w:type="paragraph" w:styleId="Textonotapie">
    <w:name w:val="footnote text"/>
    <w:basedOn w:val="Normal"/>
    <w:link w:val="TextonotapieCar"/>
    <w:uiPriority w:val="99"/>
    <w:semiHidden/>
    <w:unhideWhenUsed/>
    <w:rsid w:val="008709DC"/>
    <w:rPr>
      <w:sz w:val="20"/>
      <w:szCs w:val="20"/>
      <w:lang w:val="x-none"/>
    </w:rPr>
  </w:style>
  <w:style w:type="character" w:customStyle="1" w:styleId="TextonotapieCar">
    <w:name w:val="Texto nota pie Car"/>
    <w:link w:val="Textonotapie"/>
    <w:uiPriority w:val="99"/>
    <w:semiHidden/>
    <w:rsid w:val="008709DC"/>
    <w:rPr>
      <w:lang w:eastAsia="en-US"/>
    </w:rPr>
  </w:style>
  <w:style w:type="character" w:styleId="Refdenotaalpie">
    <w:name w:val="footnote reference"/>
    <w:uiPriority w:val="99"/>
    <w:semiHidden/>
    <w:unhideWhenUsed/>
    <w:rsid w:val="008709DC"/>
    <w:rPr>
      <w:vertAlign w:val="superscript"/>
    </w:rPr>
  </w:style>
  <w:style w:type="paragraph" w:styleId="Revisin">
    <w:name w:val="Revision"/>
    <w:hidden/>
    <w:uiPriority w:val="99"/>
    <w:semiHidden/>
    <w:rsid w:val="00574F1E"/>
    <w:rPr>
      <w:sz w:val="22"/>
      <w:szCs w:val="22"/>
      <w:lang w:eastAsia="en-US"/>
    </w:rPr>
  </w:style>
  <w:style w:type="character" w:styleId="Hipervnculo">
    <w:name w:val="Hyperlink"/>
    <w:uiPriority w:val="99"/>
    <w:unhideWhenUsed/>
    <w:rsid w:val="007069CD"/>
    <w:rPr>
      <w:color w:val="0000FF"/>
      <w:u w:val="single"/>
    </w:rPr>
  </w:style>
  <w:style w:type="character" w:styleId="Refdecomentario">
    <w:name w:val="annotation reference"/>
    <w:uiPriority w:val="99"/>
    <w:semiHidden/>
    <w:unhideWhenUsed/>
    <w:rsid w:val="00A64762"/>
    <w:rPr>
      <w:sz w:val="16"/>
      <w:szCs w:val="16"/>
    </w:rPr>
  </w:style>
  <w:style w:type="paragraph" w:styleId="Textocomentario">
    <w:name w:val="annotation text"/>
    <w:basedOn w:val="Normal"/>
    <w:link w:val="TextocomentarioCar"/>
    <w:uiPriority w:val="99"/>
    <w:semiHidden/>
    <w:unhideWhenUsed/>
    <w:rsid w:val="00A64762"/>
    <w:rPr>
      <w:sz w:val="20"/>
      <w:szCs w:val="20"/>
      <w:lang w:val="x-none"/>
    </w:rPr>
  </w:style>
  <w:style w:type="character" w:customStyle="1" w:styleId="TextocomentarioCar">
    <w:name w:val="Texto comentario Car"/>
    <w:link w:val="Textocomentario"/>
    <w:uiPriority w:val="99"/>
    <w:semiHidden/>
    <w:rsid w:val="00A64762"/>
    <w:rPr>
      <w:lang w:eastAsia="en-US"/>
    </w:rPr>
  </w:style>
  <w:style w:type="paragraph" w:styleId="Asuntodelcomentario">
    <w:name w:val="annotation subject"/>
    <w:basedOn w:val="Textocomentario"/>
    <w:next w:val="Textocomentario"/>
    <w:link w:val="AsuntodelcomentarioCar"/>
    <w:uiPriority w:val="99"/>
    <w:semiHidden/>
    <w:unhideWhenUsed/>
    <w:rsid w:val="00A64762"/>
    <w:rPr>
      <w:b/>
      <w:bCs/>
    </w:rPr>
  </w:style>
  <w:style w:type="character" w:customStyle="1" w:styleId="AsuntodelcomentarioCar">
    <w:name w:val="Asunto del comentario Car"/>
    <w:link w:val="Asuntodelcomentario"/>
    <w:uiPriority w:val="99"/>
    <w:semiHidden/>
    <w:rsid w:val="00A64762"/>
    <w:rPr>
      <w:b/>
      <w:bCs/>
      <w:lang w:eastAsia="en-US"/>
    </w:rPr>
  </w:style>
  <w:style w:type="paragraph" w:styleId="NormalWeb">
    <w:name w:val="Normal (Web)"/>
    <w:basedOn w:val="Normal"/>
    <w:uiPriority w:val="99"/>
    <w:semiHidden/>
    <w:unhideWhenUsed/>
    <w:rsid w:val="004E36BC"/>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eordenaceplema1">
    <w:name w:val="eordenaceplema1"/>
    <w:rsid w:val="004E36BC"/>
    <w:rPr>
      <w:color w:val="0000FF"/>
    </w:rPr>
  </w:style>
  <w:style w:type="character" w:customStyle="1" w:styleId="eabrv1">
    <w:name w:val="eabrv1"/>
    <w:rsid w:val="004E36BC"/>
    <w:rPr>
      <w:color w:val="0000FF"/>
    </w:rPr>
  </w:style>
  <w:style w:type="character" w:customStyle="1" w:styleId="eacep1">
    <w:name w:val="eacep1"/>
    <w:rsid w:val="004E36BC"/>
    <w:rPr>
      <w:color w:val="000000"/>
    </w:rPr>
  </w:style>
  <w:style w:type="character" w:customStyle="1" w:styleId="eabrvnoedit1">
    <w:name w:val="eabrvnoedit1"/>
    <w:rsid w:val="004E36BC"/>
    <w:rPr>
      <w:color w:val="B3B3B3"/>
    </w:rPr>
  </w:style>
  <w:style w:type="paragraph" w:styleId="Prrafodelista">
    <w:name w:val="List Paragraph"/>
    <w:basedOn w:val="Normal"/>
    <w:uiPriority w:val="34"/>
    <w:qFormat/>
    <w:rsid w:val="00A551CA"/>
    <w:pPr>
      <w:spacing w:after="0" w:line="240" w:lineRule="auto"/>
      <w:ind w:left="720"/>
      <w:contextualSpacing/>
    </w:pPr>
    <w:rPr>
      <w:rFonts w:ascii="Times New Roman" w:eastAsia="Times New Roman" w:hAnsi="Times New Roman"/>
      <w:sz w:val="24"/>
      <w:szCs w:val="24"/>
      <w:lang w:eastAsia="es-PE"/>
    </w:rPr>
  </w:style>
  <w:style w:type="character" w:customStyle="1" w:styleId="Ttulo1Car">
    <w:name w:val="Título 1 Car"/>
    <w:link w:val="Ttulo1"/>
    <w:rsid w:val="00EA04FA"/>
    <w:rPr>
      <w:rFonts w:ascii="Times New Roman" w:eastAsia="Times New Roman" w:hAnsi="Times New Roman"/>
      <w:b/>
      <w:bCs/>
      <w:sz w:val="24"/>
      <w:szCs w:val="24"/>
      <w:lang w:val="es-MX"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56D"/>
    <w:pPr>
      <w:spacing w:after="200" w:line="20" w:lineRule="atLeast"/>
    </w:pPr>
    <w:rPr>
      <w:sz w:val="22"/>
      <w:szCs w:val="22"/>
      <w:lang w:eastAsia="en-US"/>
    </w:rPr>
  </w:style>
  <w:style w:type="paragraph" w:styleId="Ttulo1">
    <w:name w:val="heading 1"/>
    <w:basedOn w:val="Normal"/>
    <w:next w:val="Normal"/>
    <w:link w:val="Ttulo1Car"/>
    <w:qFormat/>
    <w:rsid w:val="00EA04FA"/>
    <w:pPr>
      <w:keepNext/>
      <w:spacing w:after="0" w:line="240" w:lineRule="auto"/>
      <w:jc w:val="both"/>
      <w:outlineLvl w:val="0"/>
    </w:pPr>
    <w:rPr>
      <w:rFonts w:ascii="Times New Roman" w:eastAsia="Times New Roman" w:hAnsi="Times New Roman"/>
      <w:b/>
      <w:bCs/>
      <w:sz w:val="24"/>
      <w:szCs w:val="24"/>
      <w:lang w:val="es-MX"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D24DD"/>
    <w:pPr>
      <w:spacing w:after="0" w:line="240" w:lineRule="auto"/>
      <w:jc w:val="both"/>
    </w:pPr>
    <w:rPr>
      <w:rFonts w:ascii="Times New Roman" w:eastAsia="Times New Roman" w:hAnsi="Times New Roman"/>
      <w:sz w:val="24"/>
      <w:szCs w:val="24"/>
      <w:lang w:val="es-MX" w:eastAsia="es-ES"/>
    </w:rPr>
  </w:style>
  <w:style w:type="character" w:customStyle="1" w:styleId="TextoindependienteCar">
    <w:name w:val="Texto independiente Car"/>
    <w:link w:val="Textoindependiente"/>
    <w:rsid w:val="005D24DD"/>
    <w:rPr>
      <w:rFonts w:ascii="Times New Roman" w:eastAsia="Times New Roman" w:hAnsi="Times New Roman"/>
      <w:sz w:val="24"/>
      <w:szCs w:val="24"/>
      <w:lang w:val="es-MX" w:eastAsia="es-ES"/>
    </w:rPr>
  </w:style>
  <w:style w:type="paragraph" w:styleId="Textodeglobo">
    <w:name w:val="Balloon Text"/>
    <w:basedOn w:val="Normal"/>
    <w:link w:val="TextodegloboCar"/>
    <w:uiPriority w:val="99"/>
    <w:semiHidden/>
    <w:unhideWhenUsed/>
    <w:rsid w:val="0093570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935702"/>
    <w:rPr>
      <w:rFonts w:ascii="Tahoma" w:hAnsi="Tahoma" w:cs="Tahoma"/>
      <w:sz w:val="16"/>
      <w:szCs w:val="16"/>
      <w:lang w:eastAsia="en-US"/>
    </w:rPr>
  </w:style>
  <w:style w:type="character" w:styleId="Textoennegrita">
    <w:name w:val="Strong"/>
    <w:qFormat/>
    <w:rsid w:val="00260E2B"/>
    <w:rPr>
      <w:b/>
      <w:bCs/>
    </w:rPr>
  </w:style>
  <w:style w:type="paragraph" w:styleId="Textonotapie">
    <w:name w:val="footnote text"/>
    <w:basedOn w:val="Normal"/>
    <w:link w:val="TextonotapieCar"/>
    <w:uiPriority w:val="99"/>
    <w:semiHidden/>
    <w:unhideWhenUsed/>
    <w:rsid w:val="008709DC"/>
    <w:rPr>
      <w:sz w:val="20"/>
      <w:szCs w:val="20"/>
      <w:lang w:val="x-none"/>
    </w:rPr>
  </w:style>
  <w:style w:type="character" w:customStyle="1" w:styleId="TextonotapieCar">
    <w:name w:val="Texto nota pie Car"/>
    <w:link w:val="Textonotapie"/>
    <w:uiPriority w:val="99"/>
    <w:semiHidden/>
    <w:rsid w:val="008709DC"/>
    <w:rPr>
      <w:lang w:eastAsia="en-US"/>
    </w:rPr>
  </w:style>
  <w:style w:type="character" w:styleId="Refdenotaalpie">
    <w:name w:val="footnote reference"/>
    <w:uiPriority w:val="99"/>
    <w:semiHidden/>
    <w:unhideWhenUsed/>
    <w:rsid w:val="008709DC"/>
    <w:rPr>
      <w:vertAlign w:val="superscript"/>
    </w:rPr>
  </w:style>
  <w:style w:type="paragraph" w:styleId="Revisin">
    <w:name w:val="Revision"/>
    <w:hidden/>
    <w:uiPriority w:val="99"/>
    <w:semiHidden/>
    <w:rsid w:val="00574F1E"/>
    <w:rPr>
      <w:sz w:val="22"/>
      <w:szCs w:val="22"/>
      <w:lang w:eastAsia="en-US"/>
    </w:rPr>
  </w:style>
  <w:style w:type="character" w:styleId="Hipervnculo">
    <w:name w:val="Hyperlink"/>
    <w:uiPriority w:val="99"/>
    <w:unhideWhenUsed/>
    <w:rsid w:val="007069CD"/>
    <w:rPr>
      <w:color w:val="0000FF"/>
      <w:u w:val="single"/>
    </w:rPr>
  </w:style>
  <w:style w:type="character" w:styleId="Refdecomentario">
    <w:name w:val="annotation reference"/>
    <w:uiPriority w:val="99"/>
    <w:semiHidden/>
    <w:unhideWhenUsed/>
    <w:rsid w:val="00A64762"/>
    <w:rPr>
      <w:sz w:val="16"/>
      <w:szCs w:val="16"/>
    </w:rPr>
  </w:style>
  <w:style w:type="paragraph" w:styleId="Textocomentario">
    <w:name w:val="annotation text"/>
    <w:basedOn w:val="Normal"/>
    <w:link w:val="TextocomentarioCar"/>
    <w:uiPriority w:val="99"/>
    <w:semiHidden/>
    <w:unhideWhenUsed/>
    <w:rsid w:val="00A64762"/>
    <w:rPr>
      <w:sz w:val="20"/>
      <w:szCs w:val="20"/>
      <w:lang w:val="x-none"/>
    </w:rPr>
  </w:style>
  <w:style w:type="character" w:customStyle="1" w:styleId="TextocomentarioCar">
    <w:name w:val="Texto comentario Car"/>
    <w:link w:val="Textocomentario"/>
    <w:uiPriority w:val="99"/>
    <w:semiHidden/>
    <w:rsid w:val="00A64762"/>
    <w:rPr>
      <w:lang w:eastAsia="en-US"/>
    </w:rPr>
  </w:style>
  <w:style w:type="paragraph" w:styleId="Asuntodelcomentario">
    <w:name w:val="annotation subject"/>
    <w:basedOn w:val="Textocomentario"/>
    <w:next w:val="Textocomentario"/>
    <w:link w:val="AsuntodelcomentarioCar"/>
    <w:uiPriority w:val="99"/>
    <w:semiHidden/>
    <w:unhideWhenUsed/>
    <w:rsid w:val="00A64762"/>
    <w:rPr>
      <w:b/>
      <w:bCs/>
    </w:rPr>
  </w:style>
  <w:style w:type="character" w:customStyle="1" w:styleId="AsuntodelcomentarioCar">
    <w:name w:val="Asunto del comentario Car"/>
    <w:link w:val="Asuntodelcomentario"/>
    <w:uiPriority w:val="99"/>
    <w:semiHidden/>
    <w:rsid w:val="00A64762"/>
    <w:rPr>
      <w:b/>
      <w:bCs/>
      <w:lang w:eastAsia="en-US"/>
    </w:rPr>
  </w:style>
  <w:style w:type="paragraph" w:styleId="NormalWeb">
    <w:name w:val="Normal (Web)"/>
    <w:basedOn w:val="Normal"/>
    <w:uiPriority w:val="99"/>
    <w:semiHidden/>
    <w:unhideWhenUsed/>
    <w:rsid w:val="004E36BC"/>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eordenaceplema1">
    <w:name w:val="eordenaceplema1"/>
    <w:rsid w:val="004E36BC"/>
    <w:rPr>
      <w:color w:val="0000FF"/>
    </w:rPr>
  </w:style>
  <w:style w:type="character" w:customStyle="1" w:styleId="eabrv1">
    <w:name w:val="eabrv1"/>
    <w:rsid w:val="004E36BC"/>
    <w:rPr>
      <w:color w:val="0000FF"/>
    </w:rPr>
  </w:style>
  <w:style w:type="character" w:customStyle="1" w:styleId="eacep1">
    <w:name w:val="eacep1"/>
    <w:rsid w:val="004E36BC"/>
    <w:rPr>
      <w:color w:val="000000"/>
    </w:rPr>
  </w:style>
  <w:style w:type="character" w:customStyle="1" w:styleId="eabrvnoedit1">
    <w:name w:val="eabrvnoedit1"/>
    <w:rsid w:val="004E36BC"/>
    <w:rPr>
      <w:color w:val="B3B3B3"/>
    </w:rPr>
  </w:style>
  <w:style w:type="paragraph" w:styleId="Prrafodelista">
    <w:name w:val="List Paragraph"/>
    <w:basedOn w:val="Normal"/>
    <w:uiPriority w:val="34"/>
    <w:qFormat/>
    <w:rsid w:val="00A551CA"/>
    <w:pPr>
      <w:spacing w:after="0" w:line="240" w:lineRule="auto"/>
      <w:ind w:left="720"/>
      <w:contextualSpacing/>
    </w:pPr>
    <w:rPr>
      <w:rFonts w:ascii="Times New Roman" w:eastAsia="Times New Roman" w:hAnsi="Times New Roman"/>
      <w:sz w:val="24"/>
      <w:szCs w:val="24"/>
      <w:lang w:eastAsia="es-PE"/>
    </w:rPr>
  </w:style>
  <w:style w:type="character" w:customStyle="1" w:styleId="Ttulo1Car">
    <w:name w:val="Título 1 Car"/>
    <w:link w:val="Ttulo1"/>
    <w:rsid w:val="00EA04FA"/>
    <w:rPr>
      <w:rFonts w:ascii="Times New Roman" w:eastAsia="Times New Roman" w:hAnsi="Times New Roman"/>
      <w:b/>
      <w:bCs/>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809353">
      <w:bodyDiv w:val="1"/>
      <w:marLeft w:val="0"/>
      <w:marRight w:val="0"/>
      <w:marTop w:val="0"/>
      <w:marBottom w:val="0"/>
      <w:divBdr>
        <w:top w:val="none" w:sz="0" w:space="0" w:color="auto"/>
        <w:left w:val="none" w:sz="0" w:space="0" w:color="auto"/>
        <w:bottom w:val="none" w:sz="0" w:space="0" w:color="auto"/>
        <w:right w:val="none" w:sz="0" w:space="0" w:color="auto"/>
      </w:divBdr>
      <w:divsChild>
        <w:div w:id="537007671">
          <w:marLeft w:val="0"/>
          <w:marRight w:val="0"/>
          <w:marTop w:val="0"/>
          <w:marBottom w:val="0"/>
          <w:divBdr>
            <w:top w:val="none" w:sz="0" w:space="0" w:color="auto"/>
            <w:left w:val="none" w:sz="0" w:space="0" w:color="auto"/>
            <w:bottom w:val="none" w:sz="0" w:space="0" w:color="auto"/>
            <w:right w:val="none" w:sz="0" w:space="0" w:color="auto"/>
          </w:divBdr>
        </w:div>
      </w:divsChild>
    </w:div>
    <w:div w:id="1661300691">
      <w:bodyDiv w:val="1"/>
      <w:marLeft w:val="0"/>
      <w:marRight w:val="0"/>
      <w:marTop w:val="0"/>
      <w:marBottom w:val="0"/>
      <w:divBdr>
        <w:top w:val="none" w:sz="0" w:space="0" w:color="auto"/>
        <w:left w:val="none" w:sz="0" w:space="0" w:color="auto"/>
        <w:bottom w:val="none" w:sz="0" w:space="0" w:color="auto"/>
        <w:right w:val="none" w:sz="0" w:space="0" w:color="auto"/>
      </w:divBdr>
      <w:divsChild>
        <w:div w:id="945968470">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1744</Words>
  <Characters>9593</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RESOLUCION N°……</vt:lpstr>
    </vt:vector>
  </TitlesOfParts>
  <Company>Toshiba</Company>
  <LinksUpToDate>false</LinksUpToDate>
  <CharactersWithSpaces>11315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dc:title>
  <dc:creator>Desktop</dc:creator>
  <cp:lastModifiedBy>Cardif</cp:lastModifiedBy>
  <cp:revision>2</cp:revision>
  <cp:lastPrinted>2019-09-30T17:34:00Z</cp:lastPrinted>
  <dcterms:created xsi:type="dcterms:W3CDTF">2020-04-11T00:45:00Z</dcterms:created>
  <dcterms:modified xsi:type="dcterms:W3CDTF">2020-04-11T00:45:00Z</dcterms:modified>
</cp:coreProperties>
</file>