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98EAF" w14:textId="0A04095B" w:rsidR="00DA743E" w:rsidRPr="00333293" w:rsidRDefault="00DA743E" w:rsidP="00DA743E">
      <w:pPr>
        <w:spacing w:after="0" w:line="240" w:lineRule="auto"/>
        <w:jc w:val="center"/>
        <w:outlineLvl w:val="0"/>
        <w:rPr>
          <w:rFonts w:ascii="Times New Roman" w:eastAsia="Times New Roman" w:hAnsi="Times New Roman" w:cs="Times New Roman"/>
          <w:b/>
          <w:bCs/>
          <w:sz w:val="24"/>
          <w:szCs w:val="24"/>
          <w:lang w:val="es-PE" w:eastAsia="es-ES"/>
        </w:rPr>
      </w:pPr>
      <w:r w:rsidRPr="00333293">
        <w:rPr>
          <w:rFonts w:ascii="Times New Roman" w:eastAsia="Times New Roman" w:hAnsi="Times New Roman" w:cs="Times New Roman"/>
          <w:b/>
          <w:bCs/>
          <w:sz w:val="24"/>
          <w:szCs w:val="24"/>
          <w:lang w:val="es-PE" w:eastAsia="es-ES"/>
        </w:rPr>
        <w:t xml:space="preserve">RESOLUCIÓN </w:t>
      </w:r>
      <w:proofErr w:type="spellStart"/>
      <w:r w:rsidRPr="00333293">
        <w:rPr>
          <w:rFonts w:ascii="Times New Roman" w:eastAsia="Times New Roman" w:hAnsi="Times New Roman" w:cs="Times New Roman"/>
          <w:b/>
          <w:bCs/>
          <w:sz w:val="24"/>
          <w:szCs w:val="24"/>
          <w:lang w:val="es-PE" w:eastAsia="es-ES"/>
        </w:rPr>
        <w:t>N</w:t>
      </w:r>
      <w:r w:rsidR="00446B88" w:rsidRPr="00333293">
        <w:rPr>
          <w:rFonts w:ascii="Times New Roman" w:eastAsia="Times New Roman" w:hAnsi="Times New Roman" w:cs="Times New Roman"/>
          <w:b/>
          <w:bCs/>
          <w:sz w:val="24"/>
          <w:szCs w:val="24"/>
          <w:lang w:val="es-PE" w:eastAsia="es-ES"/>
        </w:rPr>
        <w:t>°</w:t>
      </w:r>
      <w:proofErr w:type="spellEnd"/>
      <w:r w:rsidR="00446B88" w:rsidRPr="00333293">
        <w:rPr>
          <w:rFonts w:ascii="Times New Roman" w:eastAsia="Times New Roman" w:hAnsi="Times New Roman" w:cs="Times New Roman"/>
          <w:b/>
          <w:bCs/>
          <w:sz w:val="24"/>
          <w:szCs w:val="24"/>
          <w:lang w:val="es-PE" w:eastAsia="es-ES"/>
        </w:rPr>
        <w:t xml:space="preserve"> 045/20</w:t>
      </w:r>
    </w:p>
    <w:p w14:paraId="3B8D80CF" w14:textId="3D385A0A" w:rsidR="00DA743E" w:rsidRPr="00333293" w:rsidRDefault="00DA743E" w:rsidP="00DA743E">
      <w:pPr>
        <w:spacing w:after="0" w:line="240" w:lineRule="auto"/>
        <w:rPr>
          <w:rFonts w:ascii="Times New Roman" w:eastAsia="Times New Roman" w:hAnsi="Times New Roman" w:cs="Times New Roman"/>
          <w:b/>
          <w:bCs/>
          <w:sz w:val="24"/>
          <w:szCs w:val="24"/>
          <w:lang w:val="es-PE" w:eastAsia="es-ES"/>
        </w:rPr>
      </w:pPr>
    </w:p>
    <w:p w14:paraId="35E2F84B" w14:textId="77777777" w:rsidR="00847FB6" w:rsidRPr="00333293" w:rsidRDefault="00847FB6" w:rsidP="00DA743E">
      <w:pPr>
        <w:spacing w:after="0" w:line="240" w:lineRule="auto"/>
        <w:rPr>
          <w:rFonts w:ascii="Times New Roman" w:eastAsia="Times New Roman" w:hAnsi="Times New Roman" w:cs="Times New Roman"/>
          <w:b/>
          <w:bCs/>
          <w:sz w:val="24"/>
          <w:szCs w:val="24"/>
          <w:lang w:val="es-PE" w:eastAsia="es-ES"/>
        </w:rPr>
      </w:pPr>
    </w:p>
    <w:p w14:paraId="3E936B8D" w14:textId="77777777" w:rsidR="00DA743E" w:rsidRPr="00333293" w:rsidRDefault="00DA743E" w:rsidP="00DA743E">
      <w:pPr>
        <w:spacing w:after="0" w:line="240" w:lineRule="auto"/>
        <w:jc w:val="both"/>
        <w:outlineLvl w:val="0"/>
        <w:rPr>
          <w:rFonts w:ascii="Times New Roman" w:eastAsia="Times New Roman" w:hAnsi="Times New Roman" w:cs="Times New Roman"/>
          <w:b/>
          <w:bCs/>
          <w:sz w:val="24"/>
          <w:szCs w:val="24"/>
          <w:lang w:val="es-PE" w:eastAsia="es-ES"/>
        </w:rPr>
      </w:pPr>
      <w:r w:rsidRPr="00333293">
        <w:rPr>
          <w:rFonts w:ascii="Times New Roman" w:eastAsia="Times New Roman" w:hAnsi="Times New Roman" w:cs="Times New Roman"/>
          <w:b/>
          <w:bCs/>
          <w:sz w:val="24"/>
          <w:szCs w:val="24"/>
          <w:lang w:val="es-PE" w:eastAsia="es-ES"/>
        </w:rPr>
        <w:t>Vistos:</w:t>
      </w:r>
    </w:p>
    <w:p w14:paraId="3891DEB5" w14:textId="77777777" w:rsidR="00DA743E" w:rsidRPr="00333293" w:rsidRDefault="00DA743E" w:rsidP="00DA743E">
      <w:pPr>
        <w:spacing w:after="0" w:line="240" w:lineRule="auto"/>
        <w:jc w:val="both"/>
        <w:rPr>
          <w:rFonts w:ascii="Times New Roman" w:eastAsia="Times New Roman" w:hAnsi="Times New Roman" w:cs="Times New Roman"/>
          <w:b/>
          <w:bCs/>
          <w:sz w:val="24"/>
          <w:szCs w:val="24"/>
          <w:lang w:val="es-PE" w:eastAsia="es-ES"/>
        </w:rPr>
      </w:pPr>
    </w:p>
    <w:p w14:paraId="4F19A177" w14:textId="4EBFB4CE" w:rsidR="00DA743E" w:rsidRPr="00333293" w:rsidRDefault="00DA743E" w:rsidP="00DA743E">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r w:rsidRPr="00333293">
        <w:rPr>
          <w:rFonts w:ascii="Times New Roman" w:eastAsia="Times New Roman" w:hAnsi="Times New Roman" w:cs="Times New Roman"/>
          <w:sz w:val="24"/>
          <w:szCs w:val="24"/>
          <w:lang w:val="es-PE" w:eastAsia="es-ES"/>
        </w:rPr>
        <w:t xml:space="preserve">Que, </w:t>
      </w:r>
      <w:r w:rsidR="003552AE" w:rsidRPr="00333293">
        <w:rPr>
          <w:rFonts w:ascii="Times New Roman" w:eastAsia="Times New Roman" w:hAnsi="Times New Roman" w:cs="Times New Roman"/>
          <w:sz w:val="24"/>
          <w:szCs w:val="24"/>
          <w:lang w:val="es-PE" w:eastAsia="es-ES"/>
        </w:rPr>
        <w:t>el 1</w:t>
      </w:r>
      <w:r w:rsidR="005F6AB0" w:rsidRPr="00333293">
        <w:rPr>
          <w:rFonts w:ascii="Times New Roman" w:eastAsia="Times New Roman" w:hAnsi="Times New Roman" w:cs="Times New Roman"/>
          <w:sz w:val="24"/>
          <w:szCs w:val="24"/>
          <w:lang w:val="es-PE" w:eastAsia="es-ES"/>
        </w:rPr>
        <w:t>7</w:t>
      </w:r>
      <w:r w:rsidR="003552AE" w:rsidRPr="00333293">
        <w:rPr>
          <w:rFonts w:ascii="Times New Roman" w:eastAsia="Times New Roman" w:hAnsi="Times New Roman" w:cs="Times New Roman"/>
          <w:sz w:val="24"/>
          <w:szCs w:val="24"/>
          <w:lang w:val="es-PE" w:eastAsia="es-ES"/>
        </w:rPr>
        <w:t xml:space="preserve"> de dic</w:t>
      </w:r>
      <w:r w:rsidR="000B14F6" w:rsidRPr="00333293">
        <w:rPr>
          <w:rFonts w:ascii="Times New Roman" w:eastAsia="Times New Roman" w:hAnsi="Times New Roman" w:cs="Times New Roman"/>
          <w:sz w:val="24"/>
          <w:szCs w:val="24"/>
          <w:lang w:val="es-PE" w:eastAsia="es-ES"/>
        </w:rPr>
        <w:t>iembre</w:t>
      </w:r>
      <w:r w:rsidR="005514C0" w:rsidRPr="00333293">
        <w:rPr>
          <w:rFonts w:ascii="Times New Roman" w:eastAsia="Times New Roman" w:hAnsi="Times New Roman" w:cs="Times New Roman"/>
          <w:sz w:val="24"/>
          <w:szCs w:val="24"/>
          <w:lang w:val="es-PE" w:eastAsia="es-ES"/>
        </w:rPr>
        <w:t xml:space="preserve"> de 2019</w:t>
      </w:r>
      <w:r w:rsidR="00A24146" w:rsidRPr="00333293">
        <w:rPr>
          <w:rFonts w:ascii="Times New Roman" w:eastAsia="Times New Roman" w:hAnsi="Times New Roman" w:cs="Times New Roman"/>
          <w:sz w:val="24"/>
          <w:szCs w:val="24"/>
          <w:lang w:val="es-ES" w:eastAsia="es-ES"/>
        </w:rPr>
        <w:t>,</w:t>
      </w:r>
      <w:r w:rsidR="00655429" w:rsidRPr="00333293">
        <w:rPr>
          <w:rFonts w:ascii="Times New Roman" w:eastAsia="Times New Roman" w:hAnsi="Times New Roman" w:cs="Times New Roman"/>
          <w:sz w:val="24"/>
          <w:szCs w:val="24"/>
          <w:lang w:val="es-ES" w:eastAsia="es-ES"/>
        </w:rPr>
        <w:t xml:space="preserve"> </w:t>
      </w:r>
      <w:r w:rsidR="00333293" w:rsidRPr="00DC67E0">
        <w:rPr>
          <w:rFonts w:ascii="Times New Roman" w:hAnsi="Times New Roman" w:cs="Times New Roman"/>
          <w:sz w:val="24"/>
          <w:szCs w:val="24"/>
        </w:rPr>
        <w:t>..................</w:t>
      </w:r>
      <w:r w:rsidR="00333293">
        <w:rPr>
          <w:rFonts w:ascii="Times New Roman" w:hAnsi="Times New Roman" w:cs="Times New Roman"/>
          <w:sz w:val="24"/>
          <w:szCs w:val="24"/>
        </w:rPr>
        <w:t xml:space="preserve"> </w:t>
      </w:r>
      <w:r w:rsidRPr="00333293">
        <w:rPr>
          <w:rFonts w:ascii="Times New Roman" w:eastAsia="Times New Roman" w:hAnsi="Times New Roman" w:cs="Times New Roman"/>
          <w:sz w:val="24"/>
          <w:szCs w:val="24"/>
          <w:lang w:val="es-PE" w:eastAsia="es-ES"/>
        </w:rPr>
        <w:t>interpone reclamación ante esta Defensoría del Asegurado (DEFASEG)</w:t>
      </w:r>
      <w:r w:rsidR="00035C77" w:rsidRPr="00333293">
        <w:rPr>
          <w:rFonts w:ascii="Times New Roman" w:eastAsia="Times New Roman" w:hAnsi="Times New Roman" w:cs="Times New Roman"/>
          <w:sz w:val="24"/>
          <w:szCs w:val="24"/>
          <w:lang w:val="es-PE" w:eastAsia="es-ES"/>
        </w:rPr>
        <w:t>,</w:t>
      </w:r>
      <w:r w:rsidRPr="00333293">
        <w:rPr>
          <w:rFonts w:ascii="Times New Roman" w:eastAsia="Times New Roman" w:hAnsi="Times New Roman" w:cs="Times New Roman"/>
          <w:sz w:val="24"/>
          <w:szCs w:val="24"/>
          <w:lang w:val="es-PE" w:eastAsia="es-ES"/>
        </w:rPr>
        <w:t xml:space="preserve"> solicitando </w:t>
      </w:r>
      <w:r w:rsidR="00203BC9" w:rsidRPr="00333293">
        <w:rPr>
          <w:rFonts w:ascii="Times New Roman" w:eastAsia="Times New Roman" w:hAnsi="Times New Roman" w:cs="Times New Roman"/>
          <w:sz w:val="24"/>
          <w:szCs w:val="24"/>
          <w:lang w:val="es-PE" w:eastAsia="es-ES"/>
        </w:rPr>
        <w:t xml:space="preserve">que </w:t>
      </w:r>
      <w:bookmarkStart w:id="0" w:name="OLE_LINK2"/>
      <w:r w:rsidR="00333293" w:rsidRPr="00DC67E0">
        <w:rPr>
          <w:rFonts w:ascii="Times New Roman" w:hAnsi="Times New Roman" w:cs="Times New Roman"/>
          <w:sz w:val="24"/>
          <w:szCs w:val="24"/>
        </w:rPr>
        <w:t>..................</w:t>
      </w:r>
      <w:r w:rsidR="00333293">
        <w:rPr>
          <w:rFonts w:ascii="Times New Roman" w:hAnsi="Times New Roman" w:cs="Times New Roman"/>
          <w:sz w:val="24"/>
          <w:szCs w:val="24"/>
        </w:rPr>
        <w:t xml:space="preserve"> </w:t>
      </w:r>
      <w:r w:rsidR="005F6AB0" w:rsidRPr="00333293">
        <w:rPr>
          <w:rFonts w:ascii="Times New Roman" w:eastAsia="Times New Roman" w:hAnsi="Times New Roman" w:cs="Times New Roman"/>
          <w:sz w:val="24"/>
          <w:szCs w:val="24"/>
          <w:lang w:val="es-PE" w:eastAsia="es-ES"/>
        </w:rPr>
        <w:t xml:space="preserve">proceda al reembolso de la suma erogada por haber enterrado a la asegurada, la señora madre del reclamante, </w:t>
      </w:r>
      <w:r w:rsidR="00333293" w:rsidRPr="00DC67E0">
        <w:rPr>
          <w:rFonts w:ascii="Times New Roman" w:hAnsi="Times New Roman" w:cs="Times New Roman"/>
          <w:sz w:val="24"/>
          <w:szCs w:val="24"/>
        </w:rPr>
        <w:t>..................</w:t>
      </w:r>
      <w:r w:rsidR="005F6AB0" w:rsidRPr="00333293">
        <w:rPr>
          <w:rFonts w:ascii="Times New Roman" w:eastAsia="Times New Roman" w:hAnsi="Times New Roman" w:cs="Times New Roman"/>
          <w:sz w:val="24"/>
          <w:szCs w:val="24"/>
          <w:lang w:val="es-PE" w:eastAsia="es-ES"/>
        </w:rPr>
        <w:t xml:space="preserve">, en un cementerio distinto al previsto en la respectiva póliza de seguro – Póliza de Finisterre Básico Nro. </w:t>
      </w:r>
      <w:r w:rsidR="00333293" w:rsidRPr="00DC67E0">
        <w:rPr>
          <w:rFonts w:ascii="Times New Roman" w:hAnsi="Times New Roman" w:cs="Times New Roman"/>
          <w:sz w:val="24"/>
          <w:szCs w:val="24"/>
        </w:rPr>
        <w:t>..................</w:t>
      </w:r>
    </w:p>
    <w:bookmarkEnd w:id="0"/>
    <w:p w14:paraId="255438A9" w14:textId="77777777" w:rsidR="00DA743E" w:rsidRPr="00333293" w:rsidRDefault="00DA743E" w:rsidP="00DA743E">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p>
    <w:p w14:paraId="2B0E6A7C" w14:textId="3E3456CD" w:rsidR="00DA743E" w:rsidRPr="00333293" w:rsidRDefault="00DA743E" w:rsidP="00DA743E">
      <w:pPr>
        <w:spacing w:after="0" w:line="240" w:lineRule="auto"/>
        <w:jc w:val="both"/>
        <w:rPr>
          <w:rFonts w:ascii="Times New Roman" w:eastAsia="Arial Unicode MS" w:hAnsi="Times New Roman" w:cs="Times New Roman"/>
          <w:sz w:val="24"/>
          <w:szCs w:val="24"/>
          <w:lang w:val="es-PE" w:eastAsia="es-ES"/>
        </w:rPr>
      </w:pPr>
      <w:r w:rsidRPr="00333293">
        <w:rPr>
          <w:rFonts w:ascii="Times New Roman" w:eastAsia="Arial Unicode MS" w:hAnsi="Times New Roman" w:cs="Times New Roman"/>
          <w:sz w:val="24"/>
          <w:szCs w:val="24"/>
          <w:lang w:val="es-PE" w:eastAsia="es-ES"/>
        </w:rPr>
        <w:t xml:space="preserve">Que, la señalada reclamación cumple con los requisitos de </w:t>
      </w:r>
      <w:r w:rsidR="00AE10C2" w:rsidRPr="00333293">
        <w:rPr>
          <w:rFonts w:ascii="Times New Roman" w:eastAsia="Arial Unicode MS" w:hAnsi="Times New Roman" w:cs="Times New Roman"/>
          <w:sz w:val="24"/>
          <w:szCs w:val="24"/>
          <w:lang w:val="es-PE" w:eastAsia="es-ES"/>
        </w:rPr>
        <w:t xml:space="preserve">materia, </w:t>
      </w:r>
      <w:r w:rsidRPr="00333293">
        <w:rPr>
          <w:rFonts w:ascii="Times New Roman" w:eastAsia="Arial Unicode MS" w:hAnsi="Times New Roman" w:cs="Times New Roman"/>
          <w:sz w:val="24"/>
          <w:szCs w:val="24"/>
          <w:lang w:val="es-PE" w:eastAsia="es-ES"/>
        </w:rPr>
        <w:t>cuantía y oportunidad establecidos en el Reglamento de la DEFASEG (</w:t>
      </w:r>
      <w:hyperlink r:id="rId8" w:history="1">
        <w:r w:rsidR="00CA5F5D" w:rsidRPr="00333293">
          <w:rPr>
            <w:rStyle w:val="Hipervnculo"/>
            <w:rFonts w:ascii="Times New Roman" w:eastAsia="Arial Unicode MS" w:hAnsi="Times New Roman" w:cs="Times New Roman"/>
            <w:color w:val="auto"/>
            <w:sz w:val="24"/>
            <w:szCs w:val="24"/>
            <w:u w:val="none"/>
            <w:lang w:val="es-PE" w:eastAsia="es-ES"/>
          </w:rPr>
          <w:t>http://www.defaseg.com.pe/reglamento.html</w:t>
        </w:r>
      </w:hyperlink>
      <w:r w:rsidRPr="00333293">
        <w:rPr>
          <w:rFonts w:ascii="Times New Roman" w:eastAsia="Arial Unicode MS" w:hAnsi="Times New Roman" w:cs="Times New Roman"/>
          <w:sz w:val="24"/>
          <w:szCs w:val="24"/>
          <w:lang w:val="es-PE" w:eastAsia="es-ES"/>
        </w:rPr>
        <w:t>)</w:t>
      </w:r>
      <w:r w:rsidR="00CA5F5D" w:rsidRPr="00333293">
        <w:rPr>
          <w:rFonts w:ascii="Times New Roman" w:eastAsia="Arial Unicode MS" w:hAnsi="Times New Roman" w:cs="Times New Roman"/>
          <w:sz w:val="24"/>
          <w:szCs w:val="24"/>
          <w:lang w:val="es-PE" w:eastAsia="es-ES"/>
        </w:rPr>
        <w:t>;</w:t>
      </w:r>
    </w:p>
    <w:p w14:paraId="0C94DD63" w14:textId="77777777" w:rsidR="00DA743E" w:rsidRPr="00333293"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p>
    <w:p w14:paraId="53EB6774" w14:textId="40972D67" w:rsidR="009E5231" w:rsidRPr="00333293"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r w:rsidRPr="00333293">
        <w:rPr>
          <w:rFonts w:ascii="Times New Roman" w:eastAsia="Times New Roman" w:hAnsi="Times New Roman" w:cs="Times New Roman"/>
          <w:sz w:val="24"/>
          <w:szCs w:val="24"/>
          <w:lang w:val="es-PE" w:eastAsia="es-ES"/>
        </w:rPr>
        <w:t>Que,</w:t>
      </w:r>
      <w:r w:rsidR="000B14F6" w:rsidRPr="00333293">
        <w:rPr>
          <w:rFonts w:ascii="Times New Roman" w:eastAsia="Times New Roman" w:hAnsi="Times New Roman" w:cs="Times New Roman"/>
          <w:sz w:val="24"/>
          <w:szCs w:val="24"/>
          <w:lang w:val="es-PE" w:eastAsia="es-ES"/>
        </w:rPr>
        <w:t xml:space="preserve"> </w:t>
      </w:r>
      <w:r w:rsidRPr="00333293">
        <w:rPr>
          <w:rFonts w:ascii="Times New Roman" w:eastAsia="Times New Roman" w:hAnsi="Times New Roman" w:cs="Times New Roman"/>
          <w:sz w:val="24"/>
          <w:szCs w:val="24"/>
          <w:lang w:val="es-PE" w:eastAsia="es-ES"/>
        </w:rPr>
        <w:t>habiéndosele corrido traslad</w:t>
      </w:r>
      <w:r w:rsidR="00766ACB" w:rsidRPr="00333293">
        <w:rPr>
          <w:rFonts w:ascii="Times New Roman" w:eastAsia="Times New Roman" w:hAnsi="Times New Roman" w:cs="Times New Roman"/>
          <w:sz w:val="24"/>
          <w:szCs w:val="24"/>
          <w:lang w:val="es-PE" w:eastAsia="es-ES"/>
        </w:rPr>
        <w:t>o</w:t>
      </w:r>
      <w:r w:rsidRPr="00333293">
        <w:rPr>
          <w:rFonts w:ascii="Times New Roman" w:eastAsia="Times New Roman" w:hAnsi="Times New Roman" w:cs="Times New Roman"/>
          <w:sz w:val="24"/>
          <w:szCs w:val="24"/>
          <w:lang w:val="es-PE" w:eastAsia="es-ES"/>
        </w:rPr>
        <w:t xml:space="preserve"> </w:t>
      </w:r>
      <w:r w:rsidR="00655429" w:rsidRPr="00333293">
        <w:rPr>
          <w:rFonts w:ascii="Times New Roman" w:eastAsia="Times New Roman" w:hAnsi="Times New Roman" w:cs="Times New Roman"/>
          <w:sz w:val="24"/>
          <w:szCs w:val="24"/>
          <w:lang w:val="es-PE" w:eastAsia="es-ES"/>
        </w:rPr>
        <w:t xml:space="preserve">el </w:t>
      </w:r>
      <w:r w:rsidR="003552AE" w:rsidRPr="00333293">
        <w:rPr>
          <w:rFonts w:ascii="Times New Roman" w:eastAsia="Times New Roman" w:hAnsi="Times New Roman" w:cs="Times New Roman"/>
          <w:sz w:val="24"/>
          <w:szCs w:val="24"/>
          <w:lang w:val="es-PE" w:eastAsia="es-ES"/>
        </w:rPr>
        <w:t>2</w:t>
      </w:r>
      <w:r w:rsidR="005F6AB0" w:rsidRPr="00333293">
        <w:rPr>
          <w:rFonts w:ascii="Times New Roman" w:eastAsia="Times New Roman" w:hAnsi="Times New Roman" w:cs="Times New Roman"/>
          <w:sz w:val="24"/>
          <w:szCs w:val="24"/>
          <w:lang w:val="es-PE" w:eastAsia="es-ES"/>
        </w:rPr>
        <w:t>3 de diciembre</w:t>
      </w:r>
      <w:r w:rsidR="00655429" w:rsidRPr="00333293">
        <w:rPr>
          <w:rFonts w:ascii="Times New Roman" w:eastAsia="Times New Roman" w:hAnsi="Times New Roman" w:cs="Times New Roman"/>
          <w:sz w:val="24"/>
          <w:szCs w:val="24"/>
          <w:lang w:val="es-PE" w:eastAsia="es-ES"/>
        </w:rPr>
        <w:t xml:space="preserve"> de 20</w:t>
      </w:r>
      <w:r w:rsidR="005F6AB0" w:rsidRPr="00333293">
        <w:rPr>
          <w:rFonts w:ascii="Times New Roman" w:eastAsia="Times New Roman" w:hAnsi="Times New Roman" w:cs="Times New Roman"/>
          <w:sz w:val="24"/>
          <w:szCs w:val="24"/>
          <w:lang w:val="es-PE" w:eastAsia="es-ES"/>
        </w:rPr>
        <w:t>19</w:t>
      </w:r>
      <w:r w:rsidR="00655429" w:rsidRPr="00333293">
        <w:rPr>
          <w:rFonts w:ascii="Times New Roman" w:eastAsia="Times New Roman" w:hAnsi="Times New Roman" w:cs="Times New Roman"/>
          <w:sz w:val="24"/>
          <w:szCs w:val="24"/>
          <w:lang w:val="es-PE" w:eastAsia="es-ES"/>
        </w:rPr>
        <w:t xml:space="preserve"> </w:t>
      </w:r>
      <w:r w:rsidRPr="00333293">
        <w:rPr>
          <w:rFonts w:ascii="Times New Roman" w:eastAsia="Times New Roman" w:hAnsi="Times New Roman" w:cs="Times New Roman"/>
          <w:sz w:val="24"/>
          <w:szCs w:val="24"/>
          <w:lang w:val="es-PE" w:eastAsia="es-ES"/>
        </w:rPr>
        <w:t>de la respectiva reclamación,</w:t>
      </w:r>
      <w:r w:rsidR="0010186E" w:rsidRPr="00333293">
        <w:rPr>
          <w:rFonts w:ascii="Times New Roman" w:eastAsia="Times New Roman" w:hAnsi="Times New Roman" w:cs="Times New Roman"/>
          <w:sz w:val="24"/>
          <w:szCs w:val="24"/>
          <w:lang w:val="es-PE" w:eastAsia="es-ES"/>
        </w:rPr>
        <w:t xml:space="preserve"> </w:t>
      </w:r>
      <w:r w:rsidR="00333293" w:rsidRPr="00DC67E0">
        <w:rPr>
          <w:rFonts w:ascii="Times New Roman" w:hAnsi="Times New Roman" w:cs="Times New Roman"/>
          <w:sz w:val="24"/>
          <w:szCs w:val="24"/>
        </w:rPr>
        <w:t>..................</w:t>
      </w:r>
      <w:r w:rsidR="00333293">
        <w:rPr>
          <w:rFonts w:ascii="Times New Roman" w:hAnsi="Times New Roman" w:cs="Times New Roman"/>
          <w:sz w:val="24"/>
          <w:szCs w:val="24"/>
        </w:rPr>
        <w:t xml:space="preserve"> </w:t>
      </w:r>
      <w:r w:rsidR="00E23CFD" w:rsidRPr="00333293">
        <w:rPr>
          <w:rFonts w:ascii="Times New Roman" w:eastAsia="Times New Roman" w:hAnsi="Times New Roman" w:cs="Times New Roman"/>
          <w:sz w:val="24"/>
          <w:szCs w:val="24"/>
          <w:lang w:val="es-PE" w:eastAsia="es-ES"/>
        </w:rPr>
        <w:t xml:space="preserve">se apersonó y </w:t>
      </w:r>
      <w:r w:rsidR="008E6F59" w:rsidRPr="00333293">
        <w:rPr>
          <w:rFonts w:ascii="Times New Roman" w:eastAsia="Times New Roman" w:hAnsi="Times New Roman" w:cs="Times New Roman"/>
          <w:sz w:val="24"/>
          <w:szCs w:val="24"/>
          <w:lang w:val="es-PE" w:eastAsia="es-ES"/>
        </w:rPr>
        <w:t>solicitó</w:t>
      </w:r>
      <w:r w:rsidR="00A26860" w:rsidRPr="00333293">
        <w:rPr>
          <w:rFonts w:ascii="Times New Roman" w:eastAsia="Times New Roman" w:hAnsi="Times New Roman" w:cs="Times New Roman"/>
          <w:sz w:val="24"/>
          <w:szCs w:val="24"/>
          <w:lang w:val="es-PE" w:eastAsia="es-ES"/>
        </w:rPr>
        <w:t xml:space="preserve"> el </w:t>
      </w:r>
      <w:r w:rsidR="003552AE" w:rsidRPr="00333293">
        <w:rPr>
          <w:rFonts w:ascii="Times New Roman" w:eastAsia="Times New Roman" w:hAnsi="Times New Roman" w:cs="Times New Roman"/>
          <w:sz w:val="24"/>
          <w:szCs w:val="24"/>
          <w:lang w:val="es-PE" w:eastAsia="es-ES"/>
        </w:rPr>
        <w:t>2</w:t>
      </w:r>
      <w:r w:rsidR="005F6AB0" w:rsidRPr="00333293">
        <w:rPr>
          <w:rFonts w:ascii="Times New Roman" w:eastAsia="Times New Roman" w:hAnsi="Times New Roman" w:cs="Times New Roman"/>
          <w:sz w:val="24"/>
          <w:szCs w:val="24"/>
          <w:lang w:val="es-PE" w:eastAsia="es-ES"/>
        </w:rPr>
        <w:t>6 de diciembre</w:t>
      </w:r>
      <w:r w:rsidR="00A26860" w:rsidRPr="00333293">
        <w:rPr>
          <w:rFonts w:ascii="Times New Roman" w:eastAsia="Times New Roman" w:hAnsi="Times New Roman" w:cs="Times New Roman"/>
          <w:sz w:val="24"/>
          <w:szCs w:val="24"/>
          <w:lang w:val="es-PE" w:eastAsia="es-ES"/>
        </w:rPr>
        <w:t xml:space="preserve"> de 20</w:t>
      </w:r>
      <w:r w:rsidR="005F6AB0" w:rsidRPr="00333293">
        <w:rPr>
          <w:rFonts w:ascii="Times New Roman" w:eastAsia="Times New Roman" w:hAnsi="Times New Roman" w:cs="Times New Roman"/>
          <w:sz w:val="24"/>
          <w:szCs w:val="24"/>
          <w:lang w:val="es-PE" w:eastAsia="es-ES"/>
        </w:rPr>
        <w:t>19</w:t>
      </w:r>
      <w:r w:rsidR="008E6F59" w:rsidRPr="00333293">
        <w:rPr>
          <w:rFonts w:ascii="Times New Roman" w:eastAsia="Times New Roman" w:hAnsi="Times New Roman" w:cs="Times New Roman"/>
          <w:sz w:val="24"/>
          <w:szCs w:val="24"/>
          <w:lang w:val="es-PE" w:eastAsia="es-ES"/>
        </w:rPr>
        <w:t xml:space="preserve"> la ampliación del plazo para presentar sus descargos</w:t>
      </w:r>
      <w:r w:rsidR="00E23CFD" w:rsidRPr="00333293">
        <w:rPr>
          <w:rFonts w:ascii="Times New Roman" w:eastAsia="Times New Roman" w:hAnsi="Times New Roman" w:cs="Times New Roman"/>
          <w:sz w:val="24"/>
          <w:szCs w:val="24"/>
          <w:lang w:val="es-PE" w:eastAsia="es-ES"/>
        </w:rPr>
        <w:t xml:space="preserve"> y la documentación requerida</w:t>
      </w:r>
      <w:r w:rsidR="008E6F59" w:rsidRPr="00333293">
        <w:rPr>
          <w:rFonts w:ascii="Times New Roman" w:eastAsia="Times New Roman" w:hAnsi="Times New Roman" w:cs="Times New Roman"/>
          <w:sz w:val="24"/>
          <w:szCs w:val="24"/>
          <w:lang w:val="es-PE" w:eastAsia="es-ES"/>
        </w:rPr>
        <w:t>, cumpliendo finalmente con e</w:t>
      </w:r>
      <w:r w:rsidR="000B14F6" w:rsidRPr="00333293">
        <w:rPr>
          <w:rFonts w:ascii="Times New Roman" w:eastAsia="Times New Roman" w:hAnsi="Times New Roman" w:cs="Times New Roman"/>
          <w:sz w:val="24"/>
          <w:szCs w:val="24"/>
          <w:lang w:val="es-PE" w:eastAsia="es-ES"/>
        </w:rPr>
        <w:t>sto último</w:t>
      </w:r>
      <w:r w:rsidR="008E6F59" w:rsidRPr="00333293">
        <w:rPr>
          <w:rFonts w:ascii="Times New Roman" w:eastAsia="Times New Roman" w:hAnsi="Times New Roman" w:cs="Times New Roman"/>
          <w:sz w:val="24"/>
          <w:szCs w:val="24"/>
          <w:lang w:val="es-PE" w:eastAsia="es-ES"/>
        </w:rPr>
        <w:t xml:space="preserve"> el</w:t>
      </w:r>
      <w:r w:rsidR="009E5231" w:rsidRPr="00333293">
        <w:rPr>
          <w:rFonts w:ascii="Times New Roman" w:eastAsia="Times New Roman" w:hAnsi="Times New Roman" w:cs="Times New Roman"/>
          <w:sz w:val="24"/>
          <w:szCs w:val="24"/>
          <w:lang w:val="es-PE" w:eastAsia="es-ES"/>
        </w:rPr>
        <w:t xml:space="preserve"> </w:t>
      </w:r>
      <w:r w:rsidR="00503A3B" w:rsidRPr="00333293">
        <w:rPr>
          <w:rFonts w:ascii="Times New Roman" w:hAnsi="Times New Roman" w:cs="Times New Roman"/>
          <w:sz w:val="24"/>
          <w:szCs w:val="24"/>
          <w:lang w:val="es-PE"/>
        </w:rPr>
        <w:t>24</w:t>
      </w:r>
      <w:r w:rsidR="009E5231" w:rsidRPr="00333293">
        <w:rPr>
          <w:rFonts w:ascii="Times New Roman" w:hAnsi="Times New Roman" w:cs="Times New Roman"/>
          <w:sz w:val="24"/>
          <w:szCs w:val="24"/>
          <w:lang w:val="es-ES"/>
        </w:rPr>
        <w:t xml:space="preserve"> de </w:t>
      </w:r>
      <w:r w:rsidR="00E90BAD" w:rsidRPr="00333293">
        <w:rPr>
          <w:rFonts w:ascii="Times New Roman" w:hAnsi="Times New Roman" w:cs="Times New Roman"/>
          <w:sz w:val="24"/>
          <w:szCs w:val="24"/>
          <w:lang w:val="es-ES"/>
        </w:rPr>
        <w:t>febrero</w:t>
      </w:r>
      <w:r w:rsidR="009E5231" w:rsidRPr="00333293">
        <w:rPr>
          <w:rFonts w:ascii="Times New Roman" w:hAnsi="Times New Roman" w:cs="Times New Roman"/>
          <w:sz w:val="24"/>
          <w:szCs w:val="24"/>
          <w:lang w:val="es-ES"/>
        </w:rPr>
        <w:t xml:space="preserve"> de 20</w:t>
      </w:r>
      <w:r w:rsidR="00E90BAD" w:rsidRPr="00333293">
        <w:rPr>
          <w:rFonts w:ascii="Times New Roman" w:hAnsi="Times New Roman" w:cs="Times New Roman"/>
          <w:sz w:val="24"/>
          <w:szCs w:val="24"/>
          <w:lang w:val="es-ES"/>
        </w:rPr>
        <w:t>20</w:t>
      </w:r>
      <w:r w:rsidR="00503A3B" w:rsidRPr="00333293">
        <w:rPr>
          <w:rFonts w:ascii="Times New Roman" w:hAnsi="Times New Roman" w:cs="Times New Roman"/>
          <w:sz w:val="24"/>
          <w:szCs w:val="24"/>
          <w:lang w:val="es-ES"/>
        </w:rPr>
        <w:t>, sin justificar el retraso incurrido</w:t>
      </w:r>
      <w:r w:rsidR="009445F2" w:rsidRPr="00333293">
        <w:rPr>
          <w:rFonts w:ascii="Times New Roman" w:eastAsia="Times New Roman" w:hAnsi="Times New Roman" w:cs="Times New Roman"/>
          <w:sz w:val="24"/>
          <w:szCs w:val="24"/>
          <w:lang w:val="es-PE" w:eastAsia="es-ES"/>
        </w:rPr>
        <w:t>;</w:t>
      </w:r>
    </w:p>
    <w:p w14:paraId="37D20FF4" w14:textId="77777777" w:rsidR="00DA743E" w:rsidRPr="00333293"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p>
    <w:p w14:paraId="6A6279C7" w14:textId="5CE6CAE5" w:rsidR="00DA743E" w:rsidRPr="00333293" w:rsidRDefault="00DA743E" w:rsidP="002E7B4D">
      <w:pPr>
        <w:tabs>
          <w:tab w:val="num" w:pos="720"/>
        </w:tabs>
        <w:spacing w:after="0" w:line="240" w:lineRule="auto"/>
        <w:jc w:val="both"/>
        <w:rPr>
          <w:rFonts w:ascii="Times New Roman" w:eastAsia="Times New Roman" w:hAnsi="Times New Roman" w:cs="Times New Roman"/>
          <w:sz w:val="24"/>
          <w:szCs w:val="24"/>
          <w:lang w:val="es-PE" w:eastAsia="es-ES"/>
        </w:rPr>
      </w:pPr>
      <w:r w:rsidRPr="00333293">
        <w:rPr>
          <w:rFonts w:ascii="Times New Roman" w:eastAsia="Times New Roman" w:hAnsi="Times New Roman" w:cs="Times New Roman"/>
          <w:sz w:val="24"/>
          <w:szCs w:val="24"/>
          <w:lang w:val="es-PE" w:eastAsia="es-ES"/>
        </w:rPr>
        <w:t xml:space="preserve">Que, </w:t>
      </w:r>
      <w:r w:rsidRPr="00333293">
        <w:rPr>
          <w:rFonts w:ascii="Times New Roman" w:eastAsia="Times New Roman" w:hAnsi="Times New Roman" w:cs="Times New Roman"/>
          <w:sz w:val="24"/>
          <w:szCs w:val="24"/>
          <w:lang w:val="es-419" w:eastAsia="es-ES"/>
        </w:rPr>
        <w:t xml:space="preserve">el </w:t>
      </w:r>
      <w:r w:rsidR="00CF05F4" w:rsidRPr="00333293">
        <w:rPr>
          <w:rFonts w:ascii="Times New Roman" w:eastAsia="Times New Roman" w:hAnsi="Times New Roman" w:cs="Times New Roman"/>
          <w:sz w:val="24"/>
          <w:szCs w:val="24"/>
          <w:lang w:val="es-419" w:eastAsia="es-ES"/>
        </w:rPr>
        <w:t>2</w:t>
      </w:r>
      <w:r w:rsidR="008E6F59" w:rsidRPr="00333293">
        <w:rPr>
          <w:rFonts w:ascii="Times New Roman" w:eastAsia="Times New Roman" w:hAnsi="Times New Roman" w:cs="Times New Roman"/>
          <w:sz w:val="24"/>
          <w:szCs w:val="24"/>
          <w:lang w:val="es-419" w:eastAsia="es-ES"/>
        </w:rPr>
        <w:t xml:space="preserve"> </w:t>
      </w:r>
      <w:r w:rsidR="00766ACB" w:rsidRPr="00333293">
        <w:rPr>
          <w:rFonts w:ascii="Times New Roman" w:eastAsia="Times New Roman" w:hAnsi="Times New Roman" w:cs="Times New Roman"/>
          <w:sz w:val="24"/>
          <w:szCs w:val="24"/>
          <w:lang w:val="es-419" w:eastAsia="es-ES"/>
        </w:rPr>
        <w:t xml:space="preserve">de </w:t>
      </w:r>
      <w:r w:rsidR="00503A3B" w:rsidRPr="00333293">
        <w:rPr>
          <w:rFonts w:ascii="Times New Roman" w:eastAsia="Times New Roman" w:hAnsi="Times New Roman" w:cs="Times New Roman"/>
          <w:sz w:val="24"/>
          <w:szCs w:val="24"/>
          <w:lang w:val="es-419" w:eastAsia="es-ES"/>
        </w:rPr>
        <w:t>marz</w:t>
      </w:r>
      <w:r w:rsidR="009445F2" w:rsidRPr="00333293">
        <w:rPr>
          <w:rFonts w:ascii="Times New Roman" w:eastAsia="Times New Roman" w:hAnsi="Times New Roman" w:cs="Times New Roman"/>
          <w:sz w:val="24"/>
          <w:szCs w:val="24"/>
          <w:lang w:val="es-419" w:eastAsia="es-ES"/>
        </w:rPr>
        <w:t>o</w:t>
      </w:r>
      <w:r w:rsidRPr="00333293">
        <w:rPr>
          <w:rFonts w:ascii="Times New Roman" w:eastAsia="Times New Roman" w:hAnsi="Times New Roman" w:cs="Times New Roman"/>
          <w:sz w:val="24"/>
          <w:szCs w:val="24"/>
          <w:lang w:val="es-419" w:eastAsia="es-ES"/>
        </w:rPr>
        <w:t xml:space="preserve"> de 20</w:t>
      </w:r>
      <w:r w:rsidR="009445F2" w:rsidRPr="00333293">
        <w:rPr>
          <w:rFonts w:ascii="Times New Roman" w:eastAsia="Times New Roman" w:hAnsi="Times New Roman" w:cs="Times New Roman"/>
          <w:sz w:val="24"/>
          <w:szCs w:val="24"/>
          <w:lang w:val="es-419" w:eastAsia="es-ES"/>
        </w:rPr>
        <w:t>20</w:t>
      </w:r>
      <w:r w:rsidRPr="00333293">
        <w:rPr>
          <w:rFonts w:ascii="Times New Roman" w:eastAsia="Times New Roman" w:hAnsi="Times New Roman" w:cs="Times New Roman"/>
          <w:sz w:val="24"/>
          <w:szCs w:val="24"/>
          <w:lang w:val="es-419" w:eastAsia="es-ES"/>
        </w:rPr>
        <w:t xml:space="preserve"> </w:t>
      </w:r>
      <w:r w:rsidRPr="00333293">
        <w:rPr>
          <w:rFonts w:ascii="Times New Roman" w:eastAsia="Times New Roman" w:hAnsi="Times New Roman" w:cs="Times New Roman"/>
          <w:sz w:val="24"/>
          <w:szCs w:val="24"/>
          <w:lang w:val="es-PE" w:eastAsia="es-ES"/>
        </w:rPr>
        <w:t>se realizó la audiencia de vista</w:t>
      </w:r>
      <w:r w:rsidR="00E243D4" w:rsidRPr="00333293">
        <w:rPr>
          <w:rFonts w:ascii="Times New Roman" w:eastAsia="Times New Roman" w:hAnsi="Times New Roman" w:cs="Times New Roman"/>
          <w:sz w:val="24"/>
          <w:szCs w:val="24"/>
          <w:lang w:val="es-PE" w:eastAsia="es-ES"/>
        </w:rPr>
        <w:t xml:space="preserve"> </w:t>
      </w:r>
      <w:r w:rsidR="00EA3BEA" w:rsidRPr="00333293">
        <w:rPr>
          <w:rFonts w:ascii="Times New Roman" w:eastAsia="Times New Roman" w:hAnsi="Times New Roman" w:cs="Times New Roman"/>
          <w:sz w:val="24"/>
          <w:szCs w:val="24"/>
          <w:lang w:val="es-PE" w:eastAsia="es-ES"/>
        </w:rPr>
        <w:t>co</w:t>
      </w:r>
      <w:r w:rsidR="00A24146" w:rsidRPr="00333293">
        <w:rPr>
          <w:rFonts w:ascii="Times New Roman" w:eastAsia="Times New Roman" w:hAnsi="Times New Roman" w:cs="Times New Roman"/>
          <w:sz w:val="24"/>
          <w:szCs w:val="24"/>
          <w:lang w:val="es-PE" w:eastAsia="es-ES"/>
        </w:rPr>
        <w:t xml:space="preserve">n </w:t>
      </w:r>
      <w:r w:rsidR="00CF05F4" w:rsidRPr="00333293">
        <w:rPr>
          <w:rFonts w:ascii="Times New Roman" w:eastAsia="Times New Roman" w:hAnsi="Times New Roman" w:cs="Times New Roman"/>
          <w:sz w:val="24"/>
          <w:szCs w:val="24"/>
          <w:lang w:val="es-PE" w:eastAsia="es-ES"/>
        </w:rPr>
        <w:t xml:space="preserve">la </w:t>
      </w:r>
      <w:r w:rsidR="00503A3B" w:rsidRPr="00333293">
        <w:rPr>
          <w:rFonts w:ascii="Times New Roman" w:eastAsia="Times New Roman" w:hAnsi="Times New Roman" w:cs="Times New Roman"/>
          <w:sz w:val="24"/>
          <w:szCs w:val="24"/>
          <w:lang w:val="es-PE" w:eastAsia="es-ES"/>
        </w:rPr>
        <w:t>sola presencia del representante de la aseguradora</w:t>
      </w:r>
      <w:r w:rsidR="00E23CFD" w:rsidRPr="00333293">
        <w:rPr>
          <w:rFonts w:ascii="Times New Roman" w:eastAsia="Times New Roman" w:hAnsi="Times New Roman" w:cs="Times New Roman"/>
          <w:sz w:val="24"/>
          <w:szCs w:val="24"/>
          <w:lang w:val="es-PE" w:eastAsia="es-ES"/>
        </w:rPr>
        <w:t>, quien sustent</w:t>
      </w:r>
      <w:r w:rsidR="00503A3B" w:rsidRPr="00333293">
        <w:rPr>
          <w:rFonts w:ascii="Times New Roman" w:eastAsia="Times New Roman" w:hAnsi="Times New Roman" w:cs="Times New Roman"/>
          <w:sz w:val="24"/>
          <w:szCs w:val="24"/>
          <w:lang w:val="es-PE" w:eastAsia="es-ES"/>
        </w:rPr>
        <w:t>ó</w:t>
      </w:r>
      <w:r w:rsidR="00E23CFD" w:rsidRPr="00333293">
        <w:rPr>
          <w:rFonts w:ascii="Times New Roman" w:eastAsia="Times New Roman" w:hAnsi="Times New Roman" w:cs="Times New Roman"/>
          <w:sz w:val="24"/>
          <w:szCs w:val="24"/>
          <w:lang w:val="es-PE" w:eastAsia="es-ES"/>
        </w:rPr>
        <w:t xml:space="preserve"> su</w:t>
      </w:r>
      <w:r w:rsidR="00CF05F4" w:rsidRPr="00333293">
        <w:rPr>
          <w:rFonts w:ascii="Times New Roman" w:eastAsia="Times New Roman" w:hAnsi="Times New Roman" w:cs="Times New Roman"/>
          <w:sz w:val="24"/>
          <w:szCs w:val="24"/>
          <w:lang w:val="es-PE" w:eastAsia="es-ES"/>
        </w:rPr>
        <w:t xml:space="preserve"> </w:t>
      </w:r>
      <w:r w:rsidR="00EA3BEA" w:rsidRPr="00333293">
        <w:rPr>
          <w:rFonts w:ascii="Times New Roman" w:eastAsia="Times New Roman" w:hAnsi="Times New Roman" w:cs="Times New Roman"/>
          <w:sz w:val="24"/>
          <w:szCs w:val="24"/>
          <w:lang w:val="es-PE" w:eastAsia="es-ES"/>
        </w:rPr>
        <w:t>posición sobre la reclamación</w:t>
      </w:r>
      <w:r w:rsidR="00AE10C2" w:rsidRPr="00333293">
        <w:rPr>
          <w:rFonts w:ascii="Times New Roman" w:eastAsia="Times New Roman" w:hAnsi="Times New Roman" w:cs="Times New Roman"/>
          <w:sz w:val="24"/>
          <w:szCs w:val="24"/>
          <w:lang w:val="es-PE" w:eastAsia="es-ES"/>
        </w:rPr>
        <w:t xml:space="preserve">, </w:t>
      </w:r>
      <w:r w:rsidR="00EA3BEA" w:rsidRPr="00333293">
        <w:rPr>
          <w:rFonts w:ascii="Times New Roman" w:eastAsia="Times New Roman" w:hAnsi="Times New Roman" w:cs="Times New Roman"/>
          <w:sz w:val="24"/>
          <w:szCs w:val="24"/>
          <w:lang w:val="es-PE" w:eastAsia="es-ES"/>
        </w:rPr>
        <w:t>absolviendo las diversas preguntas que le fue</w:t>
      </w:r>
      <w:r w:rsidR="00AE10C2" w:rsidRPr="00333293">
        <w:rPr>
          <w:rFonts w:ascii="Times New Roman" w:eastAsia="Times New Roman" w:hAnsi="Times New Roman" w:cs="Times New Roman"/>
          <w:sz w:val="24"/>
          <w:szCs w:val="24"/>
          <w:lang w:val="es-PE" w:eastAsia="es-ES"/>
        </w:rPr>
        <w:t>ro</w:t>
      </w:r>
      <w:r w:rsidR="00EA3BEA" w:rsidRPr="00333293">
        <w:rPr>
          <w:rFonts w:ascii="Times New Roman" w:eastAsia="Times New Roman" w:hAnsi="Times New Roman" w:cs="Times New Roman"/>
          <w:sz w:val="24"/>
          <w:szCs w:val="24"/>
          <w:lang w:val="es-PE" w:eastAsia="es-ES"/>
        </w:rPr>
        <w:t>n formuladas</w:t>
      </w:r>
      <w:r w:rsidR="00A24146" w:rsidRPr="00333293">
        <w:rPr>
          <w:rFonts w:ascii="Times New Roman" w:eastAsia="Times New Roman" w:hAnsi="Times New Roman" w:cs="Times New Roman"/>
          <w:sz w:val="24"/>
          <w:szCs w:val="24"/>
          <w:lang w:val="es-PE" w:eastAsia="es-ES"/>
        </w:rPr>
        <w:t xml:space="preserve">, </w:t>
      </w:r>
      <w:r w:rsidR="00E243D4" w:rsidRPr="00333293">
        <w:rPr>
          <w:rFonts w:ascii="Times New Roman" w:eastAsia="Times New Roman" w:hAnsi="Times New Roman" w:cs="Times New Roman"/>
          <w:sz w:val="24"/>
          <w:szCs w:val="24"/>
          <w:lang w:val="es-PE" w:eastAsia="es-ES"/>
        </w:rPr>
        <w:t>conforme consta de la respectiva acta</w:t>
      </w:r>
      <w:r w:rsidR="00CF05F4" w:rsidRPr="00333293">
        <w:rPr>
          <w:rFonts w:ascii="Times New Roman" w:eastAsia="Times New Roman" w:hAnsi="Times New Roman" w:cs="Times New Roman"/>
          <w:sz w:val="24"/>
          <w:szCs w:val="24"/>
          <w:lang w:val="es-PE" w:eastAsia="es-ES"/>
        </w:rPr>
        <w:t>.</w:t>
      </w:r>
      <w:r w:rsidR="0024255A" w:rsidRPr="00333293">
        <w:rPr>
          <w:rFonts w:ascii="Times New Roman" w:eastAsia="Times New Roman" w:hAnsi="Times New Roman" w:cs="Times New Roman"/>
          <w:sz w:val="24"/>
          <w:szCs w:val="24"/>
          <w:lang w:val="es-PE" w:eastAsia="es-ES"/>
        </w:rPr>
        <w:t xml:space="preserve">  </w:t>
      </w:r>
      <w:r w:rsidR="00503A3B" w:rsidRPr="00333293">
        <w:rPr>
          <w:rFonts w:ascii="Times New Roman" w:eastAsia="Times New Roman" w:hAnsi="Times New Roman" w:cs="Times New Roman"/>
          <w:sz w:val="24"/>
          <w:szCs w:val="24"/>
          <w:lang w:val="es-PE" w:eastAsia="es-ES"/>
        </w:rPr>
        <w:t>En la señalada acta se dejo constancia de la inasistencia del reclamante, pese a que fue oportunamente invitado a participar en la señalada audiencia de vista;</w:t>
      </w:r>
    </w:p>
    <w:p w14:paraId="6C024873" w14:textId="77777777" w:rsidR="00E23CFD" w:rsidRPr="00333293" w:rsidRDefault="00E23CFD" w:rsidP="002E7B4D">
      <w:pPr>
        <w:tabs>
          <w:tab w:val="num" w:pos="720"/>
        </w:tabs>
        <w:spacing w:after="0" w:line="240" w:lineRule="auto"/>
        <w:jc w:val="both"/>
        <w:rPr>
          <w:rFonts w:ascii="Times New Roman" w:eastAsia="Times New Roman" w:hAnsi="Times New Roman" w:cs="Times New Roman"/>
          <w:sz w:val="24"/>
          <w:szCs w:val="24"/>
          <w:lang w:val="es-PE" w:eastAsia="es-ES"/>
        </w:rPr>
      </w:pPr>
    </w:p>
    <w:p w14:paraId="2A256E0E" w14:textId="460ECEB6" w:rsidR="003519C7" w:rsidRPr="00333293" w:rsidRDefault="00DA743E" w:rsidP="003519C7">
      <w:pPr>
        <w:spacing w:after="0" w:line="240" w:lineRule="auto"/>
        <w:jc w:val="both"/>
        <w:rPr>
          <w:rFonts w:ascii="Times New Roman" w:hAnsi="Times New Roman" w:cs="Times New Roman"/>
          <w:sz w:val="24"/>
          <w:szCs w:val="24"/>
          <w:lang w:val="es-ES" w:eastAsia="es-ES"/>
        </w:rPr>
      </w:pPr>
      <w:r w:rsidRPr="00333293">
        <w:rPr>
          <w:rFonts w:ascii="Times New Roman" w:hAnsi="Times New Roman" w:cs="Times New Roman"/>
          <w:sz w:val="24"/>
          <w:szCs w:val="24"/>
          <w:lang w:val="es-PE"/>
        </w:rPr>
        <w:t xml:space="preserve">Que, </w:t>
      </w:r>
      <w:r w:rsidR="008C4034" w:rsidRPr="00333293">
        <w:rPr>
          <w:rFonts w:ascii="Times New Roman" w:hAnsi="Times New Roman" w:cs="Times New Roman"/>
          <w:sz w:val="24"/>
          <w:szCs w:val="24"/>
          <w:lang w:val="es-PE"/>
        </w:rPr>
        <w:t xml:space="preserve">la reclamación interpuesta </w:t>
      </w:r>
      <w:r w:rsidR="00503A3B" w:rsidRPr="00333293">
        <w:rPr>
          <w:rFonts w:ascii="Times New Roman" w:hAnsi="Times New Roman" w:cs="Times New Roman"/>
          <w:sz w:val="24"/>
          <w:szCs w:val="24"/>
          <w:lang w:val="es-PE"/>
        </w:rPr>
        <w:t>refiere</w:t>
      </w:r>
      <w:r w:rsidR="008C4034" w:rsidRPr="00333293">
        <w:rPr>
          <w:rFonts w:ascii="Times New Roman" w:hAnsi="Times New Roman" w:cs="Times New Roman"/>
          <w:sz w:val="24"/>
          <w:szCs w:val="24"/>
          <w:lang w:val="es-PE"/>
        </w:rPr>
        <w:t xml:space="preserve"> </w:t>
      </w:r>
      <w:r w:rsidR="00692FD4" w:rsidRPr="00333293">
        <w:rPr>
          <w:rFonts w:ascii="Times New Roman" w:hAnsi="Times New Roman" w:cs="Times New Roman"/>
          <w:sz w:val="24"/>
          <w:szCs w:val="24"/>
          <w:lang w:val="es-PE"/>
        </w:rPr>
        <w:t>resumida</w:t>
      </w:r>
      <w:r w:rsidR="008C4034" w:rsidRPr="00333293">
        <w:rPr>
          <w:rFonts w:ascii="Times New Roman" w:hAnsi="Times New Roman" w:cs="Times New Roman"/>
          <w:sz w:val="24"/>
          <w:szCs w:val="24"/>
          <w:lang w:val="es-PE"/>
        </w:rPr>
        <w:t xml:space="preserve">mente lo siguiente: </w:t>
      </w:r>
      <w:r w:rsidR="00585112" w:rsidRPr="00333293">
        <w:rPr>
          <w:rFonts w:ascii="Times New Roman" w:hAnsi="Times New Roman" w:cs="Times New Roman"/>
          <w:sz w:val="24"/>
          <w:szCs w:val="24"/>
          <w:lang w:val="es-ES" w:eastAsia="es-ES"/>
        </w:rPr>
        <w:t>a)</w:t>
      </w:r>
      <w:r w:rsidR="003519C7" w:rsidRPr="00333293">
        <w:rPr>
          <w:rFonts w:ascii="Times New Roman" w:hAnsi="Times New Roman" w:cs="Times New Roman"/>
          <w:sz w:val="24"/>
          <w:szCs w:val="24"/>
          <w:lang w:val="es-ES" w:eastAsia="es-ES"/>
        </w:rPr>
        <w:t xml:space="preserve"> El 11 de mayo de 2019 falleció </w:t>
      </w:r>
      <w:r w:rsidR="00333293" w:rsidRPr="00DC67E0">
        <w:rPr>
          <w:rFonts w:ascii="Times New Roman" w:hAnsi="Times New Roman" w:cs="Times New Roman"/>
          <w:sz w:val="24"/>
          <w:szCs w:val="24"/>
        </w:rPr>
        <w:t>..................</w:t>
      </w:r>
      <w:r w:rsidR="003519C7" w:rsidRPr="00333293">
        <w:rPr>
          <w:rFonts w:ascii="Times New Roman" w:hAnsi="Times New Roman" w:cs="Times New Roman"/>
          <w:sz w:val="24"/>
          <w:szCs w:val="24"/>
          <w:lang w:val="es-ES" w:eastAsia="es-ES"/>
        </w:rPr>
        <w:t xml:space="preserve">, madre del reclamante, en el Hospital Militar, habiéndose acercado el reclamante a las oficinas de </w:t>
      </w:r>
      <w:r w:rsidR="00333293" w:rsidRPr="00DC67E0">
        <w:rPr>
          <w:rFonts w:ascii="Times New Roman" w:hAnsi="Times New Roman" w:cs="Times New Roman"/>
          <w:sz w:val="24"/>
          <w:szCs w:val="24"/>
        </w:rPr>
        <w:t>..................</w:t>
      </w:r>
      <w:r w:rsidR="00333293">
        <w:rPr>
          <w:rFonts w:ascii="Times New Roman" w:hAnsi="Times New Roman" w:cs="Times New Roman"/>
          <w:sz w:val="24"/>
          <w:szCs w:val="24"/>
        </w:rPr>
        <w:t xml:space="preserve"> </w:t>
      </w:r>
      <w:r w:rsidR="003519C7" w:rsidRPr="00333293">
        <w:rPr>
          <w:rFonts w:ascii="Times New Roman" w:hAnsi="Times New Roman" w:cs="Times New Roman"/>
          <w:sz w:val="24"/>
          <w:szCs w:val="24"/>
          <w:lang w:val="es-ES" w:eastAsia="es-ES"/>
        </w:rPr>
        <w:t xml:space="preserve">para activar el correspondiente seguro de sepelio, habiendo firmado el finiquito y autorización de pago para su entierro en el </w:t>
      </w:r>
      <w:r w:rsidR="00333293" w:rsidRPr="00DC67E0">
        <w:rPr>
          <w:rFonts w:ascii="Times New Roman" w:hAnsi="Times New Roman" w:cs="Times New Roman"/>
          <w:sz w:val="24"/>
          <w:szCs w:val="24"/>
        </w:rPr>
        <w:t>..................</w:t>
      </w:r>
      <w:r w:rsidR="003519C7" w:rsidRPr="00333293">
        <w:rPr>
          <w:rFonts w:ascii="Times New Roman" w:hAnsi="Times New Roman" w:cs="Times New Roman"/>
          <w:sz w:val="24"/>
          <w:szCs w:val="24"/>
          <w:lang w:val="es-ES" w:eastAsia="es-ES"/>
        </w:rPr>
        <w:t xml:space="preserve">, b) Sin embargo, por decisión familiar, el 13 de mayo de 2019 se decidió no utilizar el cementerio de Huachipa, sino el de Manchay, lo cual se comunicó telefónicamente a </w:t>
      </w:r>
      <w:r w:rsidR="00333293" w:rsidRPr="00DC67E0">
        <w:rPr>
          <w:rFonts w:ascii="Times New Roman" w:hAnsi="Times New Roman" w:cs="Times New Roman"/>
          <w:sz w:val="24"/>
          <w:szCs w:val="24"/>
        </w:rPr>
        <w:t>..................</w:t>
      </w:r>
      <w:r w:rsidR="003519C7" w:rsidRPr="00333293">
        <w:rPr>
          <w:rFonts w:ascii="Times New Roman" w:hAnsi="Times New Roman" w:cs="Times New Roman"/>
          <w:sz w:val="24"/>
          <w:szCs w:val="24"/>
          <w:lang w:val="es-ES" w:eastAsia="es-ES"/>
        </w:rPr>
        <w:t xml:space="preserve">, siendo además testigos el personal de movilidad de la aseguradora, procediéndose al entierro en cementerio distinto, y c) En razón de ello, solicita el reembolso del gasto correspondiente, para cuyo efecto acompaña las respectivas boletas de venta expedidas por el cementerio El Paraíso de Manchay, recurriendo a la DEFASEG dado que </w:t>
      </w:r>
      <w:r w:rsidR="00EB3F54" w:rsidRPr="00DC67E0">
        <w:rPr>
          <w:rFonts w:ascii="Times New Roman" w:hAnsi="Times New Roman" w:cs="Times New Roman"/>
          <w:sz w:val="24"/>
          <w:szCs w:val="24"/>
        </w:rPr>
        <w:t>..................</w:t>
      </w:r>
      <w:r w:rsidR="00EB3F54">
        <w:rPr>
          <w:rFonts w:ascii="Times New Roman" w:hAnsi="Times New Roman" w:cs="Times New Roman"/>
          <w:sz w:val="24"/>
          <w:szCs w:val="24"/>
        </w:rPr>
        <w:t xml:space="preserve"> </w:t>
      </w:r>
      <w:r w:rsidR="003519C7" w:rsidRPr="00333293">
        <w:rPr>
          <w:rFonts w:ascii="Times New Roman" w:hAnsi="Times New Roman" w:cs="Times New Roman"/>
          <w:sz w:val="24"/>
          <w:szCs w:val="24"/>
          <w:lang w:val="es-ES" w:eastAsia="es-ES"/>
        </w:rPr>
        <w:t xml:space="preserve">no aceptó dicho pedido de reembolso (carta </w:t>
      </w:r>
      <w:r w:rsidR="00333293" w:rsidRPr="00DC67E0">
        <w:rPr>
          <w:rFonts w:ascii="Times New Roman" w:hAnsi="Times New Roman" w:cs="Times New Roman"/>
          <w:sz w:val="24"/>
          <w:szCs w:val="24"/>
        </w:rPr>
        <w:t>..................</w:t>
      </w:r>
      <w:r w:rsidR="003519C7" w:rsidRPr="00333293">
        <w:rPr>
          <w:rFonts w:ascii="Times New Roman" w:hAnsi="Times New Roman" w:cs="Times New Roman"/>
          <w:sz w:val="24"/>
          <w:szCs w:val="24"/>
          <w:lang w:val="es-ES" w:eastAsia="es-ES"/>
        </w:rPr>
        <w:t>);</w:t>
      </w:r>
    </w:p>
    <w:p w14:paraId="2964A1BA" w14:textId="77777777" w:rsidR="009445F2" w:rsidRPr="00333293" w:rsidRDefault="009445F2" w:rsidP="002E7B4D">
      <w:pPr>
        <w:spacing w:after="0" w:line="240" w:lineRule="auto"/>
        <w:jc w:val="both"/>
        <w:rPr>
          <w:rFonts w:ascii="Times New Roman" w:hAnsi="Times New Roman" w:cs="Times New Roman"/>
          <w:sz w:val="24"/>
          <w:szCs w:val="24"/>
          <w:lang w:val="es-ES" w:eastAsia="es-ES"/>
        </w:rPr>
      </w:pPr>
    </w:p>
    <w:p w14:paraId="7C493F68" w14:textId="10A8926F" w:rsidR="003519C7" w:rsidRPr="00333293" w:rsidRDefault="00DA743E" w:rsidP="003519C7">
      <w:pPr>
        <w:spacing w:after="0" w:line="240" w:lineRule="auto"/>
        <w:jc w:val="both"/>
        <w:rPr>
          <w:rFonts w:ascii="Times New Roman" w:hAnsi="Times New Roman" w:cs="Times New Roman"/>
          <w:sz w:val="24"/>
          <w:szCs w:val="24"/>
          <w:lang w:val="es-ES"/>
        </w:rPr>
      </w:pPr>
      <w:r w:rsidRPr="00333293">
        <w:rPr>
          <w:rFonts w:ascii="Times New Roman" w:eastAsia="Times New Roman" w:hAnsi="Times New Roman" w:cs="Times New Roman"/>
          <w:sz w:val="24"/>
          <w:szCs w:val="24"/>
          <w:lang w:val="es-PE" w:eastAsia="es-ES"/>
        </w:rPr>
        <w:t>Que,</w:t>
      </w:r>
      <w:r w:rsidR="00D2468D" w:rsidRPr="00333293">
        <w:rPr>
          <w:rFonts w:ascii="Times New Roman" w:eastAsia="Times New Roman" w:hAnsi="Times New Roman" w:cs="Times New Roman"/>
          <w:sz w:val="24"/>
          <w:szCs w:val="24"/>
          <w:lang w:val="es-PE" w:eastAsia="es-ES"/>
        </w:rPr>
        <w:t xml:space="preserve"> </w:t>
      </w:r>
      <w:r w:rsidR="00B6416D" w:rsidRPr="00333293">
        <w:rPr>
          <w:rFonts w:ascii="Times New Roman" w:eastAsia="Times New Roman" w:hAnsi="Times New Roman" w:cs="Times New Roman"/>
          <w:sz w:val="24"/>
          <w:szCs w:val="24"/>
          <w:lang w:val="es-PE" w:eastAsia="es-ES"/>
        </w:rPr>
        <w:t xml:space="preserve">conforme a sus descargos, </w:t>
      </w:r>
      <w:r w:rsidR="00333293" w:rsidRPr="00DC67E0">
        <w:rPr>
          <w:rFonts w:ascii="Times New Roman" w:hAnsi="Times New Roman" w:cs="Times New Roman"/>
          <w:sz w:val="24"/>
          <w:szCs w:val="24"/>
        </w:rPr>
        <w:t>..................</w:t>
      </w:r>
      <w:r w:rsidR="00333293">
        <w:rPr>
          <w:rFonts w:ascii="Times New Roman" w:hAnsi="Times New Roman" w:cs="Times New Roman"/>
          <w:sz w:val="24"/>
          <w:szCs w:val="24"/>
        </w:rPr>
        <w:t xml:space="preserve"> </w:t>
      </w:r>
      <w:r w:rsidR="003519C7" w:rsidRPr="00333293">
        <w:rPr>
          <w:rFonts w:ascii="Times New Roman" w:hAnsi="Times New Roman" w:cs="Times New Roman"/>
          <w:bCs/>
          <w:sz w:val="24"/>
          <w:szCs w:val="24"/>
          <w:lang w:val="es-ES"/>
        </w:rPr>
        <w:t xml:space="preserve">solicita que la reclamación sea desestimada sobre la base de los fundamentos siguientes: a) En función de lo solicitado, se otorgó la activación de la póliza contratada dentro de los límites de sus coberturas, siendo que el reclamante firmó el 11 de mayo de 2020 el documento denominado “Finiquito de Conformidad y Autorización de Pago”; no obstante ello, siendo finalmente que la asegurada no fue inhumada en el camposanto de Huachipa, el reclamante solicita el reembolso que le correspondería por no haberse hecho uso del espacio de sepultura en Huachipa, b) Se destaca que el servicio de sepelio comprende el servicio funerario que se brinda exclusivamente a través de la Funeraria </w:t>
      </w:r>
      <w:r w:rsidR="00333293" w:rsidRPr="00DC67E0">
        <w:rPr>
          <w:rFonts w:ascii="Times New Roman" w:hAnsi="Times New Roman" w:cs="Times New Roman"/>
          <w:sz w:val="24"/>
          <w:szCs w:val="24"/>
        </w:rPr>
        <w:t>..................</w:t>
      </w:r>
      <w:r w:rsidR="003519C7" w:rsidRPr="00333293">
        <w:rPr>
          <w:rFonts w:ascii="Times New Roman" w:hAnsi="Times New Roman" w:cs="Times New Roman"/>
          <w:bCs/>
          <w:sz w:val="24"/>
          <w:szCs w:val="24"/>
          <w:lang w:val="es-ES"/>
        </w:rPr>
        <w:t xml:space="preserve">, y el servicio de sepultura a elección del contratante; con relación a ello, mediante el “Finiquito de Conformidad y Autorización de Pago” el actual reclamante declaró su total satisfacción por el servicio de sepelio, liberando a la aseguradora de cualquier obligación y/o responsabilidad que pudiera derivarse directa o indirectamente del mencionado servicio, y c) Conforme a lo anterior, no se puede pretender el reconocimiento de un derecho basado en la mera contradicción de un </w:t>
      </w:r>
      <w:r w:rsidR="003519C7" w:rsidRPr="00333293">
        <w:rPr>
          <w:rFonts w:ascii="Times New Roman" w:hAnsi="Times New Roman" w:cs="Times New Roman"/>
          <w:bCs/>
          <w:sz w:val="24"/>
          <w:szCs w:val="24"/>
          <w:lang w:val="es-ES"/>
        </w:rPr>
        <w:lastRenderedPageBreak/>
        <w:t>acto previo con uno posterior, ya que resulta inconsistente que habiendo expresado su conformidad con la cobertura otorgada, solicite posteriormente el reembolso por costo de sepultura;</w:t>
      </w:r>
    </w:p>
    <w:p w14:paraId="446B6EF4" w14:textId="77777777" w:rsidR="003519C7" w:rsidRPr="00333293" w:rsidRDefault="003519C7" w:rsidP="00103855">
      <w:pPr>
        <w:spacing w:after="0" w:line="240" w:lineRule="auto"/>
        <w:jc w:val="both"/>
        <w:rPr>
          <w:rFonts w:ascii="Times New Roman" w:hAnsi="Times New Roman" w:cs="Times New Roman"/>
          <w:sz w:val="24"/>
          <w:szCs w:val="24"/>
          <w:lang w:val="es-ES"/>
        </w:rPr>
      </w:pPr>
    </w:p>
    <w:p w14:paraId="3E18BEEB" w14:textId="13E78BDB" w:rsidR="00CE6760" w:rsidRPr="00333293" w:rsidRDefault="00CE6760" w:rsidP="00103855">
      <w:pPr>
        <w:spacing w:after="0" w:line="240" w:lineRule="auto"/>
        <w:jc w:val="both"/>
        <w:rPr>
          <w:rFonts w:ascii="Times New Roman" w:hAnsi="Times New Roman" w:cs="Times New Roman"/>
          <w:sz w:val="24"/>
          <w:szCs w:val="24"/>
          <w:lang w:val="es-ES"/>
        </w:rPr>
      </w:pPr>
      <w:r w:rsidRPr="00333293">
        <w:rPr>
          <w:rFonts w:ascii="Times New Roman" w:hAnsi="Times New Roman" w:cs="Times New Roman"/>
          <w:sz w:val="24"/>
          <w:szCs w:val="24"/>
          <w:lang w:val="es-ES"/>
        </w:rPr>
        <w:t xml:space="preserve">Que, a la fecha </w:t>
      </w:r>
      <w:r w:rsidR="00AB6796" w:rsidRPr="00333293">
        <w:rPr>
          <w:rFonts w:ascii="Times New Roman" w:hAnsi="Times New Roman" w:cs="Times New Roman"/>
          <w:sz w:val="24"/>
          <w:szCs w:val="24"/>
          <w:lang w:val="es-ES"/>
        </w:rPr>
        <w:t xml:space="preserve">se ha vencido ampliamente el plazo otorgado </w:t>
      </w:r>
      <w:r w:rsidR="0024255A" w:rsidRPr="00333293">
        <w:rPr>
          <w:rFonts w:ascii="Times New Roman" w:hAnsi="Times New Roman" w:cs="Times New Roman"/>
          <w:sz w:val="24"/>
          <w:szCs w:val="24"/>
          <w:lang w:val="es-ES"/>
        </w:rPr>
        <w:t xml:space="preserve">en la audiencia de vista </w:t>
      </w:r>
      <w:r w:rsidR="00AB6796" w:rsidRPr="00333293">
        <w:rPr>
          <w:rFonts w:ascii="Times New Roman" w:hAnsi="Times New Roman" w:cs="Times New Roman"/>
          <w:sz w:val="24"/>
          <w:szCs w:val="24"/>
          <w:lang w:val="es-ES"/>
        </w:rPr>
        <w:t xml:space="preserve">para que </w:t>
      </w:r>
      <w:r w:rsidR="00333293" w:rsidRPr="00DC67E0">
        <w:rPr>
          <w:rFonts w:ascii="Times New Roman" w:hAnsi="Times New Roman" w:cs="Times New Roman"/>
          <w:sz w:val="24"/>
          <w:szCs w:val="24"/>
        </w:rPr>
        <w:t>..................</w:t>
      </w:r>
      <w:r w:rsidR="00333293">
        <w:rPr>
          <w:rFonts w:ascii="Times New Roman" w:hAnsi="Times New Roman" w:cs="Times New Roman"/>
          <w:sz w:val="24"/>
          <w:szCs w:val="24"/>
        </w:rPr>
        <w:t xml:space="preserve"> </w:t>
      </w:r>
      <w:r w:rsidR="00AB6796" w:rsidRPr="00333293">
        <w:rPr>
          <w:rFonts w:ascii="Times New Roman" w:hAnsi="Times New Roman" w:cs="Times New Roman"/>
          <w:sz w:val="24"/>
          <w:szCs w:val="24"/>
          <w:lang w:val="es-ES"/>
        </w:rPr>
        <w:t xml:space="preserve">presente la </w:t>
      </w:r>
      <w:r w:rsidRPr="00333293">
        <w:rPr>
          <w:rFonts w:ascii="Times New Roman" w:hAnsi="Times New Roman" w:cs="Times New Roman"/>
          <w:sz w:val="24"/>
          <w:szCs w:val="24"/>
          <w:lang w:val="es-ES"/>
        </w:rPr>
        <w:t>documentación requerida</w:t>
      </w:r>
      <w:r w:rsidR="0024255A" w:rsidRPr="00333293">
        <w:rPr>
          <w:rFonts w:ascii="Times New Roman" w:hAnsi="Times New Roman" w:cs="Times New Roman"/>
          <w:sz w:val="24"/>
          <w:szCs w:val="24"/>
          <w:lang w:val="es-ES"/>
        </w:rPr>
        <w:t xml:space="preserve">, esto es, que acredite los conceptos </w:t>
      </w:r>
      <w:r w:rsidR="00C052EB" w:rsidRPr="00333293">
        <w:rPr>
          <w:rFonts w:ascii="Times New Roman" w:hAnsi="Times New Roman" w:cs="Times New Roman"/>
          <w:sz w:val="24"/>
          <w:szCs w:val="24"/>
          <w:lang w:val="es-ES"/>
        </w:rPr>
        <w:t xml:space="preserve">e importes </w:t>
      </w:r>
      <w:r w:rsidR="0024255A" w:rsidRPr="00333293">
        <w:rPr>
          <w:rFonts w:ascii="Times New Roman" w:hAnsi="Times New Roman" w:cs="Times New Roman"/>
          <w:sz w:val="24"/>
          <w:szCs w:val="24"/>
          <w:lang w:val="es-ES"/>
        </w:rPr>
        <w:t>que fueron finalmente cubiertos con la póliza de sepelio</w:t>
      </w:r>
      <w:r w:rsidRPr="00333293">
        <w:rPr>
          <w:rFonts w:ascii="Times New Roman" w:hAnsi="Times New Roman" w:cs="Times New Roman"/>
          <w:sz w:val="24"/>
          <w:szCs w:val="24"/>
          <w:lang w:val="es-ES"/>
        </w:rPr>
        <w:t xml:space="preserve">, </w:t>
      </w:r>
      <w:r w:rsidR="0024255A" w:rsidRPr="00333293">
        <w:rPr>
          <w:rFonts w:ascii="Times New Roman" w:hAnsi="Times New Roman" w:cs="Times New Roman"/>
          <w:sz w:val="24"/>
          <w:szCs w:val="24"/>
          <w:lang w:val="es-ES"/>
        </w:rPr>
        <w:t xml:space="preserve">sin que la aseguradora haya honrado el compromiso asumido, </w:t>
      </w:r>
      <w:r w:rsidR="00AB6796" w:rsidRPr="00333293">
        <w:rPr>
          <w:rFonts w:ascii="Times New Roman" w:hAnsi="Times New Roman" w:cs="Times New Roman"/>
          <w:sz w:val="24"/>
          <w:szCs w:val="24"/>
          <w:lang w:val="es-ES"/>
        </w:rPr>
        <w:t>conducta omisiva que</w:t>
      </w:r>
      <w:r w:rsidRPr="00333293">
        <w:rPr>
          <w:rFonts w:ascii="Times New Roman" w:hAnsi="Times New Roman" w:cs="Times New Roman"/>
          <w:sz w:val="24"/>
          <w:szCs w:val="24"/>
          <w:lang w:val="es-ES"/>
        </w:rPr>
        <w:t xml:space="preserve"> será considerad</w:t>
      </w:r>
      <w:r w:rsidR="00AB6796" w:rsidRPr="00333293">
        <w:rPr>
          <w:rFonts w:ascii="Times New Roman" w:hAnsi="Times New Roman" w:cs="Times New Roman"/>
          <w:sz w:val="24"/>
          <w:szCs w:val="24"/>
          <w:lang w:val="es-ES"/>
        </w:rPr>
        <w:t>a</w:t>
      </w:r>
      <w:r w:rsidRPr="00333293">
        <w:rPr>
          <w:rFonts w:ascii="Times New Roman" w:hAnsi="Times New Roman" w:cs="Times New Roman"/>
          <w:sz w:val="24"/>
          <w:szCs w:val="24"/>
          <w:lang w:val="es-ES"/>
        </w:rPr>
        <w:t xml:space="preserve"> por este colegiado en lo pertinente;</w:t>
      </w:r>
    </w:p>
    <w:p w14:paraId="1586D877" w14:textId="0FE53164" w:rsidR="00103855" w:rsidRPr="00333293" w:rsidRDefault="00103855" w:rsidP="00103855">
      <w:pPr>
        <w:spacing w:after="0" w:line="240" w:lineRule="auto"/>
        <w:jc w:val="both"/>
        <w:rPr>
          <w:rFonts w:ascii="Times New Roman" w:eastAsia="Times New Roman" w:hAnsi="Times New Roman" w:cs="Times New Roman"/>
          <w:sz w:val="24"/>
          <w:szCs w:val="24"/>
          <w:lang w:val="es-ES" w:eastAsia="es-ES"/>
        </w:rPr>
      </w:pPr>
    </w:p>
    <w:p w14:paraId="66A47E27" w14:textId="621F20DD" w:rsidR="00432A58" w:rsidRPr="00333293" w:rsidRDefault="00432A58" w:rsidP="00103855">
      <w:pPr>
        <w:spacing w:after="0" w:line="240" w:lineRule="auto"/>
        <w:jc w:val="both"/>
        <w:rPr>
          <w:rFonts w:ascii="Times New Roman" w:eastAsia="Times New Roman" w:hAnsi="Times New Roman" w:cs="Times New Roman"/>
          <w:sz w:val="24"/>
          <w:szCs w:val="24"/>
          <w:lang w:val="es-ES" w:eastAsia="es-ES"/>
        </w:rPr>
      </w:pPr>
      <w:r w:rsidRPr="00333293">
        <w:rPr>
          <w:rFonts w:ascii="Times New Roman" w:eastAsia="Times New Roman" w:hAnsi="Times New Roman" w:cs="Times New Roman"/>
          <w:sz w:val="24"/>
          <w:szCs w:val="24"/>
          <w:lang w:val="es-ES" w:eastAsia="es-ES"/>
        </w:rPr>
        <w:t xml:space="preserve">Que, el 19 de marzo de 2020, el reclamante presentó un escrito complementario a su reclamación, destacando que no usó el cementerio de </w:t>
      </w:r>
      <w:r w:rsidR="00333293" w:rsidRPr="00DC67E0">
        <w:rPr>
          <w:rFonts w:ascii="Times New Roman" w:hAnsi="Times New Roman" w:cs="Times New Roman"/>
          <w:sz w:val="24"/>
          <w:szCs w:val="24"/>
        </w:rPr>
        <w:t>..................</w:t>
      </w:r>
      <w:r w:rsidR="00333293">
        <w:rPr>
          <w:rFonts w:ascii="Times New Roman" w:hAnsi="Times New Roman" w:cs="Times New Roman"/>
          <w:sz w:val="24"/>
          <w:szCs w:val="24"/>
        </w:rPr>
        <w:t xml:space="preserve"> </w:t>
      </w:r>
      <w:r w:rsidRPr="00333293">
        <w:rPr>
          <w:rFonts w:ascii="Times New Roman" w:eastAsia="Times New Roman" w:hAnsi="Times New Roman" w:cs="Times New Roman"/>
          <w:sz w:val="24"/>
          <w:szCs w:val="24"/>
          <w:lang w:val="es-ES" w:eastAsia="es-ES"/>
        </w:rPr>
        <w:t>en Huachipa, por lo que solicita el rembolso de lo pagado a otro cementerio.</w:t>
      </w:r>
    </w:p>
    <w:p w14:paraId="41C412A6" w14:textId="77777777" w:rsidR="00432A58" w:rsidRPr="00333293" w:rsidRDefault="00432A58" w:rsidP="00103855">
      <w:pPr>
        <w:spacing w:after="0" w:line="240" w:lineRule="auto"/>
        <w:jc w:val="both"/>
        <w:rPr>
          <w:rFonts w:ascii="Times New Roman" w:eastAsia="Times New Roman" w:hAnsi="Times New Roman" w:cs="Times New Roman"/>
          <w:sz w:val="24"/>
          <w:szCs w:val="24"/>
          <w:lang w:val="es-ES" w:eastAsia="es-ES"/>
        </w:rPr>
      </w:pPr>
    </w:p>
    <w:p w14:paraId="3607FC05" w14:textId="14ADD27B" w:rsidR="0010186E" w:rsidRPr="00333293" w:rsidRDefault="0010186E" w:rsidP="00D2468D">
      <w:pPr>
        <w:spacing w:after="0" w:line="240" w:lineRule="auto"/>
        <w:jc w:val="both"/>
        <w:rPr>
          <w:rFonts w:ascii="Times New Roman" w:hAnsi="Times New Roman" w:cs="Times New Roman"/>
          <w:sz w:val="24"/>
          <w:szCs w:val="24"/>
          <w:lang w:val="es-ES"/>
        </w:rPr>
      </w:pPr>
      <w:r w:rsidRPr="00333293">
        <w:rPr>
          <w:rFonts w:ascii="Times New Roman" w:eastAsia="Times New Roman" w:hAnsi="Times New Roman" w:cs="Times New Roman"/>
          <w:bCs/>
          <w:sz w:val="24"/>
          <w:szCs w:val="24"/>
          <w:lang w:val="es-PE" w:eastAsia="es-ES"/>
        </w:rPr>
        <w:t>Que,</w:t>
      </w:r>
      <w:r w:rsidRPr="00333293">
        <w:rPr>
          <w:rFonts w:ascii="Times New Roman" w:hAnsi="Times New Roman" w:cs="Times New Roman"/>
          <w:sz w:val="24"/>
          <w:szCs w:val="24"/>
          <w:lang w:val="es-PE"/>
        </w:rPr>
        <w:t xml:space="preserve"> </w:t>
      </w:r>
      <w:r w:rsidR="00CE6760" w:rsidRPr="00333293">
        <w:rPr>
          <w:rFonts w:ascii="Times New Roman" w:hAnsi="Times New Roman" w:cs="Times New Roman"/>
          <w:sz w:val="24"/>
          <w:szCs w:val="24"/>
          <w:lang w:val="es-PE"/>
        </w:rPr>
        <w:t>sin perjuicio de lo destacado precedentemente,</w:t>
      </w:r>
      <w:r w:rsidRPr="00333293">
        <w:rPr>
          <w:rFonts w:ascii="Times New Roman" w:hAnsi="Times New Roman" w:cs="Times New Roman"/>
          <w:sz w:val="24"/>
          <w:szCs w:val="24"/>
          <w:lang w:val="es-PE"/>
        </w:rPr>
        <w:t xml:space="preserve"> el estado del proceso permite que este </w:t>
      </w:r>
      <w:r w:rsidR="004115DA" w:rsidRPr="00333293">
        <w:rPr>
          <w:rFonts w:ascii="Times New Roman" w:hAnsi="Times New Roman" w:cs="Times New Roman"/>
          <w:sz w:val="24"/>
          <w:szCs w:val="24"/>
          <w:lang w:val="es-PE"/>
        </w:rPr>
        <w:t>colegiado</w:t>
      </w:r>
      <w:r w:rsidRPr="00333293">
        <w:rPr>
          <w:rFonts w:ascii="Times New Roman" w:hAnsi="Times New Roman" w:cs="Times New Roman"/>
          <w:sz w:val="24"/>
          <w:szCs w:val="24"/>
          <w:lang w:val="es-PE"/>
        </w:rPr>
        <w:t xml:space="preserve"> pueda expedir su pronunciamiento sobre el caso sometido a su conocimiento, sobre la base de la información y de los</w:t>
      </w:r>
      <w:r w:rsidR="004424DA" w:rsidRPr="00333293">
        <w:rPr>
          <w:rFonts w:ascii="Times New Roman" w:hAnsi="Times New Roman" w:cs="Times New Roman"/>
          <w:sz w:val="24"/>
          <w:szCs w:val="24"/>
          <w:lang w:val="es-PE"/>
        </w:rPr>
        <w:t xml:space="preserve"> documentos que obran en el expediente</w:t>
      </w:r>
      <w:r w:rsidRPr="00333293">
        <w:rPr>
          <w:rFonts w:ascii="Times New Roman" w:hAnsi="Times New Roman" w:cs="Times New Roman"/>
          <w:sz w:val="24"/>
          <w:szCs w:val="24"/>
          <w:lang w:val="es-PE"/>
        </w:rPr>
        <w:t>;</w:t>
      </w:r>
    </w:p>
    <w:p w14:paraId="01F58E1C" w14:textId="77777777" w:rsidR="00D2468D" w:rsidRPr="00333293" w:rsidRDefault="00D2468D" w:rsidP="009F7C08">
      <w:pPr>
        <w:spacing w:after="0" w:line="240" w:lineRule="auto"/>
        <w:jc w:val="both"/>
        <w:rPr>
          <w:rFonts w:ascii="Times New Roman" w:eastAsia="Times New Roman" w:hAnsi="Times New Roman" w:cs="Times New Roman"/>
          <w:b/>
          <w:bCs/>
          <w:sz w:val="24"/>
          <w:szCs w:val="24"/>
          <w:lang w:val="es-ES" w:eastAsia="es-ES"/>
        </w:rPr>
      </w:pPr>
    </w:p>
    <w:p w14:paraId="233AE479" w14:textId="5C173914" w:rsidR="00DA743E" w:rsidRPr="00333293" w:rsidRDefault="00DA743E" w:rsidP="009F7C08">
      <w:pPr>
        <w:spacing w:after="0" w:line="240" w:lineRule="auto"/>
        <w:jc w:val="both"/>
        <w:rPr>
          <w:rFonts w:ascii="Times New Roman" w:eastAsia="Times New Roman" w:hAnsi="Times New Roman" w:cs="Times New Roman"/>
          <w:sz w:val="24"/>
          <w:szCs w:val="24"/>
          <w:lang w:val="es-PE" w:eastAsia="es-ES"/>
        </w:rPr>
      </w:pPr>
      <w:r w:rsidRPr="00333293">
        <w:rPr>
          <w:rFonts w:ascii="Times New Roman" w:eastAsia="Times New Roman" w:hAnsi="Times New Roman" w:cs="Times New Roman"/>
          <w:b/>
          <w:bCs/>
          <w:sz w:val="24"/>
          <w:szCs w:val="24"/>
          <w:lang w:val="es-PE" w:eastAsia="es-ES"/>
        </w:rPr>
        <w:t>Considerando:</w:t>
      </w:r>
    </w:p>
    <w:p w14:paraId="255BAD42" w14:textId="77777777" w:rsidR="00DA743E" w:rsidRPr="00333293" w:rsidRDefault="00DA743E" w:rsidP="009F7C08">
      <w:pPr>
        <w:spacing w:after="0" w:line="240" w:lineRule="auto"/>
        <w:jc w:val="both"/>
        <w:rPr>
          <w:rFonts w:ascii="Times New Roman" w:eastAsia="Times New Roman" w:hAnsi="Times New Roman" w:cs="Times New Roman"/>
          <w:sz w:val="24"/>
          <w:szCs w:val="24"/>
          <w:lang w:val="es-PE" w:eastAsia="es-ES"/>
        </w:rPr>
      </w:pPr>
    </w:p>
    <w:p w14:paraId="49127266" w14:textId="17DD530B" w:rsidR="00DA743E" w:rsidRPr="00333293" w:rsidRDefault="00DA743E" w:rsidP="00DA743E">
      <w:pPr>
        <w:spacing w:after="0" w:line="240" w:lineRule="auto"/>
        <w:jc w:val="both"/>
        <w:rPr>
          <w:rFonts w:ascii="Times New Roman" w:eastAsia="Times New Roman" w:hAnsi="Times New Roman" w:cs="Times New Roman"/>
          <w:sz w:val="24"/>
          <w:szCs w:val="24"/>
          <w:lang w:val="es-PE" w:eastAsia="es-ES"/>
        </w:rPr>
      </w:pPr>
      <w:r w:rsidRPr="00333293">
        <w:rPr>
          <w:rFonts w:ascii="Times New Roman" w:eastAsia="Times New Roman" w:hAnsi="Times New Roman" w:cs="Times New Roman"/>
          <w:b/>
          <w:sz w:val="24"/>
          <w:szCs w:val="24"/>
          <w:u w:val="single"/>
          <w:lang w:val="es-PE" w:eastAsia="es-ES"/>
        </w:rPr>
        <w:t>Primero</w:t>
      </w:r>
      <w:r w:rsidRPr="00333293">
        <w:rPr>
          <w:rFonts w:ascii="Times New Roman" w:eastAsia="Times New Roman" w:hAnsi="Times New Roman" w:cs="Times New Roman"/>
          <w:b/>
          <w:sz w:val="24"/>
          <w:szCs w:val="24"/>
          <w:lang w:val="es-PE" w:eastAsia="es-ES"/>
        </w:rPr>
        <w:t xml:space="preserve">: </w:t>
      </w:r>
      <w:r w:rsidRPr="00333293">
        <w:rPr>
          <w:rFonts w:ascii="Times New Roman" w:eastAsia="Times New Roman" w:hAnsi="Times New Roman" w:cs="Times New Roman"/>
          <w:sz w:val="24"/>
          <w:szCs w:val="24"/>
          <w:lang w:val="es-PE" w:eastAsia="es-ES"/>
        </w:rPr>
        <w:t>Conforme a su Reglamento, la</w:t>
      </w:r>
      <w:r w:rsidRPr="00333293">
        <w:rPr>
          <w:rFonts w:ascii="Times New Roman" w:eastAsia="Times New Roman" w:hAnsi="Times New Roman" w:cs="Times New Roman"/>
          <w:b/>
          <w:bCs/>
          <w:sz w:val="24"/>
          <w:szCs w:val="24"/>
          <w:lang w:val="es-PE" w:eastAsia="es-ES"/>
        </w:rPr>
        <w:t xml:space="preserve"> </w:t>
      </w:r>
      <w:r w:rsidRPr="00333293">
        <w:rPr>
          <w:rFonts w:ascii="Times New Roman" w:eastAsia="Times New Roman" w:hAnsi="Times New Roman" w:cs="Times New Roman"/>
          <w:sz w:val="24"/>
          <w:szCs w:val="24"/>
          <w:lang w:val="es-PE" w:eastAsia="es-ES"/>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63BBA073" w14:textId="77777777" w:rsidR="00DA743E" w:rsidRPr="00333293" w:rsidRDefault="00DA743E" w:rsidP="00DA743E">
      <w:pPr>
        <w:spacing w:after="0" w:line="240" w:lineRule="auto"/>
        <w:jc w:val="both"/>
        <w:rPr>
          <w:rFonts w:ascii="Times New Roman" w:eastAsia="Times New Roman" w:hAnsi="Times New Roman" w:cs="Times New Roman"/>
          <w:sz w:val="24"/>
          <w:szCs w:val="24"/>
          <w:lang w:val="es-PE" w:eastAsia="es-ES"/>
        </w:rPr>
      </w:pPr>
    </w:p>
    <w:p w14:paraId="30073D1C" w14:textId="77777777" w:rsidR="00DA743E" w:rsidRPr="00333293" w:rsidRDefault="00DA743E" w:rsidP="00DA743E">
      <w:pPr>
        <w:spacing w:after="0" w:line="240" w:lineRule="auto"/>
        <w:jc w:val="both"/>
        <w:rPr>
          <w:rFonts w:ascii="Times New Roman" w:eastAsia="Times New Roman" w:hAnsi="Times New Roman" w:cs="Times New Roman"/>
          <w:bCs/>
          <w:sz w:val="24"/>
          <w:szCs w:val="24"/>
          <w:lang w:val="es-PE" w:eastAsia="es-ES"/>
        </w:rPr>
      </w:pPr>
      <w:r w:rsidRPr="00333293">
        <w:rPr>
          <w:rFonts w:ascii="Times New Roman" w:eastAsia="Times New Roman" w:hAnsi="Times New Roman" w:cs="Times New Roman"/>
          <w:b/>
          <w:bCs/>
          <w:sz w:val="24"/>
          <w:szCs w:val="24"/>
          <w:u w:val="single"/>
          <w:lang w:val="es-PE" w:eastAsia="es-ES"/>
        </w:rPr>
        <w:t>Segundo</w:t>
      </w:r>
      <w:r w:rsidRPr="00333293">
        <w:rPr>
          <w:rFonts w:ascii="Times New Roman" w:eastAsia="Times New Roman" w:hAnsi="Times New Roman" w:cs="Times New Roman"/>
          <w:b/>
          <w:bCs/>
          <w:sz w:val="24"/>
          <w:szCs w:val="24"/>
          <w:lang w:val="es-PE" w:eastAsia="es-ES"/>
        </w:rPr>
        <w:t>:</w:t>
      </w:r>
      <w:r w:rsidRPr="00333293">
        <w:rPr>
          <w:rFonts w:ascii="Times New Roman" w:eastAsia="Times New Roman" w:hAnsi="Times New Roman" w:cs="Times New Roman"/>
          <w:bCs/>
          <w:sz w:val="24"/>
          <w:szCs w:val="24"/>
          <w:lang w:val="es-PE" w:eastAsia="es-ES"/>
        </w:rPr>
        <w:t xml:space="preserve"> </w:t>
      </w:r>
      <w:r w:rsidRPr="00333293">
        <w:rPr>
          <w:rFonts w:ascii="Times New Roman" w:eastAsia="Times New Roman" w:hAnsi="Times New Roman" w:cs="Times New Roman"/>
          <w:sz w:val="24"/>
          <w:szCs w:val="24"/>
          <w:lang w:val="es-PE" w:eastAsia="es-ES"/>
        </w:rPr>
        <w:t xml:space="preserve">Asimismo, de acuerdo a </w:t>
      </w:r>
      <w:r w:rsidRPr="00333293">
        <w:rPr>
          <w:rFonts w:ascii="Times New Roman" w:eastAsia="Times New Roman" w:hAnsi="Times New Roman" w:cs="Times New Roman"/>
          <w:bCs/>
          <w:sz w:val="24"/>
          <w:szCs w:val="24"/>
          <w:lang w:val="es-PE" w:eastAsia="es-ES"/>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20C03324" w14:textId="77777777" w:rsidR="00DA743E" w:rsidRPr="00333293" w:rsidRDefault="00DA743E" w:rsidP="00DA743E">
      <w:pPr>
        <w:spacing w:after="0" w:line="240" w:lineRule="auto"/>
        <w:jc w:val="both"/>
        <w:rPr>
          <w:rFonts w:ascii="Times New Roman" w:eastAsia="Times New Roman" w:hAnsi="Times New Roman" w:cs="Times New Roman"/>
          <w:bCs/>
          <w:sz w:val="24"/>
          <w:szCs w:val="24"/>
          <w:lang w:val="es-PE" w:eastAsia="es-ES"/>
        </w:rPr>
      </w:pPr>
    </w:p>
    <w:p w14:paraId="6AF473A7" w14:textId="0DE0F9F9" w:rsidR="0078098D" w:rsidRPr="00333293" w:rsidRDefault="0078098D" w:rsidP="0078098D">
      <w:pPr>
        <w:spacing w:after="0" w:line="240" w:lineRule="auto"/>
        <w:jc w:val="both"/>
        <w:rPr>
          <w:rFonts w:ascii="Times New Roman" w:eastAsia="Times New Roman" w:hAnsi="Times New Roman" w:cs="Times New Roman"/>
          <w:sz w:val="24"/>
          <w:szCs w:val="24"/>
          <w:lang w:val="es-ES" w:eastAsia="es-ES"/>
        </w:rPr>
      </w:pPr>
      <w:r w:rsidRPr="00333293">
        <w:rPr>
          <w:rFonts w:ascii="Times New Roman" w:eastAsia="Times New Roman" w:hAnsi="Times New Roman" w:cs="Times New Roman"/>
          <w:b/>
          <w:bCs/>
          <w:sz w:val="24"/>
          <w:szCs w:val="24"/>
          <w:u w:val="single"/>
          <w:lang w:val="es-PE" w:eastAsia="es-ES"/>
        </w:rPr>
        <w:t>Tercero</w:t>
      </w:r>
      <w:r w:rsidRPr="00333293">
        <w:rPr>
          <w:rFonts w:ascii="Times New Roman" w:eastAsia="Times New Roman" w:hAnsi="Times New Roman" w:cs="Times New Roman"/>
          <w:b/>
          <w:bCs/>
          <w:sz w:val="24"/>
          <w:szCs w:val="24"/>
          <w:lang w:val="es-PE" w:eastAsia="es-ES"/>
        </w:rPr>
        <w:t>:</w:t>
      </w:r>
      <w:r w:rsidRPr="00333293">
        <w:rPr>
          <w:rFonts w:ascii="Times New Roman" w:eastAsia="Times New Roman" w:hAnsi="Times New Roman" w:cs="Times New Roman"/>
          <w:sz w:val="24"/>
          <w:szCs w:val="24"/>
          <w:lang w:val="es-PE" w:eastAsia="es-ES"/>
        </w:rPr>
        <w:t xml:space="preserve"> Que, de acuerdo a la Ley Nro. </w:t>
      </w:r>
      <w:r w:rsidRPr="00333293">
        <w:rPr>
          <w:rFonts w:ascii="Times New Roman" w:eastAsia="Times New Roman" w:hAnsi="Times New Roman" w:cs="Times New Roman"/>
          <w:sz w:val="24"/>
          <w:szCs w:val="24"/>
          <w:lang w:val="es-ES" w:eastAsia="es-ES"/>
        </w:rPr>
        <w:t xml:space="preserve">29946 – Ley del Contrato de Seguro, norma legal vigente con ocasión de la celebración del contrato al cual se contrae el presente caso, </w:t>
      </w:r>
      <w:r w:rsidRPr="00333293">
        <w:rPr>
          <w:rFonts w:ascii="Times New Roman" w:eastAsia="Times New Roman" w:hAnsi="Times New Roman" w:cs="Times New Roman"/>
          <w:sz w:val="24"/>
          <w:szCs w:val="24"/>
          <w:lang w:val="es-PE" w:eastAsia="es-ES"/>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3F05C208" w14:textId="77777777" w:rsidR="0078098D" w:rsidRPr="00333293" w:rsidRDefault="0078098D" w:rsidP="0078098D">
      <w:pPr>
        <w:spacing w:after="0" w:line="240" w:lineRule="auto"/>
        <w:jc w:val="both"/>
        <w:rPr>
          <w:rFonts w:ascii="Times New Roman" w:eastAsia="Times New Roman" w:hAnsi="Times New Roman" w:cs="Times New Roman"/>
          <w:b/>
          <w:sz w:val="24"/>
          <w:szCs w:val="24"/>
          <w:u w:val="single"/>
          <w:lang w:val="es-PE" w:eastAsia="es-ES"/>
        </w:rPr>
      </w:pPr>
    </w:p>
    <w:p w14:paraId="5AF18A31" w14:textId="77777777" w:rsidR="0078098D" w:rsidRPr="00333293" w:rsidRDefault="0078098D" w:rsidP="0078098D">
      <w:pPr>
        <w:spacing w:after="0" w:line="240" w:lineRule="auto"/>
        <w:jc w:val="both"/>
        <w:rPr>
          <w:rFonts w:ascii="Times New Roman" w:eastAsia="Times New Roman" w:hAnsi="Times New Roman" w:cs="Times New Roman"/>
          <w:sz w:val="24"/>
          <w:szCs w:val="24"/>
          <w:lang w:val="es-PE" w:eastAsia="es-ES"/>
        </w:rPr>
      </w:pPr>
      <w:r w:rsidRPr="00333293">
        <w:rPr>
          <w:rFonts w:ascii="Times New Roman" w:eastAsia="Times New Roman" w:hAnsi="Times New Roman" w:cs="Times New Roman"/>
          <w:b/>
          <w:sz w:val="24"/>
          <w:szCs w:val="24"/>
          <w:u w:val="single"/>
          <w:lang w:val="es-PE" w:eastAsia="es-ES"/>
        </w:rPr>
        <w:t>Cuarto</w:t>
      </w:r>
      <w:r w:rsidRPr="00333293">
        <w:rPr>
          <w:rFonts w:ascii="Times New Roman" w:eastAsia="Times New Roman" w:hAnsi="Times New Roman" w:cs="Times New Roman"/>
          <w:b/>
          <w:sz w:val="24"/>
          <w:szCs w:val="24"/>
          <w:lang w:val="es-PE" w:eastAsia="es-ES"/>
        </w:rPr>
        <w:t>:</w:t>
      </w:r>
      <w:r w:rsidRPr="00333293">
        <w:rPr>
          <w:rFonts w:ascii="Times New Roman" w:eastAsia="Times New Roman" w:hAnsi="Times New Roman" w:cs="Times New Roman"/>
          <w:sz w:val="24"/>
          <w:szCs w:val="24"/>
          <w:lang w:val="es-PE" w:eastAsia="es-ES"/>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7F4F591B" w14:textId="77777777" w:rsidR="0078098D" w:rsidRPr="00333293" w:rsidRDefault="0078098D" w:rsidP="0078098D">
      <w:pPr>
        <w:spacing w:after="0" w:line="240" w:lineRule="auto"/>
        <w:jc w:val="both"/>
        <w:rPr>
          <w:rFonts w:ascii="Times New Roman" w:eastAsia="Times New Roman" w:hAnsi="Times New Roman" w:cs="Times New Roman"/>
          <w:bCs/>
          <w:sz w:val="24"/>
          <w:szCs w:val="24"/>
          <w:lang w:val="es-ES" w:eastAsia="es-ES"/>
        </w:rPr>
      </w:pPr>
    </w:p>
    <w:p w14:paraId="221A62D0" w14:textId="77777777" w:rsidR="0078098D" w:rsidRPr="00333293" w:rsidRDefault="0078098D" w:rsidP="0078098D">
      <w:pPr>
        <w:spacing w:after="0" w:line="240" w:lineRule="auto"/>
        <w:jc w:val="both"/>
        <w:rPr>
          <w:rFonts w:ascii="Times New Roman" w:eastAsia="Times New Roman" w:hAnsi="Times New Roman" w:cs="Times New Roman"/>
          <w:sz w:val="24"/>
          <w:szCs w:val="24"/>
          <w:lang w:val="es-ES" w:eastAsia="es-ES"/>
        </w:rPr>
      </w:pPr>
      <w:r w:rsidRPr="00333293">
        <w:rPr>
          <w:rFonts w:ascii="Times New Roman" w:eastAsia="Times New Roman" w:hAnsi="Times New Roman" w:cs="Times New Roman"/>
          <w:b/>
          <w:bCs/>
          <w:sz w:val="24"/>
          <w:szCs w:val="24"/>
          <w:u w:val="single"/>
          <w:lang w:val="es-PE" w:eastAsia="es-ES"/>
        </w:rPr>
        <w:t>Quinto</w:t>
      </w:r>
      <w:r w:rsidRPr="00333293">
        <w:rPr>
          <w:rFonts w:ascii="Times New Roman" w:eastAsia="Times New Roman" w:hAnsi="Times New Roman" w:cs="Times New Roman"/>
          <w:b/>
          <w:bCs/>
          <w:sz w:val="24"/>
          <w:szCs w:val="24"/>
          <w:lang w:val="es-PE" w:eastAsia="es-ES"/>
        </w:rPr>
        <w:t xml:space="preserve">: </w:t>
      </w:r>
      <w:r w:rsidRPr="00333293">
        <w:rPr>
          <w:rFonts w:ascii="Times New Roman" w:eastAsia="Times New Roman" w:hAnsi="Times New Roman" w:cs="Times New Roman"/>
          <w:bCs/>
          <w:sz w:val="24"/>
          <w:szCs w:val="24"/>
          <w:lang w:val="es-PE" w:eastAsia="es-ES"/>
        </w:rPr>
        <w:t>Que, conforme al</w:t>
      </w:r>
      <w:r w:rsidRPr="00333293">
        <w:rPr>
          <w:rFonts w:ascii="Times New Roman" w:eastAsia="Times New Roman" w:hAnsi="Times New Roman" w:cs="Times New Roman"/>
          <w:b/>
          <w:bCs/>
          <w:sz w:val="24"/>
          <w:szCs w:val="24"/>
          <w:lang w:val="es-PE" w:eastAsia="es-ES"/>
        </w:rPr>
        <w:t xml:space="preserve"> </w:t>
      </w:r>
      <w:r w:rsidRPr="00333293">
        <w:rPr>
          <w:rFonts w:ascii="Times New Roman" w:eastAsia="Times New Roman" w:hAnsi="Times New Roman" w:cs="Times New Roman"/>
          <w:sz w:val="24"/>
          <w:szCs w:val="24"/>
          <w:lang w:val="es-PE" w:eastAsia="es-ES"/>
        </w:rPr>
        <w:t>artículo 196 del Código Procesal Civil, la carga de la prueba corresponde a quien afirma hechos que configuran su pretensión, o a quien los contradice alegando nuevos hechos, salvo disposición legal diferente.</w:t>
      </w:r>
    </w:p>
    <w:p w14:paraId="694D7EBB" w14:textId="07E56CE4" w:rsidR="0078098D" w:rsidRPr="00333293" w:rsidRDefault="0078098D" w:rsidP="0078098D">
      <w:pPr>
        <w:spacing w:after="0" w:line="240" w:lineRule="auto"/>
        <w:jc w:val="both"/>
        <w:rPr>
          <w:rFonts w:ascii="Times New Roman" w:eastAsia="Times New Roman" w:hAnsi="Times New Roman" w:cs="Times New Roman"/>
          <w:sz w:val="24"/>
          <w:szCs w:val="24"/>
          <w:lang w:val="es-PE" w:eastAsia="es-ES"/>
        </w:rPr>
      </w:pPr>
    </w:p>
    <w:p w14:paraId="0EACA106" w14:textId="5E501C78" w:rsidR="009A0838" w:rsidRPr="00333293" w:rsidRDefault="0078098D" w:rsidP="009A0838">
      <w:pPr>
        <w:tabs>
          <w:tab w:val="left" w:pos="2160"/>
        </w:tabs>
        <w:spacing w:after="0" w:line="240" w:lineRule="auto"/>
        <w:jc w:val="both"/>
        <w:rPr>
          <w:rFonts w:ascii="Times New Roman" w:eastAsia="Times New Roman" w:hAnsi="Times New Roman" w:cs="Times New Roman"/>
          <w:sz w:val="24"/>
          <w:szCs w:val="24"/>
          <w:lang w:val="es-PE" w:eastAsia="es-ES"/>
        </w:rPr>
      </w:pPr>
      <w:r w:rsidRPr="00333293">
        <w:rPr>
          <w:rFonts w:ascii="Times New Roman" w:eastAsia="Times New Roman" w:hAnsi="Times New Roman" w:cs="Times New Roman"/>
          <w:b/>
          <w:sz w:val="24"/>
          <w:szCs w:val="24"/>
          <w:u w:val="single"/>
          <w:lang w:val="es-ES" w:eastAsia="es-ES"/>
        </w:rPr>
        <w:t>Sexto</w:t>
      </w:r>
      <w:r w:rsidRPr="00333293">
        <w:rPr>
          <w:rFonts w:ascii="Times New Roman" w:eastAsia="Times New Roman" w:hAnsi="Times New Roman" w:cs="Times New Roman"/>
          <w:b/>
          <w:sz w:val="24"/>
          <w:szCs w:val="24"/>
          <w:lang w:val="es-ES" w:eastAsia="es-ES"/>
        </w:rPr>
        <w:t>:</w:t>
      </w:r>
      <w:r w:rsidRPr="00333293">
        <w:rPr>
          <w:rFonts w:ascii="Times New Roman" w:eastAsia="Times New Roman" w:hAnsi="Times New Roman" w:cs="Times New Roman"/>
          <w:b/>
          <w:sz w:val="24"/>
          <w:szCs w:val="24"/>
          <w:lang w:val="es-PE" w:eastAsia="es-ES"/>
        </w:rPr>
        <w:t xml:space="preserve"> </w:t>
      </w:r>
      <w:r w:rsidRPr="00333293">
        <w:rPr>
          <w:rFonts w:ascii="Times New Roman" w:eastAsia="Times New Roman" w:hAnsi="Times New Roman" w:cs="Times New Roman"/>
          <w:sz w:val="24"/>
          <w:szCs w:val="24"/>
          <w:lang w:val="es-PE" w:eastAsia="es-ES"/>
        </w:rPr>
        <w:t>Sobre la base de los términos contenidos en la reclamación</w:t>
      </w:r>
      <w:r w:rsidRPr="00333293">
        <w:rPr>
          <w:rFonts w:ascii="Times New Roman" w:eastAsia="Times New Roman" w:hAnsi="Times New Roman" w:cs="Times New Roman"/>
          <w:sz w:val="24"/>
          <w:szCs w:val="24"/>
          <w:lang w:val="es-419" w:eastAsia="es-ES"/>
        </w:rPr>
        <w:t xml:space="preserve">, </w:t>
      </w:r>
      <w:r w:rsidRPr="00333293">
        <w:rPr>
          <w:rFonts w:ascii="Times New Roman" w:eastAsia="Times New Roman" w:hAnsi="Times New Roman" w:cs="Times New Roman"/>
          <w:sz w:val="24"/>
          <w:szCs w:val="24"/>
          <w:lang w:val="es-PE" w:eastAsia="es-ES"/>
        </w:rPr>
        <w:t xml:space="preserve">en la absolución de </w:t>
      </w:r>
      <w:proofErr w:type="gramStart"/>
      <w:r w:rsidRPr="00333293">
        <w:rPr>
          <w:rFonts w:ascii="Times New Roman" w:eastAsia="Times New Roman" w:hAnsi="Times New Roman" w:cs="Times New Roman"/>
          <w:sz w:val="24"/>
          <w:szCs w:val="24"/>
          <w:lang w:val="es-PE" w:eastAsia="es-ES"/>
        </w:rPr>
        <w:t>la misma</w:t>
      </w:r>
      <w:proofErr w:type="gramEnd"/>
      <w:r w:rsidRPr="00333293">
        <w:rPr>
          <w:rFonts w:ascii="Times New Roman" w:eastAsia="Times New Roman" w:hAnsi="Times New Roman" w:cs="Times New Roman"/>
          <w:sz w:val="24"/>
          <w:szCs w:val="24"/>
          <w:lang w:val="es-PE" w:eastAsia="es-ES"/>
        </w:rPr>
        <w:t>, y a lo tratado en la audiencia de vista,</w:t>
      </w:r>
      <w:r w:rsidR="004115DA" w:rsidRPr="00333293">
        <w:rPr>
          <w:rFonts w:ascii="Times New Roman" w:eastAsia="Times New Roman" w:hAnsi="Times New Roman" w:cs="Times New Roman"/>
          <w:sz w:val="24"/>
          <w:szCs w:val="24"/>
          <w:lang w:val="es-PE" w:eastAsia="es-ES"/>
        </w:rPr>
        <w:t xml:space="preserve"> </w:t>
      </w:r>
      <w:r w:rsidR="00103855" w:rsidRPr="00333293">
        <w:rPr>
          <w:rFonts w:ascii="Times New Roman" w:eastAsia="Times New Roman" w:hAnsi="Times New Roman" w:cs="Times New Roman"/>
          <w:sz w:val="24"/>
          <w:szCs w:val="24"/>
          <w:lang w:val="es-PE" w:eastAsia="es-ES"/>
        </w:rPr>
        <w:t xml:space="preserve">la cuestión controvertida radica en determinar </w:t>
      </w:r>
      <w:r w:rsidR="009A0838" w:rsidRPr="00333293">
        <w:rPr>
          <w:rFonts w:ascii="Times New Roman" w:eastAsia="Times New Roman" w:hAnsi="Times New Roman" w:cs="Times New Roman"/>
          <w:sz w:val="24"/>
          <w:szCs w:val="24"/>
          <w:lang w:val="es-PE" w:eastAsia="es-ES"/>
        </w:rPr>
        <w:t>s</w:t>
      </w:r>
      <w:r w:rsidR="009E420F" w:rsidRPr="00333293">
        <w:rPr>
          <w:rFonts w:ascii="Times New Roman" w:eastAsia="Times New Roman" w:hAnsi="Times New Roman" w:cs="Times New Roman"/>
          <w:sz w:val="24"/>
          <w:szCs w:val="24"/>
          <w:lang w:val="es-PE" w:eastAsia="es-ES"/>
        </w:rPr>
        <w:t>í, conforme a las condiciones contractuales contenidas en la póliza de seguro de sepelio, es legítima la reclamación interpuesta y, por ende, procedente el reembolso reclamado.</w:t>
      </w:r>
    </w:p>
    <w:p w14:paraId="426118F6" w14:textId="22076864" w:rsidR="00984CB1" w:rsidRPr="00333293" w:rsidRDefault="00984CB1" w:rsidP="009A0838">
      <w:pPr>
        <w:tabs>
          <w:tab w:val="left" w:pos="2160"/>
        </w:tabs>
        <w:spacing w:after="0" w:line="240" w:lineRule="auto"/>
        <w:jc w:val="both"/>
        <w:rPr>
          <w:rFonts w:ascii="Times New Roman" w:eastAsia="Times New Roman" w:hAnsi="Times New Roman" w:cs="Times New Roman"/>
          <w:sz w:val="24"/>
          <w:szCs w:val="24"/>
          <w:lang w:val="es-PE" w:eastAsia="es-ES"/>
        </w:rPr>
      </w:pPr>
    </w:p>
    <w:p w14:paraId="113C81B3" w14:textId="14B0FE31" w:rsidR="00984CB1" w:rsidRPr="00333293" w:rsidRDefault="00984CB1" w:rsidP="00C052EB">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333293">
        <w:rPr>
          <w:rFonts w:ascii="Times New Roman" w:eastAsia="Times New Roman" w:hAnsi="Times New Roman" w:cs="Times New Roman"/>
          <w:sz w:val="24"/>
          <w:szCs w:val="24"/>
          <w:lang w:val="es-PE" w:eastAsia="es-ES"/>
        </w:rPr>
        <w:t>6.1.</w:t>
      </w:r>
      <w:r w:rsidRPr="00333293">
        <w:rPr>
          <w:rFonts w:ascii="Times New Roman" w:eastAsia="Times New Roman" w:hAnsi="Times New Roman" w:cs="Times New Roman"/>
          <w:sz w:val="24"/>
          <w:szCs w:val="24"/>
          <w:lang w:val="es-PE" w:eastAsia="es-ES"/>
        </w:rPr>
        <w:tab/>
      </w:r>
      <w:proofErr w:type="gramStart"/>
      <w:r w:rsidR="00C052EB" w:rsidRPr="00333293">
        <w:rPr>
          <w:rFonts w:ascii="Times New Roman" w:eastAsia="Times New Roman" w:hAnsi="Times New Roman" w:cs="Times New Roman"/>
          <w:sz w:val="24"/>
          <w:szCs w:val="24"/>
          <w:lang w:val="es-PE" w:eastAsia="es-ES"/>
        </w:rPr>
        <w:t>De acuerdo a</w:t>
      </w:r>
      <w:proofErr w:type="gramEnd"/>
      <w:r w:rsidR="00C052EB" w:rsidRPr="00333293">
        <w:rPr>
          <w:rFonts w:ascii="Times New Roman" w:eastAsia="Times New Roman" w:hAnsi="Times New Roman" w:cs="Times New Roman"/>
          <w:sz w:val="24"/>
          <w:szCs w:val="24"/>
          <w:lang w:val="es-PE" w:eastAsia="es-ES"/>
        </w:rPr>
        <w:t xml:space="preserve"> la póliza presentada por </w:t>
      </w:r>
      <w:r w:rsidR="00333293" w:rsidRPr="00DC67E0">
        <w:rPr>
          <w:rFonts w:ascii="Times New Roman" w:hAnsi="Times New Roman" w:cs="Times New Roman"/>
          <w:sz w:val="24"/>
          <w:szCs w:val="24"/>
        </w:rPr>
        <w:t>..................</w:t>
      </w:r>
      <w:r w:rsidR="00C052EB" w:rsidRPr="00333293">
        <w:rPr>
          <w:rFonts w:ascii="Times New Roman" w:eastAsia="Times New Roman" w:hAnsi="Times New Roman" w:cs="Times New Roman"/>
          <w:sz w:val="24"/>
          <w:szCs w:val="24"/>
          <w:lang w:val="es-PE" w:eastAsia="es-ES"/>
        </w:rPr>
        <w:t xml:space="preserve">, condiciones particulares, el seguro contratado contaba entre sus diversas coberturas (asegurado principal), a la del servicio de sepelio hasta por S/. 2,774.  Estableciéndose que el servicio de sepelio comprende, el servicio funerario que se brinda exclusivamente por la Funeraria </w:t>
      </w:r>
      <w:r w:rsidR="00333293" w:rsidRPr="00DC67E0">
        <w:rPr>
          <w:rFonts w:ascii="Times New Roman" w:hAnsi="Times New Roman" w:cs="Times New Roman"/>
          <w:sz w:val="24"/>
          <w:szCs w:val="24"/>
        </w:rPr>
        <w:t>..................</w:t>
      </w:r>
      <w:r w:rsidR="00C052EB" w:rsidRPr="00333293">
        <w:rPr>
          <w:rFonts w:ascii="Times New Roman" w:eastAsia="Times New Roman" w:hAnsi="Times New Roman" w:cs="Times New Roman"/>
          <w:sz w:val="24"/>
          <w:szCs w:val="24"/>
          <w:lang w:val="es-PE" w:eastAsia="es-ES"/>
        </w:rPr>
        <w:t>, y el servicio de sepultura a elección del contratante, siendo que el servicio funerario es hasta el 50% de la suma asegurada, y el servicio de sepultura es hasta el restante 50% de la suma asegurada.</w:t>
      </w:r>
    </w:p>
    <w:p w14:paraId="3BF2F823" w14:textId="73261C9F" w:rsidR="00C052EB" w:rsidRPr="00333293" w:rsidRDefault="00C052EB" w:rsidP="00C052EB">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1824EBA9" w14:textId="3DD5FA20" w:rsidR="00C052EB" w:rsidRPr="00333293" w:rsidRDefault="00C052EB" w:rsidP="00C052EB">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333293">
        <w:rPr>
          <w:rFonts w:ascii="Times New Roman" w:eastAsia="Times New Roman" w:hAnsi="Times New Roman" w:cs="Times New Roman"/>
          <w:sz w:val="24"/>
          <w:szCs w:val="24"/>
          <w:lang w:val="es-PE" w:eastAsia="es-ES"/>
        </w:rPr>
        <w:t>6.2.</w:t>
      </w:r>
      <w:r w:rsidRPr="00333293">
        <w:rPr>
          <w:rFonts w:ascii="Times New Roman" w:eastAsia="Times New Roman" w:hAnsi="Times New Roman" w:cs="Times New Roman"/>
          <w:sz w:val="24"/>
          <w:szCs w:val="24"/>
          <w:lang w:val="es-PE" w:eastAsia="es-ES"/>
        </w:rPr>
        <w:tab/>
        <w:t>Conforme a dichas condiciones generales,</w:t>
      </w:r>
      <w:r w:rsidR="00A03ABB" w:rsidRPr="00333293">
        <w:rPr>
          <w:rFonts w:ascii="Times New Roman" w:eastAsia="Times New Roman" w:hAnsi="Times New Roman" w:cs="Times New Roman"/>
          <w:sz w:val="24"/>
          <w:szCs w:val="24"/>
          <w:lang w:val="es-PE" w:eastAsia="es-ES"/>
        </w:rPr>
        <w:t xml:space="preserve"> el servicio funerario comprende; </w:t>
      </w:r>
      <w:r w:rsidR="00902FB7" w:rsidRPr="00333293">
        <w:rPr>
          <w:rFonts w:ascii="Times New Roman" w:eastAsia="Times New Roman" w:hAnsi="Times New Roman" w:cs="Times New Roman"/>
          <w:sz w:val="24"/>
          <w:szCs w:val="24"/>
          <w:lang w:val="es-PE" w:eastAsia="es-ES"/>
        </w:rPr>
        <w:t>ataúd</w:t>
      </w:r>
      <w:r w:rsidR="00A03ABB" w:rsidRPr="00333293">
        <w:rPr>
          <w:rFonts w:ascii="Times New Roman" w:eastAsia="Times New Roman" w:hAnsi="Times New Roman" w:cs="Times New Roman"/>
          <w:sz w:val="24"/>
          <w:szCs w:val="24"/>
          <w:lang w:val="es-PE" w:eastAsia="es-ES"/>
        </w:rPr>
        <w:t xml:space="preserve"> estándar modelo americano o similar, capilla ardiente de 6 luces, carroza de primera, coche de flores, arreglo floral, aviso de defunción, trámites para el sepelio e instalación del servicio y vehículo de acompañamiento.</w:t>
      </w:r>
    </w:p>
    <w:p w14:paraId="7F33EBC7" w14:textId="05E932FF" w:rsidR="003929D3" w:rsidRPr="00333293" w:rsidRDefault="003929D3" w:rsidP="00C052EB">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5E56244C" w14:textId="5744E6EF" w:rsidR="003929D3" w:rsidRPr="00333293" w:rsidRDefault="003929D3" w:rsidP="00C052EB">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333293">
        <w:rPr>
          <w:rFonts w:ascii="Times New Roman" w:eastAsia="Times New Roman" w:hAnsi="Times New Roman" w:cs="Times New Roman"/>
          <w:sz w:val="24"/>
          <w:szCs w:val="24"/>
          <w:lang w:val="es-PE" w:eastAsia="es-ES"/>
        </w:rPr>
        <w:t>6.3.</w:t>
      </w:r>
      <w:r w:rsidRPr="00333293">
        <w:rPr>
          <w:rFonts w:ascii="Times New Roman" w:eastAsia="Times New Roman" w:hAnsi="Times New Roman" w:cs="Times New Roman"/>
          <w:sz w:val="24"/>
          <w:szCs w:val="24"/>
          <w:lang w:val="es-PE" w:eastAsia="es-ES"/>
        </w:rPr>
        <w:tab/>
      </w:r>
      <w:proofErr w:type="gramStart"/>
      <w:r w:rsidRPr="00333293">
        <w:rPr>
          <w:rFonts w:ascii="Times New Roman" w:eastAsia="Times New Roman" w:hAnsi="Times New Roman" w:cs="Times New Roman"/>
          <w:sz w:val="24"/>
          <w:szCs w:val="24"/>
          <w:lang w:val="es-PE" w:eastAsia="es-ES"/>
        </w:rPr>
        <w:t>De acuerdo a</w:t>
      </w:r>
      <w:proofErr w:type="gramEnd"/>
      <w:r w:rsidRPr="00333293">
        <w:rPr>
          <w:rFonts w:ascii="Times New Roman" w:eastAsia="Times New Roman" w:hAnsi="Times New Roman" w:cs="Times New Roman"/>
          <w:sz w:val="24"/>
          <w:szCs w:val="24"/>
          <w:lang w:val="es-PE" w:eastAsia="es-ES"/>
        </w:rPr>
        <w:t xml:space="preserve"> las condiciones generales de la póliza contratada, la aseguradora se obliga a brindar el servicio de </w:t>
      </w:r>
      <w:r w:rsidR="00902FB7" w:rsidRPr="00333293">
        <w:rPr>
          <w:rFonts w:ascii="Times New Roman" w:eastAsia="Times New Roman" w:hAnsi="Times New Roman" w:cs="Times New Roman"/>
          <w:sz w:val="24"/>
          <w:szCs w:val="24"/>
          <w:lang w:val="es-PE" w:eastAsia="es-ES"/>
        </w:rPr>
        <w:t>sepelio,</w:t>
      </w:r>
      <w:r w:rsidRPr="00333293">
        <w:rPr>
          <w:rFonts w:ascii="Times New Roman" w:eastAsia="Times New Roman" w:hAnsi="Times New Roman" w:cs="Times New Roman"/>
          <w:sz w:val="24"/>
          <w:szCs w:val="24"/>
          <w:lang w:val="es-PE" w:eastAsia="es-ES"/>
        </w:rPr>
        <w:t xml:space="preserve"> así como a pagar los beneficios adicionales pactados.</w:t>
      </w:r>
    </w:p>
    <w:p w14:paraId="584A8372" w14:textId="3DA1A499" w:rsidR="00A03ABB" w:rsidRPr="00333293" w:rsidRDefault="00A03ABB" w:rsidP="00C052EB">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7D3468E8" w14:textId="7894932B" w:rsidR="00A03ABB" w:rsidRPr="00333293" w:rsidRDefault="00A03ABB" w:rsidP="00C052EB">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333293">
        <w:rPr>
          <w:rFonts w:ascii="Times New Roman" w:eastAsia="Times New Roman" w:hAnsi="Times New Roman" w:cs="Times New Roman"/>
          <w:sz w:val="24"/>
          <w:szCs w:val="24"/>
          <w:lang w:val="es-PE" w:eastAsia="es-ES"/>
        </w:rPr>
        <w:t>6.</w:t>
      </w:r>
      <w:r w:rsidR="00432A58" w:rsidRPr="00333293">
        <w:rPr>
          <w:rFonts w:ascii="Times New Roman" w:eastAsia="Times New Roman" w:hAnsi="Times New Roman" w:cs="Times New Roman"/>
          <w:sz w:val="24"/>
          <w:szCs w:val="24"/>
          <w:lang w:val="es-PE" w:eastAsia="es-ES"/>
        </w:rPr>
        <w:t>4</w:t>
      </w:r>
      <w:r w:rsidRPr="00333293">
        <w:rPr>
          <w:rFonts w:ascii="Times New Roman" w:eastAsia="Times New Roman" w:hAnsi="Times New Roman" w:cs="Times New Roman"/>
          <w:sz w:val="24"/>
          <w:szCs w:val="24"/>
          <w:lang w:val="es-PE" w:eastAsia="es-ES"/>
        </w:rPr>
        <w:t>.</w:t>
      </w:r>
      <w:r w:rsidRPr="00333293">
        <w:rPr>
          <w:rFonts w:ascii="Times New Roman" w:eastAsia="Times New Roman" w:hAnsi="Times New Roman" w:cs="Times New Roman"/>
          <w:sz w:val="24"/>
          <w:szCs w:val="24"/>
          <w:lang w:val="es-PE" w:eastAsia="es-ES"/>
        </w:rPr>
        <w:tab/>
      </w:r>
      <w:r w:rsidR="00333293" w:rsidRPr="00DC67E0">
        <w:rPr>
          <w:rFonts w:ascii="Times New Roman" w:hAnsi="Times New Roman" w:cs="Times New Roman"/>
          <w:sz w:val="24"/>
          <w:szCs w:val="24"/>
        </w:rPr>
        <w:t>..................</w:t>
      </w:r>
      <w:r w:rsidR="00333293">
        <w:rPr>
          <w:rFonts w:ascii="Times New Roman" w:hAnsi="Times New Roman" w:cs="Times New Roman"/>
          <w:sz w:val="24"/>
          <w:szCs w:val="24"/>
        </w:rPr>
        <w:t xml:space="preserve"> </w:t>
      </w:r>
      <w:r w:rsidRPr="00333293">
        <w:rPr>
          <w:rFonts w:ascii="Times New Roman" w:eastAsia="Times New Roman" w:hAnsi="Times New Roman" w:cs="Times New Roman"/>
          <w:sz w:val="24"/>
          <w:szCs w:val="24"/>
          <w:lang w:val="es-PE" w:eastAsia="es-ES"/>
        </w:rPr>
        <w:t>ha destacado en su contestación a la reclamación, y con ocasión de la vista del caso, que el actual reclamante firmó un “Finiquito de conformidad y autorización de pago” respecto al servicio de sepelio, reconociendo que la aseguradora cumplió con otorgar a su entera satisfacción dicho servicio liberándola de toda obligación y/o responsabilidad que pudiera derivarse directa o indirectamente del mencionado servicio.  En consecuencia, no tiene concepto alguno que reconocer a favor del reclamante, por haberse oportunamente liquidado, a su satisfacción, la respectiva cobertura contratada.</w:t>
      </w:r>
      <w:r w:rsidR="003929D3" w:rsidRPr="00333293">
        <w:rPr>
          <w:rFonts w:ascii="Times New Roman" w:eastAsia="Times New Roman" w:hAnsi="Times New Roman" w:cs="Times New Roman"/>
          <w:sz w:val="24"/>
          <w:szCs w:val="24"/>
          <w:lang w:val="es-PE" w:eastAsia="es-ES"/>
        </w:rPr>
        <w:t xml:space="preserve">  Conforme a ello, si el reclamante cambió el lugar de sepultura respecto de lo señalado inicialmente, ello fue por su cuenta y riesgo.</w:t>
      </w:r>
    </w:p>
    <w:p w14:paraId="7E6CC8B9" w14:textId="2E5D5772" w:rsidR="003929D3" w:rsidRPr="00333293" w:rsidRDefault="003929D3" w:rsidP="00C052EB">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4DF07C2B" w14:textId="3DF66F71" w:rsidR="003929D3" w:rsidRPr="00333293" w:rsidRDefault="003929D3" w:rsidP="00C052EB">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333293">
        <w:rPr>
          <w:rFonts w:ascii="Times New Roman" w:eastAsia="Times New Roman" w:hAnsi="Times New Roman" w:cs="Times New Roman"/>
          <w:sz w:val="24"/>
          <w:szCs w:val="24"/>
          <w:lang w:val="es-PE" w:eastAsia="es-ES"/>
        </w:rPr>
        <w:t>6.</w:t>
      </w:r>
      <w:r w:rsidR="00432A58" w:rsidRPr="00333293">
        <w:rPr>
          <w:rFonts w:ascii="Times New Roman" w:eastAsia="Times New Roman" w:hAnsi="Times New Roman" w:cs="Times New Roman"/>
          <w:sz w:val="24"/>
          <w:szCs w:val="24"/>
          <w:lang w:val="es-PE" w:eastAsia="es-ES"/>
        </w:rPr>
        <w:t>5</w:t>
      </w:r>
      <w:r w:rsidRPr="00333293">
        <w:rPr>
          <w:rFonts w:ascii="Times New Roman" w:eastAsia="Times New Roman" w:hAnsi="Times New Roman" w:cs="Times New Roman"/>
          <w:sz w:val="24"/>
          <w:szCs w:val="24"/>
          <w:lang w:val="es-PE" w:eastAsia="es-ES"/>
        </w:rPr>
        <w:t>.</w:t>
      </w:r>
      <w:r w:rsidRPr="00333293">
        <w:rPr>
          <w:rFonts w:ascii="Times New Roman" w:eastAsia="Times New Roman" w:hAnsi="Times New Roman" w:cs="Times New Roman"/>
          <w:sz w:val="24"/>
          <w:szCs w:val="24"/>
          <w:lang w:val="es-PE" w:eastAsia="es-ES"/>
        </w:rPr>
        <w:tab/>
        <w:t xml:space="preserve">Ni con ocasión de la audiencia de vista, ni de manera sobreviniente pese al requerimiento formulado, </w:t>
      </w:r>
      <w:r w:rsidR="00333293" w:rsidRPr="00DC67E0">
        <w:rPr>
          <w:rFonts w:ascii="Times New Roman" w:hAnsi="Times New Roman" w:cs="Times New Roman"/>
          <w:sz w:val="24"/>
          <w:szCs w:val="24"/>
        </w:rPr>
        <w:t>..................</w:t>
      </w:r>
      <w:r w:rsidR="00333293">
        <w:rPr>
          <w:rFonts w:ascii="Times New Roman" w:hAnsi="Times New Roman" w:cs="Times New Roman"/>
          <w:sz w:val="24"/>
          <w:szCs w:val="24"/>
        </w:rPr>
        <w:t xml:space="preserve"> </w:t>
      </w:r>
      <w:r w:rsidRPr="00333293">
        <w:rPr>
          <w:rFonts w:ascii="Times New Roman" w:eastAsia="Times New Roman" w:hAnsi="Times New Roman" w:cs="Times New Roman"/>
          <w:sz w:val="24"/>
          <w:szCs w:val="24"/>
          <w:lang w:val="es-PE" w:eastAsia="es-ES"/>
        </w:rPr>
        <w:t xml:space="preserve">ha brindado una explicación sobre qué conceptos y cuál fue el monto sobre el cual se suscribió el señalado finiquito, de ser el caso.   No </w:t>
      </w:r>
      <w:proofErr w:type="gramStart"/>
      <w:r w:rsidRPr="00333293">
        <w:rPr>
          <w:rFonts w:ascii="Times New Roman" w:eastAsia="Times New Roman" w:hAnsi="Times New Roman" w:cs="Times New Roman"/>
          <w:sz w:val="24"/>
          <w:szCs w:val="24"/>
          <w:lang w:val="es-PE" w:eastAsia="es-ES"/>
        </w:rPr>
        <w:t>obstante</w:t>
      </w:r>
      <w:proofErr w:type="gramEnd"/>
      <w:r w:rsidR="000E196C" w:rsidRPr="00333293">
        <w:rPr>
          <w:rFonts w:ascii="Times New Roman" w:eastAsia="Times New Roman" w:hAnsi="Times New Roman" w:cs="Times New Roman"/>
          <w:sz w:val="24"/>
          <w:szCs w:val="24"/>
          <w:lang w:val="es-PE" w:eastAsia="es-ES"/>
        </w:rPr>
        <w:t xml:space="preserve"> </w:t>
      </w:r>
      <w:r w:rsidRPr="00333293">
        <w:rPr>
          <w:rFonts w:ascii="Times New Roman" w:eastAsia="Times New Roman" w:hAnsi="Times New Roman" w:cs="Times New Roman"/>
          <w:sz w:val="24"/>
          <w:szCs w:val="24"/>
          <w:lang w:val="es-PE" w:eastAsia="es-ES"/>
        </w:rPr>
        <w:t xml:space="preserve">ello, de la póliza </w:t>
      </w:r>
      <w:r w:rsidR="000E196C" w:rsidRPr="00333293">
        <w:rPr>
          <w:rFonts w:ascii="Times New Roman" w:eastAsia="Times New Roman" w:hAnsi="Times New Roman" w:cs="Times New Roman"/>
          <w:sz w:val="24"/>
          <w:szCs w:val="24"/>
          <w:lang w:val="es-PE" w:eastAsia="es-ES"/>
        </w:rPr>
        <w:t xml:space="preserve">contratada y </w:t>
      </w:r>
      <w:r w:rsidRPr="00333293">
        <w:rPr>
          <w:rFonts w:ascii="Times New Roman" w:eastAsia="Times New Roman" w:hAnsi="Times New Roman" w:cs="Times New Roman"/>
          <w:sz w:val="24"/>
          <w:szCs w:val="24"/>
          <w:lang w:val="es-PE" w:eastAsia="es-ES"/>
        </w:rPr>
        <w:t>presentada no se aprecia que se haya establecido un régimen de reembolso de gastos, por lo que la aseguradora sólo estaría comprometida a brindar la cobertura ofrecida</w:t>
      </w:r>
      <w:r w:rsidR="000E196C" w:rsidRPr="00333293">
        <w:rPr>
          <w:rFonts w:ascii="Times New Roman" w:eastAsia="Times New Roman" w:hAnsi="Times New Roman" w:cs="Times New Roman"/>
          <w:sz w:val="24"/>
          <w:szCs w:val="24"/>
          <w:lang w:val="es-PE" w:eastAsia="es-ES"/>
        </w:rPr>
        <w:t>, tratándose del servicio de sepultura. hasta por el límite establecido (50% de la suma asegurada, esto es, S/. 1,387).</w:t>
      </w:r>
    </w:p>
    <w:p w14:paraId="1C140428" w14:textId="46F040FB" w:rsidR="000E196C" w:rsidRPr="00333293" w:rsidRDefault="000E196C" w:rsidP="00C052EB">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09F9BDD8" w14:textId="4868A844" w:rsidR="000E196C" w:rsidRPr="00333293" w:rsidRDefault="000E196C" w:rsidP="000E196C">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333293">
        <w:rPr>
          <w:rFonts w:ascii="Times New Roman" w:eastAsia="Times New Roman" w:hAnsi="Times New Roman" w:cs="Times New Roman"/>
          <w:sz w:val="24"/>
          <w:szCs w:val="24"/>
          <w:lang w:val="es-PE" w:eastAsia="es-ES"/>
        </w:rPr>
        <w:t>6.</w:t>
      </w:r>
      <w:r w:rsidR="00432A58" w:rsidRPr="00333293">
        <w:rPr>
          <w:rFonts w:ascii="Times New Roman" w:eastAsia="Times New Roman" w:hAnsi="Times New Roman" w:cs="Times New Roman"/>
          <w:sz w:val="24"/>
          <w:szCs w:val="24"/>
          <w:lang w:val="es-PE" w:eastAsia="es-ES"/>
        </w:rPr>
        <w:t>6</w:t>
      </w:r>
      <w:r w:rsidRPr="00333293">
        <w:rPr>
          <w:rFonts w:ascii="Times New Roman" w:eastAsia="Times New Roman" w:hAnsi="Times New Roman" w:cs="Times New Roman"/>
          <w:sz w:val="24"/>
          <w:szCs w:val="24"/>
          <w:lang w:val="es-PE" w:eastAsia="es-ES"/>
        </w:rPr>
        <w:t>.</w:t>
      </w:r>
      <w:r w:rsidRPr="00333293">
        <w:rPr>
          <w:rFonts w:ascii="Times New Roman" w:eastAsia="Times New Roman" w:hAnsi="Times New Roman" w:cs="Times New Roman"/>
          <w:sz w:val="24"/>
          <w:szCs w:val="24"/>
          <w:lang w:val="es-PE" w:eastAsia="es-ES"/>
        </w:rPr>
        <w:tab/>
        <w:t>No esta</w:t>
      </w:r>
      <w:r w:rsidR="001E100F" w:rsidRPr="00333293">
        <w:rPr>
          <w:rFonts w:ascii="Times New Roman" w:eastAsia="Times New Roman" w:hAnsi="Times New Roman" w:cs="Times New Roman"/>
          <w:sz w:val="24"/>
          <w:szCs w:val="24"/>
          <w:lang w:val="es-PE" w:eastAsia="es-ES"/>
        </w:rPr>
        <w:t>n</w:t>
      </w:r>
      <w:r w:rsidRPr="00333293">
        <w:rPr>
          <w:rFonts w:ascii="Times New Roman" w:eastAsia="Times New Roman" w:hAnsi="Times New Roman" w:cs="Times New Roman"/>
          <w:sz w:val="24"/>
          <w:szCs w:val="24"/>
          <w:lang w:val="es-PE" w:eastAsia="es-ES"/>
        </w:rPr>
        <w:t xml:space="preserve">do previsto el régimen de reembolso, siendo que el reclamante firmó en su momento un finiquito, y siendo que finalmente optó porque la sepultura de la asegurada sea en lugar distinto al informado a </w:t>
      </w:r>
      <w:r w:rsidR="00333293" w:rsidRPr="00DC67E0">
        <w:rPr>
          <w:rFonts w:ascii="Times New Roman" w:hAnsi="Times New Roman" w:cs="Times New Roman"/>
          <w:sz w:val="24"/>
          <w:szCs w:val="24"/>
        </w:rPr>
        <w:t>..................</w:t>
      </w:r>
      <w:r w:rsidRPr="00333293">
        <w:rPr>
          <w:rFonts w:ascii="Times New Roman" w:eastAsia="Times New Roman" w:hAnsi="Times New Roman" w:cs="Times New Roman"/>
          <w:sz w:val="24"/>
          <w:szCs w:val="24"/>
          <w:lang w:val="es-PE" w:eastAsia="es-ES"/>
        </w:rPr>
        <w:t xml:space="preserve">, debe entenderse que declinó hacer uso del seguro contratado en el extremo del servicio de sepultura, realizando esta última por su cuenta y riesgo.  En cualquier caso, a mérito de la cobertura autorizada y respecto de lo cual se había suscrito un finiquito, este colegiado </w:t>
      </w:r>
      <w:r w:rsidR="001E100F" w:rsidRPr="00333293">
        <w:rPr>
          <w:rFonts w:ascii="Times New Roman" w:eastAsia="Times New Roman" w:hAnsi="Times New Roman" w:cs="Times New Roman"/>
          <w:sz w:val="24"/>
          <w:szCs w:val="24"/>
          <w:lang w:val="es-PE" w:eastAsia="es-ES"/>
        </w:rPr>
        <w:t xml:space="preserve">considera </w:t>
      </w:r>
      <w:r w:rsidRPr="00333293">
        <w:rPr>
          <w:rFonts w:ascii="Times New Roman" w:eastAsia="Times New Roman" w:hAnsi="Times New Roman" w:cs="Times New Roman"/>
          <w:sz w:val="24"/>
          <w:szCs w:val="24"/>
          <w:lang w:val="es-PE" w:eastAsia="es-ES"/>
        </w:rPr>
        <w:t xml:space="preserve">que el cambio de lugar de sepultura debió haber sido previamente informado y autorizado por la aseguradora, dado que el servicio de sepultura era a elección del contratante (siempre que fuese un nicho </w:t>
      </w:r>
      <w:r w:rsidR="00902FB7" w:rsidRPr="00333293">
        <w:rPr>
          <w:rFonts w:ascii="Times New Roman" w:eastAsia="Times New Roman" w:hAnsi="Times New Roman" w:cs="Times New Roman"/>
          <w:sz w:val="24"/>
          <w:szCs w:val="24"/>
          <w:lang w:val="es-PE" w:eastAsia="es-ES"/>
        </w:rPr>
        <w:t>perpetuo en</w:t>
      </w:r>
      <w:r w:rsidRPr="00333293">
        <w:rPr>
          <w:rFonts w:ascii="Times New Roman" w:eastAsia="Times New Roman" w:hAnsi="Times New Roman" w:cs="Times New Roman"/>
          <w:sz w:val="24"/>
          <w:szCs w:val="24"/>
          <w:lang w:val="es-PE" w:eastAsia="es-ES"/>
        </w:rPr>
        <w:t xml:space="preserve"> el sexto nivel -cuarteles- de los cementerios administrados por la Beneficencia Pública de Lima, o su equivalente en p</w:t>
      </w:r>
      <w:r w:rsidR="00432A58" w:rsidRPr="00333293">
        <w:rPr>
          <w:rFonts w:ascii="Times New Roman" w:eastAsia="Times New Roman" w:hAnsi="Times New Roman" w:cs="Times New Roman"/>
          <w:sz w:val="24"/>
          <w:szCs w:val="24"/>
          <w:lang w:val="es-PE" w:eastAsia="es-ES"/>
        </w:rPr>
        <w:t>r</w:t>
      </w:r>
      <w:r w:rsidRPr="00333293">
        <w:rPr>
          <w:rFonts w:ascii="Times New Roman" w:eastAsia="Times New Roman" w:hAnsi="Times New Roman" w:cs="Times New Roman"/>
          <w:sz w:val="24"/>
          <w:szCs w:val="24"/>
          <w:lang w:val="es-PE" w:eastAsia="es-ES"/>
        </w:rPr>
        <w:t>ovincias</w:t>
      </w:r>
      <w:r w:rsidR="00432A58" w:rsidRPr="00333293">
        <w:rPr>
          <w:rFonts w:ascii="Times New Roman" w:eastAsia="Times New Roman" w:hAnsi="Times New Roman" w:cs="Times New Roman"/>
          <w:sz w:val="24"/>
          <w:szCs w:val="24"/>
          <w:lang w:val="es-PE" w:eastAsia="es-ES"/>
        </w:rPr>
        <w:t>).</w:t>
      </w:r>
    </w:p>
    <w:p w14:paraId="66C40D1F" w14:textId="0A385A1F" w:rsidR="00A03ABB" w:rsidRPr="00333293" w:rsidRDefault="00A03ABB" w:rsidP="00C052EB">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p>
    <w:p w14:paraId="60BECED5" w14:textId="4AAE9F9D" w:rsidR="00CD312E" w:rsidRPr="00333293" w:rsidRDefault="002205E0" w:rsidP="0017433C">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r w:rsidRPr="00333293">
        <w:rPr>
          <w:rFonts w:ascii="Times New Roman" w:eastAsia="Times New Roman" w:hAnsi="Times New Roman" w:cs="Times New Roman"/>
          <w:sz w:val="24"/>
          <w:szCs w:val="24"/>
          <w:lang w:val="es-PE" w:eastAsia="es-ES"/>
        </w:rPr>
        <w:t xml:space="preserve">En consecuencia, este colegiado </w:t>
      </w:r>
      <w:r w:rsidR="00CD312E" w:rsidRPr="00333293">
        <w:rPr>
          <w:rFonts w:ascii="Times New Roman" w:eastAsia="Times New Roman" w:hAnsi="Times New Roman" w:cs="Times New Roman"/>
          <w:sz w:val="24"/>
          <w:szCs w:val="24"/>
          <w:lang w:val="es-ES" w:eastAsia="es-ES"/>
        </w:rPr>
        <w:t xml:space="preserve">concluye su apreciación razonada y conjunta al amparo de lo establecido en su Reglamento estimando que el rechazo de </w:t>
      </w:r>
      <w:r w:rsidR="00432A58" w:rsidRPr="00333293">
        <w:rPr>
          <w:rFonts w:ascii="Times New Roman" w:eastAsia="Times New Roman" w:hAnsi="Times New Roman" w:cs="Times New Roman"/>
          <w:sz w:val="24"/>
          <w:szCs w:val="24"/>
          <w:lang w:val="es-ES" w:eastAsia="es-ES"/>
        </w:rPr>
        <w:t>reembolso</w:t>
      </w:r>
      <w:r w:rsidR="00CD312E" w:rsidRPr="00333293">
        <w:rPr>
          <w:rFonts w:ascii="Times New Roman" w:eastAsia="Times New Roman" w:hAnsi="Times New Roman" w:cs="Times New Roman"/>
          <w:sz w:val="24"/>
          <w:szCs w:val="24"/>
          <w:lang w:val="es-ES" w:eastAsia="es-ES"/>
        </w:rPr>
        <w:t xml:space="preserve"> es legítimo</w:t>
      </w:r>
      <w:r w:rsidR="00BB7326" w:rsidRPr="00333293">
        <w:rPr>
          <w:rFonts w:ascii="Times New Roman" w:eastAsia="Times New Roman" w:hAnsi="Times New Roman" w:cs="Times New Roman"/>
          <w:sz w:val="24"/>
          <w:szCs w:val="24"/>
          <w:lang w:val="es-ES" w:eastAsia="es-ES"/>
        </w:rPr>
        <w:t xml:space="preserve">, </w:t>
      </w:r>
      <w:r w:rsidR="00432A58" w:rsidRPr="00333293">
        <w:rPr>
          <w:rFonts w:ascii="Times New Roman" w:eastAsia="Times New Roman" w:hAnsi="Times New Roman" w:cs="Times New Roman"/>
          <w:sz w:val="24"/>
          <w:szCs w:val="24"/>
          <w:lang w:val="es-ES" w:eastAsia="es-ES"/>
        </w:rPr>
        <w:t xml:space="preserve">por lo que corresponde desestimarse la reclamación, sin perjuicio de recordarle a </w:t>
      </w:r>
      <w:r w:rsidR="00333293" w:rsidRPr="00DC67E0">
        <w:rPr>
          <w:rFonts w:ascii="Times New Roman" w:hAnsi="Times New Roman" w:cs="Times New Roman"/>
          <w:sz w:val="24"/>
          <w:szCs w:val="24"/>
        </w:rPr>
        <w:t>..................</w:t>
      </w:r>
      <w:r w:rsidR="00432A58" w:rsidRPr="00333293">
        <w:rPr>
          <w:rFonts w:ascii="Times New Roman" w:eastAsia="Times New Roman" w:hAnsi="Times New Roman" w:cs="Times New Roman"/>
          <w:sz w:val="24"/>
          <w:szCs w:val="24"/>
          <w:lang w:val="es-ES" w:eastAsia="es-ES"/>
        </w:rPr>
        <w:t>que debe dar fiel y oportuno cumplimiento a los requerimientos que le sean formulados por este colegiado en los casos sometidos a su conocimiento y decisión</w:t>
      </w:r>
      <w:r w:rsidR="00BB7326" w:rsidRPr="00333293">
        <w:rPr>
          <w:rFonts w:ascii="Times New Roman" w:eastAsia="Times New Roman" w:hAnsi="Times New Roman" w:cs="Times New Roman"/>
          <w:sz w:val="24"/>
          <w:szCs w:val="24"/>
          <w:lang w:val="es-ES" w:eastAsia="es-ES"/>
        </w:rPr>
        <w:t>.</w:t>
      </w:r>
      <w:r w:rsidR="00CD312E" w:rsidRPr="00333293">
        <w:rPr>
          <w:rFonts w:ascii="Times New Roman" w:eastAsia="Times New Roman" w:hAnsi="Times New Roman" w:cs="Times New Roman"/>
          <w:sz w:val="24"/>
          <w:szCs w:val="24"/>
          <w:lang w:val="es-ES" w:eastAsia="es-ES"/>
        </w:rPr>
        <w:t xml:space="preserve"> </w:t>
      </w:r>
    </w:p>
    <w:p w14:paraId="13119946" w14:textId="77777777" w:rsidR="00CD312E" w:rsidRPr="00333293" w:rsidRDefault="00CD312E" w:rsidP="0017433C">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p>
    <w:p w14:paraId="2531C861" w14:textId="77777777" w:rsidR="00CD312E" w:rsidRPr="00333293" w:rsidRDefault="00CD312E" w:rsidP="0017433C">
      <w:pPr>
        <w:tabs>
          <w:tab w:val="left" w:pos="709"/>
          <w:tab w:val="left" w:pos="2160"/>
        </w:tabs>
        <w:spacing w:after="0" w:line="240" w:lineRule="auto"/>
        <w:jc w:val="both"/>
        <w:rPr>
          <w:rFonts w:ascii="Times New Roman" w:eastAsia="Times New Roman" w:hAnsi="Times New Roman" w:cs="Times New Roman"/>
          <w:b/>
          <w:sz w:val="24"/>
          <w:szCs w:val="24"/>
          <w:lang w:val="es-ES" w:eastAsia="es-ES"/>
        </w:rPr>
      </w:pPr>
      <w:r w:rsidRPr="00333293">
        <w:rPr>
          <w:rFonts w:ascii="Times New Roman" w:eastAsia="Times New Roman" w:hAnsi="Times New Roman" w:cs="Times New Roman"/>
          <w:b/>
          <w:sz w:val="24"/>
          <w:szCs w:val="24"/>
          <w:lang w:val="es-ES" w:eastAsia="es-ES"/>
        </w:rPr>
        <w:t>SE RESUELVE</w:t>
      </w:r>
      <w:r w:rsidRPr="00333293">
        <w:rPr>
          <w:rFonts w:ascii="Times New Roman" w:eastAsia="Times New Roman" w:hAnsi="Times New Roman" w:cs="Times New Roman"/>
          <w:b/>
          <w:sz w:val="24"/>
          <w:szCs w:val="24"/>
          <w:lang w:val="es-PE" w:eastAsia="es-ES"/>
        </w:rPr>
        <w:t>:</w:t>
      </w:r>
    </w:p>
    <w:p w14:paraId="01E102B0" w14:textId="77777777" w:rsidR="00CD312E" w:rsidRPr="00333293" w:rsidRDefault="00CD312E" w:rsidP="0017433C">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p>
    <w:p w14:paraId="05563F07" w14:textId="5E7A2B8A" w:rsidR="007B2C9E" w:rsidRPr="00333293" w:rsidRDefault="00CD312E" w:rsidP="0017433C">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sz w:val="24"/>
          <w:szCs w:val="24"/>
          <w:lang w:val="es-PE"/>
        </w:rPr>
      </w:pPr>
      <w:r w:rsidRPr="00333293">
        <w:rPr>
          <w:rFonts w:ascii="Times New Roman" w:eastAsia="Times New Roman" w:hAnsi="Times New Roman" w:cs="Times New Roman"/>
          <w:sz w:val="24"/>
          <w:szCs w:val="24"/>
          <w:lang w:val="es-PE" w:eastAsia="es-ES"/>
        </w:rPr>
        <w:t>Declarar</w:t>
      </w:r>
      <w:r w:rsidR="002205E0" w:rsidRPr="00333293">
        <w:rPr>
          <w:rFonts w:ascii="Times New Roman" w:eastAsia="Times New Roman" w:hAnsi="Times New Roman" w:cs="Times New Roman"/>
          <w:sz w:val="24"/>
          <w:szCs w:val="24"/>
          <w:lang w:val="es-PE" w:eastAsia="es-ES"/>
        </w:rPr>
        <w:t xml:space="preserve"> I</w:t>
      </w:r>
      <w:r w:rsidR="00BB7326" w:rsidRPr="00333293">
        <w:rPr>
          <w:rFonts w:ascii="Times New Roman" w:eastAsia="Times New Roman" w:hAnsi="Times New Roman" w:cs="Times New Roman"/>
          <w:sz w:val="24"/>
          <w:szCs w:val="24"/>
          <w:lang w:val="es-PE" w:eastAsia="es-ES"/>
        </w:rPr>
        <w:t>NFUNDADA</w:t>
      </w:r>
      <w:r w:rsidRPr="00333293">
        <w:rPr>
          <w:rFonts w:ascii="Times New Roman" w:eastAsia="Times New Roman" w:hAnsi="Times New Roman" w:cs="Times New Roman"/>
          <w:sz w:val="24"/>
          <w:szCs w:val="24"/>
          <w:lang w:val="es-PE" w:eastAsia="es-ES"/>
        </w:rPr>
        <w:t xml:space="preserve"> la reclamación interpuesta</w:t>
      </w:r>
      <w:r w:rsidRPr="00333293">
        <w:rPr>
          <w:rFonts w:ascii="Times New Roman" w:eastAsia="Times New Roman" w:hAnsi="Times New Roman" w:cs="Times New Roman"/>
          <w:sz w:val="24"/>
          <w:szCs w:val="24"/>
          <w:lang w:val="es-ES" w:eastAsia="es-ES"/>
        </w:rPr>
        <w:t>,</w:t>
      </w:r>
      <w:r w:rsidRPr="00333293">
        <w:rPr>
          <w:rFonts w:ascii="Times New Roman" w:hAnsi="Times New Roman" w:cs="Times New Roman"/>
          <w:sz w:val="24"/>
          <w:szCs w:val="24"/>
          <w:lang w:val="es-PE"/>
        </w:rPr>
        <w:t xml:space="preserve"> </w:t>
      </w:r>
      <w:r w:rsidRPr="00333293">
        <w:rPr>
          <w:rFonts w:ascii="Times New Roman" w:eastAsia="Arial Unicode MS" w:hAnsi="Times New Roman" w:cs="Times New Roman"/>
          <w:sz w:val="24"/>
          <w:szCs w:val="24"/>
          <w:lang w:val="es-PE"/>
        </w:rPr>
        <w:t>q</w:t>
      </w:r>
      <w:r w:rsidRPr="00333293">
        <w:rPr>
          <w:rFonts w:ascii="Times New Roman" w:hAnsi="Times New Roman" w:cs="Times New Roman"/>
          <w:sz w:val="24"/>
          <w:szCs w:val="24"/>
          <w:lang w:val="es-PE"/>
        </w:rPr>
        <w:t xml:space="preserve">uedando a salvo </w:t>
      </w:r>
      <w:r w:rsidR="003420D8" w:rsidRPr="00333293">
        <w:rPr>
          <w:rFonts w:ascii="Times New Roman" w:hAnsi="Times New Roman" w:cs="Times New Roman"/>
          <w:sz w:val="24"/>
          <w:szCs w:val="24"/>
          <w:lang w:val="es-PE"/>
        </w:rPr>
        <w:t>el</w:t>
      </w:r>
      <w:r w:rsidRPr="00333293">
        <w:rPr>
          <w:rFonts w:ascii="Times New Roman" w:hAnsi="Times New Roman" w:cs="Times New Roman"/>
          <w:sz w:val="24"/>
          <w:szCs w:val="24"/>
          <w:lang w:val="es-PE"/>
        </w:rPr>
        <w:t xml:space="preserve"> derecho de</w:t>
      </w:r>
      <w:r w:rsidR="00432A58" w:rsidRPr="00333293">
        <w:rPr>
          <w:rFonts w:ascii="Times New Roman" w:hAnsi="Times New Roman" w:cs="Times New Roman"/>
          <w:sz w:val="24"/>
          <w:szCs w:val="24"/>
          <w:lang w:val="es-PE"/>
        </w:rPr>
        <w:t>l</w:t>
      </w:r>
      <w:r w:rsidR="003420D8" w:rsidRPr="00333293">
        <w:rPr>
          <w:rFonts w:ascii="Times New Roman" w:hAnsi="Times New Roman" w:cs="Times New Roman"/>
          <w:sz w:val="24"/>
          <w:szCs w:val="24"/>
          <w:lang w:val="es-PE"/>
        </w:rPr>
        <w:t xml:space="preserve"> reclamante para </w:t>
      </w:r>
      <w:r w:rsidRPr="00333293">
        <w:rPr>
          <w:rFonts w:ascii="Times New Roman" w:hAnsi="Times New Roman" w:cs="Times New Roman"/>
          <w:sz w:val="24"/>
          <w:szCs w:val="24"/>
          <w:lang w:val="es-PE"/>
        </w:rPr>
        <w:t>recurrir a las instancias que considere pertinentes.</w:t>
      </w:r>
    </w:p>
    <w:p w14:paraId="7A2A8945" w14:textId="77777777" w:rsidR="00BB7326" w:rsidRPr="00333293" w:rsidRDefault="00BB7326" w:rsidP="0017433C">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sz w:val="24"/>
          <w:szCs w:val="24"/>
          <w:lang w:val="es-PE"/>
        </w:rPr>
      </w:pPr>
    </w:p>
    <w:p w14:paraId="5F1AC806" w14:textId="2CAC3472" w:rsidR="00B82453" w:rsidRPr="00333293" w:rsidRDefault="00B56970" w:rsidP="00BB7326">
      <w:pPr>
        <w:spacing w:after="0" w:line="240" w:lineRule="auto"/>
        <w:jc w:val="right"/>
        <w:outlineLvl w:val="0"/>
        <w:rPr>
          <w:rFonts w:ascii="Times New Roman" w:hAnsi="Times New Roman" w:cs="Times New Roman"/>
          <w:sz w:val="24"/>
          <w:szCs w:val="24"/>
          <w:lang w:val="es-PE"/>
        </w:rPr>
      </w:pPr>
      <w:r w:rsidRPr="00333293">
        <w:rPr>
          <w:rFonts w:ascii="Times New Roman" w:hAnsi="Times New Roman" w:cs="Times New Roman"/>
          <w:sz w:val="24"/>
          <w:szCs w:val="24"/>
          <w:lang w:val="es-PE"/>
        </w:rPr>
        <w:t xml:space="preserve">Lima, </w:t>
      </w:r>
      <w:r w:rsidR="00446B88" w:rsidRPr="00333293">
        <w:rPr>
          <w:rFonts w:ascii="Times New Roman" w:hAnsi="Times New Roman" w:cs="Times New Roman"/>
          <w:sz w:val="24"/>
          <w:szCs w:val="24"/>
          <w:lang w:val="es-PE"/>
        </w:rPr>
        <w:t>08</w:t>
      </w:r>
      <w:r w:rsidRPr="00333293">
        <w:rPr>
          <w:rFonts w:ascii="Times New Roman" w:hAnsi="Times New Roman" w:cs="Times New Roman"/>
          <w:sz w:val="24"/>
          <w:szCs w:val="24"/>
          <w:lang w:val="es-PE"/>
        </w:rPr>
        <w:t xml:space="preserve"> de </w:t>
      </w:r>
      <w:r w:rsidR="009E420F" w:rsidRPr="00333293">
        <w:rPr>
          <w:rFonts w:ascii="Times New Roman" w:hAnsi="Times New Roman" w:cs="Times New Roman"/>
          <w:sz w:val="24"/>
          <w:szCs w:val="24"/>
          <w:lang w:val="es-PE"/>
        </w:rPr>
        <w:t>juni</w:t>
      </w:r>
      <w:r w:rsidR="002205E0" w:rsidRPr="00333293">
        <w:rPr>
          <w:rFonts w:ascii="Times New Roman" w:hAnsi="Times New Roman" w:cs="Times New Roman"/>
          <w:sz w:val="24"/>
          <w:szCs w:val="24"/>
          <w:lang w:val="es-PE"/>
        </w:rPr>
        <w:t>o</w:t>
      </w:r>
      <w:r w:rsidRPr="00333293">
        <w:rPr>
          <w:rFonts w:ascii="Times New Roman" w:hAnsi="Times New Roman" w:cs="Times New Roman"/>
          <w:sz w:val="24"/>
          <w:szCs w:val="24"/>
          <w:lang w:val="es-PE"/>
        </w:rPr>
        <w:t xml:space="preserve"> d</w:t>
      </w:r>
      <w:r w:rsidR="00FB6906" w:rsidRPr="00333293">
        <w:rPr>
          <w:rFonts w:ascii="Times New Roman" w:hAnsi="Times New Roman" w:cs="Times New Roman"/>
          <w:sz w:val="24"/>
          <w:szCs w:val="24"/>
          <w:lang w:val="es-PE"/>
        </w:rPr>
        <w:t>e 20</w:t>
      </w:r>
      <w:r w:rsidR="002205E0" w:rsidRPr="00333293">
        <w:rPr>
          <w:rFonts w:ascii="Times New Roman" w:hAnsi="Times New Roman" w:cs="Times New Roman"/>
          <w:sz w:val="24"/>
          <w:szCs w:val="24"/>
          <w:lang w:val="es-PE"/>
        </w:rPr>
        <w:t>20</w:t>
      </w:r>
    </w:p>
    <w:p w14:paraId="6564D4D3" w14:textId="68459391" w:rsidR="00446B88" w:rsidRPr="00333293" w:rsidRDefault="00446B88" w:rsidP="00446B88">
      <w:pPr>
        <w:spacing w:after="0" w:line="240" w:lineRule="auto"/>
        <w:outlineLvl w:val="0"/>
        <w:rPr>
          <w:rFonts w:ascii="Times New Roman" w:hAnsi="Times New Roman" w:cs="Times New Roman"/>
          <w:sz w:val="24"/>
          <w:szCs w:val="24"/>
          <w:lang w:val="es-PE"/>
        </w:rPr>
      </w:pPr>
    </w:p>
    <w:p w14:paraId="503B179D" w14:textId="0605B822" w:rsidR="00446B88" w:rsidRPr="00333293" w:rsidRDefault="00446B88" w:rsidP="00446B88">
      <w:pPr>
        <w:spacing w:after="0" w:line="240" w:lineRule="auto"/>
        <w:outlineLvl w:val="0"/>
        <w:rPr>
          <w:rFonts w:ascii="Times New Roman" w:hAnsi="Times New Roman" w:cs="Times New Roman"/>
          <w:sz w:val="24"/>
          <w:szCs w:val="24"/>
          <w:lang w:val="es-PE"/>
        </w:rPr>
      </w:pPr>
    </w:p>
    <w:p w14:paraId="0536A54F" w14:textId="77777777" w:rsidR="007D1A60" w:rsidRPr="00333293" w:rsidRDefault="007D1A60" w:rsidP="007D1A60">
      <w:pPr>
        <w:tabs>
          <w:tab w:val="left" w:pos="2160"/>
        </w:tabs>
        <w:jc w:val="both"/>
        <w:rPr>
          <w:rFonts w:ascii="Times New Roman" w:hAnsi="Times New Roman" w:cs="Times New Roman"/>
          <w:sz w:val="24"/>
          <w:szCs w:val="24"/>
        </w:rPr>
      </w:pPr>
    </w:p>
    <w:p w14:paraId="1C70855E" w14:textId="77777777" w:rsidR="007D1A60" w:rsidRPr="00333293" w:rsidRDefault="007D1A60" w:rsidP="007D1A60">
      <w:pPr>
        <w:jc w:val="both"/>
        <w:rPr>
          <w:rFonts w:ascii="Times New Roman" w:hAnsi="Times New Roman" w:cs="Times New Roman"/>
          <w:b/>
          <w:bCs/>
          <w:i/>
          <w:iCs/>
          <w:sz w:val="24"/>
          <w:szCs w:val="24"/>
          <w:lang w:val="es-ES_tradnl"/>
        </w:rPr>
      </w:pPr>
      <w:r w:rsidRPr="00333293">
        <w:rPr>
          <w:rFonts w:ascii="Times New Roman" w:hAnsi="Times New Roman" w:cs="Times New Roman"/>
          <w:b/>
          <w:bCs/>
          <w:i/>
          <w:iCs/>
          <w:sz w:val="24"/>
          <w:szCs w:val="24"/>
          <w:lang w:val="es-ES_tradnl"/>
        </w:rPr>
        <w:t>La Secretaría Técnica certifica que la presente resolución cuenta con el voto de los vocales cuyos nombres figuran en la parte final del presente documento.</w:t>
      </w:r>
    </w:p>
    <w:p w14:paraId="6CB0D047" w14:textId="77777777" w:rsidR="007D1A60" w:rsidRPr="00333293" w:rsidRDefault="007D1A60" w:rsidP="007D1A60">
      <w:pPr>
        <w:rPr>
          <w:rFonts w:ascii="Times New Roman" w:hAnsi="Times New Roman" w:cs="Times New Roman"/>
          <w:b/>
          <w:bCs/>
          <w:sz w:val="24"/>
          <w:szCs w:val="24"/>
        </w:rPr>
      </w:pPr>
    </w:p>
    <w:p w14:paraId="1210BD57" w14:textId="77777777" w:rsidR="007D1A60" w:rsidRPr="00333293" w:rsidRDefault="007D1A60" w:rsidP="007D1A60">
      <w:pPr>
        <w:spacing w:after="0" w:line="360" w:lineRule="auto"/>
        <w:rPr>
          <w:rFonts w:ascii="Times New Roman" w:hAnsi="Times New Roman" w:cs="Times New Roman"/>
          <w:b/>
          <w:bCs/>
          <w:sz w:val="24"/>
          <w:szCs w:val="24"/>
        </w:rPr>
      </w:pPr>
    </w:p>
    <w:p w14:paraId="273C670F" w14:textId="77777777" w:rsidR="007D1A60" w:rsidRPr="00333293" w:rsidRDefault="007D1A60" w:rsidP="007D1A60">
      <w:pPr>
        <w:spacing w:after="0" w:line="360" w:lineRule="auto"/>
        <w:jc w:val="center"/>
        <w:rPr>
          <w:rFonts w:ascii="Times New Roman" w:hAnsi="Times New Roman" w:cs="Times New Roman"/>
          <w:b/>
          <w:bCs/>
          <w:sz w:val="24"/>
          <w:szCs w:val="24"/>
        </w:rPr>
      </w:pPr>
      <w:r w:rsidRPr="00333293">
        <w:rPr>
          <w:rFonts w:ascii="Times New Roman" w:hAnsi="Times New Roman" w:cs="Times New Roman"/>
          <w:b/>
          <w:bCs/>
          <w:sz w:val="24"/>
          <w:szCs w:val="24"/>
        </w:rPr>
        <w:t xml:space="preserve">Marco Antonio Ortega Piana – </w:t>
      </w:r>
      <w:proofErr w:type="spellStart"/>
      <w:r w:rsidRPr="00333293">
        <w:rPr>
          <w:rFonts w:ascii="Times New Roman" w:hAnsi="Times New Roman" w:cs="Times New Roman"/>
          <w:b/>
          <w:bCs/>
          <w:sz w:val="24"/>
          <w:szCs w:val="24"/>
        </w:rPr>
        <w:t>Presidente</w:t>
      </w:r>
      <w:proofErr w:type="spellEnd"/>
    </w:p>
    <w:p w14:paraId="534A639E" w14:textId="77777777" w:rsidR="007D1A60" w:rsidRPr="00333293" w:rsidRDefault="007D1A60" w:rsidP="007D1A60">
      <w:pPr>
        <w:spacing w:after="0" w:line="360" w:lineRule="auto"/>
        <w:jc w:val="center"/>
        <w:rPr>
          <w:rFonts w:ascii="Times New Roman" w:hAnsi="Times New Roman" w:cs="Times New Roman"/>
          <w:b/>
          <w:bCs/>
          <w:sz w:val="24"/>
          <w:szCs w:val="24"/>
        </w:rPr>
      </w:pPr>
      <w:r w:rsidRPr="00333293">
        <w:rPr>
          <w:rFonts w:ascii="Times New Roman" w:hAnsi="Times New Roman" w:cs="Times New Roman"/>
          <w:b/>
          <w:bCs/>
          <w:sz w:val="24"/>
          <w:szCs w:val="24"/>
        </w:rPr>
        <w:t>María Eugenia Valdez Fernández Baca – Vocal</w:t>
      </w:r>
    </w:p>
    <w:p w14:paraId="67DC94F0" w14:textId="77777777" w:rsidR="007D1A60" w:rsidRPr="00333293" w:rsidRDefault="007D1A60" w:rsidP="007D1A60">
      <w:pPr>
        <w:spacing w:after="0" w:line="360" w:lineRule="auto"/>
        <w:jc w:val="center"/>
        <w:rPr>
          <w:rFonts w:ascii="Times New Roman" w:hAnsi="Times New Roman" w:cs="Times New Roman"/>
          <w:b/>
          <w:bCs/>
          <w:sz w:val="24"/>
          <w:szCs w:val="24"/>
        </w:rPr>
      </w:pPr>
      <w:r w:rsidRPr="00333293">
        <w:rPr>
          <w:rFonts w:ascii="Times New Roman" w:hAnsi="Times New Roman" w:cs="Times New Roman"/>
          <w:b/>
          <w:bCs/>
          <w:sz w:val="24"/>
          <w:szCs w:val="24"/>
        </w:rPr>
        <w:t xml:space="preserve">Rolando Eyzaguirre </w:t>
      </w:r>
      <w:proofErr w:type="spellStart"/>
      <w:r w:rsidRPr="00333293">
        <w:rPr>
          <w:rFonts w:ascii="Times New Roman" w:hAnsi="Times New Roman" w:cs="Times New Roman"/>
          <w:b/>
          <w:bCs/>
          <w:sz w:val="24"/>
          <w:szCs w:val="24"/>
        </w:rPr>
        <w:t>Maccan</w:t>
      </w:r>
      <w:proofErr w:type="spellEnd"/>
      <w:r w:rsidRPr="00333293">
        <w:rPr>
          <w:rFonts w:ascii="Times New Roman" w:hAnsi="Times New Roman" w:cs="Times New Roman"/>
          <w:b/>
          <w:bCs/>
          <w:sz w:val="24"/>
          <w:szCs w:val="24"/>
        </w:rPr>
        <w:t xml:space="preserve"> – Vocal</w:t>
      </w:r>
    </w:p>
    <w:p w14:paraId="144AB4A6" w14:textId="77777777" w:rsidR="007D1A60" w:rsidRPr="00333293" w:rsidRDefault="007D1A60" w:rsidP="007D1A60">
      <w:pPr>
        <w:spacing w:after="0" w:line="360" w:lineRule="auto"/>
        <w:jc w:val="center"/>
        <w:rPr>
          <w:rFonts w:ascii="Times New Roman" w:hAnsi="Times New Roman" w:cs="Times New Roman"/>
          <w:b/>
          <w:bCs/>
          <w:sz w:val="24"/>
          <w:szCs w:val="24"/>
        </w:rPr>
      </w:pPr>
      <w:r w:rsidRPr="00333293">
        <w:rPr>
          <w:rFonts w:ascii="Times New Roman" w:hAnsi="Times New Roman" w:cs="Times New Roman"/>
          <w:b/>
          <w:bCs/>
          <w:sz w:val="24"/>
          <w:szCs w:val="24"/>
        </w:rPr>
        <w:t>Gonzalo Abad - Vocal</w:t>
      </w:r>
    </w:p>
    <w:p w14:paraId="62CDC159" w14:textId="77777777" w:rsidR="00446B88" w:rsidRPr="00333293" w:rsidRDefault="00446B88" w:rsidP="00446B88">
      <w:pPr>
        <w:spacing w:after="0" w:line="240" w:lineRule="auto"/>
        <w:rPr>
          <w:rFonts w:ascii="Times New Roman" w:hAnsi="Times New Roman" w:cs="Times New Roman"/>
          <w:sz w:val="24"/>
          <w:szCs w:val="24"/>
        </w:rPr>
      </w:pPr>
    </w:p>
    <w:p w14:paraId="23C93CD7" w14:textId="77777777" w:rsidR="00446B88" w:rsidRPr="00333293" w:rsidRDefault="00446B88" w:rsidP="00446B88">
      <w:pPr>
        <w:spacing w:after="0" w:line="240" w:lineRule="auto"/>
        <w:outlineLvl w:val="0"/>
        <w:rPr>
          <w:rFonts w:ascii="Times New Roman" w:hAnsi="Times New Roman" w:cs="Times New Roman"/>
          <w:sz w:val="24"/>
          <w:szCs w:val="24"/>
          <w:lang w:val="es-PE"/>
        </w:rPr>
      </w:pPr>
    </w:p>
    <w:sectPr w:rsidR="00446B88" w:rsidRPr="00333293" w:rsidSect="00446B88">
      <w:headerReference w:type="default" r:id="rId9"/>
      <w:footerReference w:type="default" r:id="rId10"/>
      <w:pgSz w:w="11906" w:h="16838" w:code="9"/>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B07E0" w14:textId="77777777" w:rsidR="00B97BCA" w:rsidRDefault="00B97BCA" w:rsidP="00B57224">
      <w:pPr>
        <w:spacing w:after="0" w:line="240" w:lineRule="auto"/>
      </w:pPr>
      <w:r>
        <w:separator/>
      </w:r>
    </w:p>
  </w:endnote>
  <w:endnote w:type="continuationSeparator" w:id="0">
    <w:p w14:paraId="013451CC" w14:textId="77777777" w:rsidR="00B97BCA" w:rsidRDefault="00B97BCA" w:rsidP="00B5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7172868"/>
      <w:docPartObj>
        <w:docPartGallery w:val="Page Numbers (Bottom of Page)"/>
        <w:docPartUnique/>
      </w:docPartObj>
    </w:sdtPr>
    <w:sdtContent>
      <w:sdt>
        <w:sdtPr>
          <w:id w:val="-1769616900"/>
          <w:docPartObj>
            <w:docPartGallery w:val="Page Numbers (Top of Page)"/>
            <w:docPartUnique/>
          </w:docPartObj>
        </w:sdtPr>
        <w:sdtContent>
          <w:p w14:paraId="719A177E" w14:textId="4B3321E3" w:rsidR="00333293" w:rsidRDefault="00333293">
            <w:pPr>
              <w:pStyle w:val="Piedepgina"/>
              <w:jc w:val="right"/>
            </w:pPr>
            <w:r w:rsidRPr="00333293">
              <w:rPr>
                <w:rFonts w:ascii="Times New Roman" w:hAnsi="Times New Roman" w:cs="Times New Roman"/>
                <w:sz w:val="18"/>
                <w:szCs w:val="18"/>
                <w:lang w:val="es-ES"/>
              </w:rPr>
              <w:t xml:space="preserve">Página </w:t>
            </w:r>
            <w:r w:rsidRPr="00333293">
              <w:rPr>
                <w:rFonts w:ascii="Times New Roman" w:hAnsi="Times New Roman" w:cs="Times New Roman"/>
                <w:b/>
                <w:bCs/>
                <w:sz w:val="18"/>
                <w:szCs w:val="18"/>
              </w:rPr>
              <w:fldChar w:fldCharType="begin"/>
            </w:r>
            <w:r w:rsidRPr="00333293">
              <w:rPr>
                <w:rFonts w:ascii="Times New Roman" w:hAnsi="Times New Roman" w:cs="Times New Roman"/>
                <w:b/>
                <w:bCs/>
                <w:sz w:val="18"/>
                <w:szCs w:val="18"/>
              </w:rPr>
              <w:instrText>PAGE</w:instrText>
            </w:r>
            <w:r w:rsidRPr="00333293">
              <w:rPr>
                <w:rFonts w:ascii="Times New Roman" w:hAnsi="Times New Roman" w:cs="Times New Roman"/>
                <w:b/>
                <w:bCs/>
                <w:sz w:val="18"/>
                <w:szCs w:val="18"/>
              </w:rPr>
              <w:fldChar w:fldCharType="separate"/>
            </w:r>
            <w:r w:rsidRPr="00333293">
              <w:rPr>
                <w:rFonts w:ascii="Times New Roman" w:hAnsi="Times New Roman" w:cs="Times New Roman"/>
                <w:b/>
                <w:bCs/>
                <w:sz w:val="18"/>
                <w:szCs w:val="18"/>
                <w:lang w:val="es-ES"/>
              </w:rPr>
              <w:t>2</w:t>
            </w:r>
            <w:r w:rsidRPr="00333293">
              <w:rPr>
                <w:rFonts w:ascii="Times New Roman" w:hAnsi="Times New Roman" w:cs="Times New Roman"/>
                <w:b/>
                <w:bCs/>
                <w:sz w:val="18"/>
                <w:szCs w:val="18"/>
              </w:rPr>
              <w:fldChar w:fldCharType="end"/>
            </w:r>
            <w:r w:rsidRPr="00333293">
              <w:rPr>
                <w:rFonts w:ascii="Times New Roman" w:hAnsi="Times New Roman" w:cs="Times New Roman"/>
                <w:sz w:val="18"/>
                <w:szCs w:val="18"/>
                <w:lang w:val="es-ES"/>
              </w:rPr>
              <w:t xml:space="preserve"> de </w:t>
            </w:r>
            <w:r w:rsidRPr="00333293">
              <w:rPr>
                <w:rFonts w:ascii="Times New Roman" w:hAnsi="Times New Roman" w:cs="Times New Roman"/>
                <w:b/>
                <w:bCs/>
                <w:sz w:val="18"/>
                <w:szCs w:val="18"/>
              </w:rPr>
              <w:fldChar w:fldCharType="begin"/>
            </w:r>
            <w:r w:rsidRPr="00333293">
              <w:rPr>
                <w:rFonts w:ascii="Times New Roman" w:hAnsi="Times New Roman" w:cs="Times New Roman"/>
                <w:b/>
                <w:bCs/>
                <w:sz w:val="18"/>
                <w:szCs w:val="18"/>
              </w:rPr>
              <w:instrText>NUMPAGES</w:instrText>
            </w:r>
            <w:r w:rsidRPr="00333293">
              <w:rPr>
                <w:rFonts w:ascii="Times New Roman" w:hAnsi="Times New Roman" w:cs="Times New Roman"/>
                <w:b/>
                <w:bCs/>
                <w:sz w:val="18"/>
                <w:szCs w:val="18"/>
              </w:rPr>
              <w:fldChar w:fldCharType="separate"/>
            </w:r>
            <w:r w:rsidRPr="00333293">
              <w:rPr>
                <w:rFonts w:ascii="Times New Roman" w:hAnsi="Times New Roman" w:cs="Times New Roman"/>
                <w:b/>
                <w:bCs/>
                <w:sz w:val="18"/>
                <w:szCs w:val="18"/>
                <w:lang w:val="es-ES"/>
              </w:rPr>
              <w:t>2</w:t>
            </w:r>
            <w:r w:rsidRPr="00333293">
              <w:rPr>
                <w:rFonts w:ascii="Times New Roman" w:hAnsi="Times New Roman" w:cs="Times New Roman"/>
                <w:b/>
                <w:bCs/>
                <w:sz w:val="18"/>
                <w:szCs w:val="18"/>
              </w:rPr>
              <w:fldChar w:fldCharType="end"/>
            </w:r>
          </w:p>
        </w:sdtContent>
      </w:sdt>
    </w:sdtContent>
  </w:sdt>
  <w:p w14:paraId="75CE6170" w14:textId="77777777" w:rsidR="00E12A04" w:rsidRDefault="00E12A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2C7B4" w14:textId="77777777" w:rsidR="00B97BCA" w:rsidRDefault="00B97BCA" w:rsidP="00B57224">
      <w:pPr>
        <w:spacing w:after="0" w:line="240" w:lineRule="auto"/>
      </w:pPr>
      <w:r>
        <w:separator/>
      </w:r>
    </w:p>
  </w:footnote>
  <w:footnote w:type="continuationSeparator" w:id="0">
    <w:p w14:paraId="438A2559" w14:textId="77777777" w:rsidR="00B97BCA" w:rsidRDefault="00B97BCA" w:rsidP="00B57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40520" w14:textId="429257B2" w:rsidR="007D1A60" w:rsidRDefault="007D1A60">
    <w:pPr>
      <w:pStyle w:val="Encabezado"/>
    </w:pPr>
  </w:p>
  <w:p w14:paraId="23C0E795" w14:textId="77777777" w:rsidR="007D1A60" w:rsidRDefault="007D1A6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B5EF6"/>
    <w:multiLevelType w:val="multilevel"/>
    <w:tmpl w:val="B5DC6620"/>
    <w:lvl w:ilvl="0">
      <w:start w:val="7"/>
      <w:numFmt w:val="decimal"/>
      <w:lvlText w:val="%1."/>
      <w:lvlJc w:val="left"/>
      <w:pPr>
        <w:ind w:left="480" w:hanging="480"/>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F495F04"/>
    <w:multiLevelType w:val="hybridMultilevel"/>
    <w:tmpl w:val="6480F378"/>
    <w:lvl w:ilvl="0" w:tplc="CEF88BAA">
      <w:start w:val="9"/>
      <w:numFmt w:val="upperLetter"/>
      <w:lvlText w:val="%1)"/>
      <w:lvlJc w:val="left"/>
      <w:pPr>
        <w:ind w:left="2520" w:hanging="360"/>
      </w:pPr>
      <w:rPr>
        <w:rFonts w:hint="default"/>
      </w:rPr>
    </w:lvl>
    <w:lvl w:ilvl="1" w:tplc="0C0A0019" w:tentative="1">
      <w:start w:val="1"/>
      <w:numFmt w:val="lowerLetter"/>
      <w:lvlText w:val="%2."/>
      <w:lvlJc w:val="left"/>
      <w:pPr>
        <w:ind w:left="3240" w:hanging="360"/>
      </w:pPr>
    </w:lvl>
    <w:lvl w:ilvl="2" w:tplc="0C0A001B" w:tentative="1">
      <w:start w:val="1"/>
      <w:numFmt w:val="lowerRoman"/>
      <w:lvlText w:val="%3."/>
      <w:lvlJc w:val="right"/>
      <w:pPr>
        <w:ind w:left="3960" w:hanging="180"/>
      </w:pPr>
    </w:lvl>
    <w:lvl w:ilvl="3" w:tplc="0C0A000F" w:tentative="1">
      <w:start w:val="1"/>
      <w:numFmt w:val="decimal"/>
      <w:lvlText w:val="%4."/>
      <w:lvlJc w:val="left"/>
      <w:pPr>
        <w:ind w:left="4680" w:hanging="360"/>
      </w:pPr>
    </w:lvl>
    <w:lvl w:ilvl="4" w:tplc="0C0A0019" w:tentative="1">
      <w:start w:val="1"/>
      <w:numFmt w:val="lowerLetter"/>
      <w:lvlText w:val="%5."/>
      <w:lvlJc w:val="left"/>
      <w:pPr>
        <w:ind w:left="5400" w:hanging="360"/>
      </w:pPr>
    </w:lvl>
    <w:lvl w:ilvl="5" w:tplc="0C0A001B" w:tentative="1">
      <w:start w:val="1"/>
      <w:numFmt w:val="lowerRoman"/>
      <w:lvlText w:val="%6."/>
      <w:lvlJc w:val="right"/>
      <w:pPr>
        <w:ind w:left="6120" w:hanging="180"/>
      </w:pPr>
    </w:lvl>
    <w:lvl w:ilvl="6" w:tplc="0C0A000F" w:tentative="1">
      <w:start w:val="1"/>
      <w:numFmt w:val="decimal"/>
      <w:lvlText w:val="%7."/>
      <w:lvlJc w:val="left"/>
      <w:pPr>
        <w:ind w:left="6840" w:hanging="360"/>
      </w:pPr>
    </w:lvl>
    <w:lvl w:ilvl="7" w:tplc="0C0A0019" w:tentative="1">
      <w:start w:val="1"/>
      <w:numFmt w:val="lowerLetter"/>
      <w:lvlText w:val="%8."/>
      <w:lvlJc w:val="left"/>
      <w:pPr>
        <w:ind w:left="7560" w:hanging="360"/>
      </w:pPr>
    </w:lvl>
    <w:lvl w:ilvl="8" w:tplc="0C0A001B" w:tentative="1">
      <w:start w:val="1"/>
      <w:numFmt w:val="lowerRoman"/>
      <w:lvlText w:val="%9."/>
      <w:lvlJc w:val="right"/>
      <w:pPr>
        <w:ind w:left="8280" w:hanging="180"/>
      </w:pPr>
    </w:lvl>
  </w:abstractNum>
  <w:abstractNum w:abstractNumId="2" w15:restartNumberingAfterBreak="0">
    <w:nsid w:val="2CE80330"/>
    <w:multiLevelType w:val="multilevel"/>
    <w:tmpl w:val="D47E83B6"/>
    <w:lvl w:ilvl="0">
      <w:start w:val="6"/>
      <w:numFmt w:val="decimal"/>
      <w:lvlText w:val="%1."/>
      <w:lvlJc w:val="left"/>
      <w:pPr>
        <w:ind w:left="480" w:hanging="480"/>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E5D2747"/>
    <w:multiLevelType w:val="hybridMultilevel"/>
    <w:tmpl w:val="34529DAE"/>
    <w:lvl w:ilvl="0" w:tplc="DEB8F122">
      <w:start w:val="9"/>
      <w:numFmt w:val="lowerLetter"/>
      <w:lvlText w:val="%1)"/>
      <w:lvlJc w:val="left"/>
      <w:pPr>
        <w:ind w:left="2520" w:hanging="360"/>
      </w:pPr>
      <w:rPr>
        <w:rFonts w:hint="default"/>
      </w:rPr>
    </w:lvl>
    <w:lvl w:ilvl="1" w:tplc="0C0A0019" w:tentative="1">
      <w:start w:val="1"/>
      <w:numFmt w:val="lowerLetter"/>
      <w:lvlText w:val="%2."/>
      <w:lvlJc w:val="left"/>
      <w:pPr>
        <w:ind w:left="3240" w:hanging="360"/>
      </w:pPr>
    </w:lvl>
    <w:lvl w:ilvl="2" w:tplc="0C0A001B" w:tentative="1">
      <w:start w:val="1"/>
      <w:numFmt w:val="lowerRoman"/>
      <w:lvlText w:val="%3."/>
      <w:lvlJc w:val="right"/>
      <w:pPr>
        <w:ind w:left="3960" w:hanging="180"/>
      </w:pPr>
    </w:lvl>
    <w:lvl w:ilvl="3" w:tplc="0C0A000F" w:tentative="1">
      <w:start w:val="1"/>
      <w:numFmt w:val="decimal"/>
      <w:lvlText w:val="%4."/>
      <w:lvlJc w:val="left"/>
      <w:pPr>
        <w:ind w:left="4680" w:hanging="360"/>
      </w:pPr>
    </w:lvl>
    <w:lvl w:ilvl="4" w:tplc="0C0A0019" w:tentative="1">
      <w:start w:val="1"/>
      <w:numFmt w:val="lowerLetter"/>
      <w:lvlText w:val="%5."/>
      <w:lvlJc w:val="left"/>
      <w:pPr>
        <w:ind w:left="5400" w:hanging="360"/>
      </w:pPr>
    </w:lvl>
    <w:lvl w:ilvl="5" w:tplc="0C0A001B" w:tentative="1">
      <w:start w:val="1"/>
      <w:numFmt w:val="lowerRoman"/>
      <w:lvlText w:val="%6."/>
      <w:lvlJc w:val="right"/>
      <w:pPr>
        <w:ind w:left="6120" w:hanging="180"/>
      </w:pPr>
    </w:lvl>
    <w:lvl w:ilvl="6" w:tplc="0C0A000F" w:tentative="1">
      <w:start w:val="1"/>
      <w:numFmt w:val="decimal"/>
      <w:lvlText w:val="%7."/>
      <w:lvlJc w:val="left"/>
      <w:pPr>
        <w:ind w:left="6840" w:hanging="360"/>
      </w:pPr>
    </w:lvl>
    <w:lvl w:ilvl="7" w:tplc="0C0A0019" w:tentative="1">
      <w:start w:val="1"/>
      <w:numFmt w:val="lowerLetter"/>
      <w:lvlText w:val="%8."/>
      <w:lvlJc w:val="left"/>
      <w:pPr>
        <w:ind w:left="7560" w:hanging="360"/>
      </w:pPr>
    </w:lvl>
    <w:lvl w:ilvl="8" w:tplc="0C0A001B" w:tentative="1">
      <w:start w:val="1"/>
      <w:numFmt w:val="lowerRoman"/>
      <w:lvlText w:val="%9."/>
      <w:lvlJc w:val="right"/>
      <w:pPr>
        <w:ind w:left="8280" w:hanging="180"/>
      </w:pPr>
    </w:lvl>
  </w:abstractNum>
  <w:abstractNum w:abstractNumId="4"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3820E85"/>
    <w:multiLevelType w:val="hybridMultilevel"/>
    <w:tmpl w:val="F4E6B73C"/>
    <w:lvl w:ilvl="0" w:tplc="F1C6D146">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B75195E"/>
    <w:multiLevelType w:val="hybridMultilevel"/>
    <w:tmpl w:val="B2CE0356"/>
    <w:lvl w:ilvl="0" w:tplc="225C6BBE">
      <w:start w:val="1"/>
      <w:numFmt w:val="lowerRoman"/>
      <w:lvlText w:val="%1)"/>
      <w:lvlJc w:val="left"/>
      <w:pPr>
        <w:ind w:left="2880" w:hanging="720"/>
      </w:pPr>
      <w:rPr>
        <w:rFonts w:hint="default"/>
      </w:rPr>
    </w:lvl>
    <w:lvl w:ilvl="1" w:tplc="0C0A0019" w:tentative="1">
      <w:start w:val="1"/>
      <w:numFmt w:val="lowerLetter"/>
      <w:lvlText w:val="%2."/>
      <w:lvlJc w:val="left"/>
      <w:pPr>
        <w:ind w:left="3240" w:hanging="360"/>
      </w:pPr>
    </w:lvl>
    <w:lvl w:ilvl="2" w:tplc="0C0A001B" w:tentative="1">
      <w:start w:val="1"/>
      <w:numFmt w:val="lowerRoman"/>
      <w:lvlText w:val="%3."/>
      <w:lvlJc w:val="right"/>
      <w:pPr>
        <w:ind w:left="3960" w:hanging="180"/>
      </w:pPr>
    </w:lvl>
    <w:lvl w:ilvl="3" w:tplc="0C0A000F" w:tentative="1">
      <w:start w:val="1"/>
      <w:numFmt w:val="decimal"/>
      <w:lvlText w:val="%4."/>
      <w:lvlJc w:val="left"/>
      <w:pPr>
        <w:ind w:left="4680" w:hanging="360"/>
      </w:pPr>
    </w:lvl>
    <w:lvl w:ilvl="4" w:tplc="0C0A0019" w:tentative="1">
      <w:start w:val="1"/>
      <w:numFmt w:val="lowerLetter"/>
      <w:lvlText w:val="%5."/>
      <w:lvlJc w:val="left"/>
      <w:pPr>
        <w:ind w:left="5400" w:hanging="360"/>
      </w:pPr>
    </w:lvl>
    <w:lvl w:ilvl="5" w:tplc="0C0A001B" w:tentative="1">
      <w:start w:val="1"/>
      <w:numFmt w:val="lowerRoman"/>
      <w:lvlText w:val="%6."/>
      <w:lvlJc w:val="right"/>
      <w:pPr>
        <w:ind w:left="6120" w:hanging="180"/>
      </w:pPr>
    </w:lvl>
    <w:lvl w:ilvl="6" w:tplc="0C0A000F" w:tentative="1">
      <w:start w:val="1"/>
      <w:numFmt w:val="decimal"/>
      <w:lvlText w:val="%7."/>
      <w:lvlJc w:val="left"/>
      <w:pPr>
        <w:ind w:left="6840" w:hanging="360"/>
      </w:pPr>
    </w:lvl>
    <w:lvl w:ilvl="7" w:tplc="0C0A0019" w:tentative="1">
      <w:start w:val="1"/>
      <w:numFmt w:val="lowerLetter"/>
      <w:lvlText w:val="%8."/>
      <w:lvlJc w:val="left"/>
      <w:pPr>
        <w:ind w:left="7560" w:hanging="360"/>
      </w:pPr>
    </w:lvl>
    <w:lvl w:ilvl="8" w:tplc="0C0A001B" w:tentative="1">
      <w:start w:val="1"/>
      <w:numFmt w:val="lowerRoman"/>
      <w:lvlText w:val="%9."/>
      <w:lvlJc w:val="right"/>
      <w:pPr>
        <w:ind w:left="8280" w:hanging="180"/>
      </w:pPr>
    </w:lvl>
  </w:abstractNum>
  <w:abstractNum w:abstractNumId="9" w15:restartNumberingAfterBreak="0">
    <w:nsid w:val="669B0C0A"/>
    <w:multiLevelType w:val="hybridMultilevel"/>
    <w:tmpl w:val="93AEF7F6"/>
    <w:lvl w:ilvl="0" w:tplc="27C07EDE">
      <w:start w:val="7"/>
      <w:numFmt w:val="lowerLetter"/>
      <w:lvlText w:val="%1)"/>
      <w:lvlJc w:val="left"/>
      <w:pPr>
        <w:ind w:left="2520" w:hanging="360"/>
      </w:pPr>
      <w:rPr>
        <w:rFonts w:hint="default"/>
      </w:rPr>
    </w:lvl>
    <w:lvl w:ilvl="1" w:tplc="0C0A0019" w:tentative="1">
      <w:start w:val="1"/>
      <w:numFmt w:val="lowerLetter"/>
      <w:lvlText w:val="%2."/>
      <w:lvlJc w:val="left"/>
      <w:pPr>
        <w:ind w:left="3240" w:hanging="360"/>
      </w:pPr>
    </w:lvl>
    <w:lvl w:ilvl="2" w:tplc="0C0A001B" w:tentative="1">
      <w:start w:val="1"/>
      <w:numFmt w:val="lowerRoman"/>
      <w:lvlText w:val="%3."/>
      <w:lvlJc w:val="right"/>
      <w:pPr>
        <w:ind w:left="3960" w:hanging="180"/>
      </w:pPr>
    </w:lvl>
    <w:lvl w:ilvl="3" w:tplc="0C0A000F" w:tentative="1">
      <w:start w:val="1"/>
      <w:numFmt w:val="decimal"/>
      <w:lvlText w:val="%4."/>
      <w:lvlJc w:val="left"/>
      <w:pPr>
        <w:ind w:left="4680" w:hanging="360"/>
      </w:pPr>
    </w:lvl>
    <w:lvl w:ilvl="4" w:tplc="0C0A0019" w:tentative="1">
      <w:start w:val="1"/>
      <w:numFmt w:val="lowerLetter"/>
      <w:lvlText w:val="%5."/>
      <w:lvlJc w:val="left"/>
      <w:pPr>
        <w:ind w:left="5400" w:hanging="360"/>
      </w:pPr>
    </w:lvl>
    <w:lvl w:ilvl="5" w:tplc="0C0A001B" w:tentative="1">
      <w:start w:val="1"/>
      <w:numFmt w:val="lowerRoman"/>
      <w:lvlText w:val="%6."/>
      <w:lvlJc w:val="right"/>
      <w:pPr>
        <w:ind w:left="6120" w:hanging="180"/>
      </w:pPr>
    </w:lvl>
    <w:lvl w:ilvl="6" w:tplc="0C0A000F" w:tentative="1">
      <w:start w:val="1"/>
      <w:numFmt w:val="decimal"/>
      <w:lvlText w:val="%7."/>
      <w:lvlJc w:val="left"/>
      <w:pPr>
        <w:ind w:left="6840" w:hanging="360"/>
      </w:pPr>
    </w:lvl>
    <w:lvl w:ilvl="7" w:tplc="0C0A0019" w:tentative="1">
      <w:start w:val="1"/>
      <w:numFmt w:val="lowerLetter"/>
      <w:lvlText w:val="%8."/>
      <w:lvlJc w:val="left"/>
      <w:pPr>
        <w:ind w:left="7560" w:hanging="360"/>
      </w:pPr>
    </w:lvl>
    <w:lvl w:ilvl="8" w:tplc="0C0A001B" w:tentative="1">
      <w:start w:val="1"/>
      <w:numFmt w:val="lowerRoman"/>
      <w:lvlText w:val="%9."/>
      <w:lvlJc w:val="right"/>
      <w:pPr>
        <w:ind w:left="8280" w:hanging="180"/>
      </w:pPr>
    </w:lvl>
  </w:abstractNum>
  <w:abstractNum w:abstractNumId="10"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1F17B4B"/>
    <w:multiLevelType w:val="hybridMultilevel"/>
    <w:tmpl w:val="574A24A2"/>
    <w:lvl w:ilvl="0" w:tplc="27B4ADA0">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74261A06"/>
    <w:multiLevelType w:val="multilevel"/>
    <w:tmpl w:val="2D5ECBD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5"/>
  </w:num>
  <w:num w:numId="3">
    <w:abstractNumId w:val="6"/>
  </w:num>
  <w:num w:numId="4">
    <w:abstractNumId w:val="7"/>
  </w:num>
  <w:num w:numId="5">
    <w:abstractNumId w:val="10"/>
  </w:num>
  <w:num w:numId="6">
    <w:abstractNumId w:val="4"/>
  </w:num>
  <w:num w:numId="7">
    <w:abstractNumId w:val="12"/>
  </w:num>
  <w:num w:numId="8">
    <w:abstractNumId w:val="8"/>
  </w:num>
  <w:num w:numId="9">
    <w:abstractNumId w:val="9"/>
  </w:num>
  <w:num w:numId="10">
    <w:abstractNumId w:val="1"/>
  </w:num>
  <w:num w:numId="11">
    <w:abstractNumId w:val="3"/>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3E"/>
    <w:rsid w:val="00023E8C"/>
    <w:rsid w:val="00026221"/>
    <w:rsid w:val="00032526"/>
    <w:rsid w:val="00035C77"/>
    <w:rsid w:val="0004627C"/>
    <w:rsid w:val="00047025"/>
    <w:rsid w:val="00052AF4"/>
    <w:rsid w:val="000614C0"/>
    <w:rsid w:val="000619D4"/>
    <w:rsid w:val="00065D38"/>
    <w:rsid w:val="00070179"/>
    <w:rsid w:val="00076584"/>
    <w:rsid w:val="0008023A"/>
    <w:rsid w:val="000820BB"/>
    <w:rsid w:val="00086F34"/>
    <w:rsid w:val="00092715"/>
    <w:rsid w:val="000928EF"/>
    <w:rsid w:val="000970C8"/>
    <w:rsid w:val="00097FAF"/>
    <w:rsid w:val="000A27C1"/>
    <w:rsid w:val="000B14F6"/>
    <w:rsid w:val="000B314C"/>
    <w:rsid w:val="000C4CDF"/>
    <w:rsid w:val="000E196C"/>
    <w:rsid w:val="000F2A05"/>
    <w:rsid w:val="0010186E"/>
    <w:rsid w:val="00103855"/>
    <w:rsid w:val="001040BA"/>
    <w:rsid w:val="00106689"/>
    <w:rsid w:val="00125FE7"/>
    <w:rsid w:val="00146236"/>
    <w:rsid w:val="00146694"/>
    <w:rsid w:val="00152859"/>
    <w:rsid w:val="00155009"/>
    <w:rsid w:val="0015556E"/>
    <w:rsid w:val="00162856"/>
    <w:rsid w:val="00164967"/>
    <w:rsid w:val="00165102"/>
    <w:rsid w:val="0017433C"/>
    <w:rsid w:val="00180275"/>
    <w:rsid w:val="001901BD"/>
    <w:rsid w:val="0019171E"/>
    <w:rsid w:val="00192EDA"/>
    <w:rsid w:val="0019355F"/>
    <w:rsid w:val="0019674B"/>
    <w:rsid w:val="001B11A6"/>
    <w:rsid w:val="001B532B"/>
    <w:rsid w:val="001B6E61"/>
    <w:rsid w:val="001C53A6"/>
    <w:rsid w:val="001D3527"/>
    <w:rsid w:val="001D6578"/>
    <w:rsid w:val="001E100F"/>
    <w:rsid w:val="001E3026"/>
    <w:rsid w:val="001E6841"/>
    <w:rsid w:val="001F2F81"/>
    <w:rsid w:val="001F31F8"/>
    <w:rsid w:val="001F5A4A"/>
    <w:rsid w:val="001F7BDC"/>
    <w:rsid w:val="001F7DFC"/>
    <w:rsid w:val="0020222F"/>
    <w:rsid w:val="00203BC9"/>
    <w:rsid w:val="002049D9"/>
    <w:rsid w:val="00213C35"/>
    <w:rsid w:val="002205E0"/>
    <w:rsid w:val="002218C1"/>
    <w:rsid w:val="00223D52"/>
    <w:rsid w:val="00224959"/>
    <w:rsid w:val="00240363"/>
    <w:rsid w:val="0024081F"/>
    <w:rsid w:val="00241E01"/>
    <w:rsid w:val="0024255A"/>
    <w:rsid w:val="00246FD2"/>
    <w:rsid w:val="00252018"/>
    <w:rsid w:val="0025325C"/>
    <w:rsid w:val="0025450B"/>
    <w:rsid w:val="002561D5"/>
    <w:rsid w:val="0025627F"/>
    <w:rsid w:val="00263697"/>
    <w:rsid w:val="00270243"/>
    <w:rsid w:val="00275AC9"/>
    <w:rsid w:val="00291845"/>
    <w:rsid w:val="00295520"/>
    <w:rsid w:val="002974DC"/>
    <w:rsid w:val="0029771A"/>
    <w:rsid w:val="002A1E1A"/>
    <w:rsid w:val="002A37E0"/>
    <w:rsid w:val="002A6551"/>
    <w:rsid w:val="002A7BD4"/>
    <w:rsid w:val="002B7686"/>
    <w:rsid w:val="002C6049"/>
    <w:rsid w:val="002D104C"/>
    <w:rsid w:val="002E2D38"/>
    <w:rsid w:val="002E58FD"/>
    <w:rsid w:val="002E6B7B"/>
    <w:rsid w:val="002E7B4D"/>
    <w:rsid w:val="002F601D"/>
    <w:rsid w:val="002F673E"/>
    <w:rsid w:val="0030630B"/>
    <w:rsid w:val="00313062"/>
    <w:rsid w:val="00321D67"/>
    <w:rsid w:val="003304BF"/>
    <w:rsid w:val="00333293"/>
    <w:rsid w:val="003420D8"/>
    <w:rsid w:val="00347C86"/>
    <w:rsid w:val="00350F98"/>
    <w:rsid w:val="003519C7"/>
    <w:rsid w:val="003552AE"/>
    <w:rsid w:val="003578CF"/>
    <w:rsid w:val="00370738"/>
    <w:rsid w:val="003759E5"/>
    <w:rsid w:val="00377050"/>
    <w:rsid w:val="00377308"/>
    <w:rsid w:val="0039023D"/>
    <w:rsid w:val="00392491"/>
    <w:rsid w:val="003929D3"/>
    <w:rsid w:val="00394102"/>
    <w:rsid w:val="003A1409"/>
    <w:rsid w:val="003A2BCC"/>
    <w:rsid w:val="003A5EA1"/>
    <w:rsid w:val="003B313D"/>
    <w:rsid w:val="003B433B"/>
    <w:rsid w:val="003C503F"/>
    <w:rsid w:val="003D349B"/>
    <w:rsid w:val="003D5CC2"/>
    <w:rsid w:val="003D7A82"/>
    <w:rsid w:val="003E2C69"/>
    <w:rsid w:val="003E624B"/>
    <w:rsid w:val="003F5D35"/>
    <w:rsid w:val="004115DA"/>
    <w:rsid w:val="00412963"/>
    <w:rsid w:val="00412E98"/>
    <w:rsid w:val="00413416"/>
    <w:rsid w:val="004134E8"/>
    <w:rsid w:val="00416C63"/>
    <w:rsid w:val="00416EA0"/>
    <w:rsid w:val="00417211"/>
    <w:rsid w:val="00417E23"/>
    <w:rsid w:val="00420819"/>
    <w:rsid w:val="004255AB"/>
    <w:rsid w:val="00432A58"/>
    <w:rsid w:val="004424DA"/>
    <w:rsid w:val="00445EFA"/>
    <w:rsid w:val="00446B88"/>
    <w:rsid w:val="00450B19"/>
    <w:rsid w:val="004540D8"/>
    <w:rsid w:val="00463A31"/>
    <w:rsid w:val="00466B81"/>
    <w:rsid w:val="0047518D"/>
    <w:rsid w:val="0048008D"/>
    <w:rsid w:val="00490C95"/>
    <w:rsid w:val="0049638D"/>
    <w:rsid w:val="004A0AEC"/>
    <w:rsid w:val="004A1EEC"/>
    <w:rsid w:val="004A515B"/>
    <w:rsid w:val="004B1821"/>
    <w:rsid w:val="004B240E"/>
    <w:rsid w:val="004B2A83"/>
    <w:rsid w:val="004B6921"/>
    <w:rsid w:val="004C2BFA"/>
    <w:rsid w:val="004C48EA"/>
    <w:rsid w:val="004C59D1"/>
    <w:rsid w:val="004C5FFD"/>
    <w:rsid w:val="004C6276"/>
    <w:rsid w:val="004D0FB2"/>
    <w:rsid w:val="004D313A"/>
    <w:rsid w:val="004D3EA0"/>
    <w:rsid w:val="004D618F"/>
    <w:rsid w:val="004E33E0"/>
    <w:rsid w:val="004F0495"/>
    <w:rsid w:val="004F3C55"/>
    <w:rsid w:val="00503A3B"/>
    <w:rsid w:val="0051163D"/>
    <w:rsid w:val="005166F8"/>
    <w:rsid w:val="00533EC1"/>
    <w:rsid w:val="00535FB6"/>
    <w:rsid w:val="005367AF"/>
    <w:rsid w:val="005514C0"/>
    <w:rsid w:val="00552566"/>
    <w:rsid w:val="00557E5E"/>
    <w:rsid w:val="00573DBE"/>
    <w:rsid w:val="00582D12"/>
    <w:rsid w:val="0058358B"/>
    <w:rsid w:val="00585112"/>
    <w:rsid w:val="00592777"/>
    <w:rsid w:val="00594495"/>
    <w:rsid w:val="005A1EF9"/>
    <w:rsid w:val="005A2B8C"/>
    <w:rsid w:val="005D4985"/>
    <w:rsid w:val="005D77F9"/>
    <w:rsid w:val="005F26B5"/>
    <w:rsid w:val="005F3556"/>
    <w:rsid w:val="005F4CA2"/>
    <w:rsid w:val="005F5D60"/>
    <w:rsid w:val="005F68BD"/>
    <w:rsid w:val="005F6AB0"/>
    <w:rsid w:val="006000B8"/>
    <w:rsid w:val="00602689"/>
    <w:rsid w:val="006054EB"/>
    <w:rsid w:val="00630A47"/>
    <w:rsid w:val="00636FE8"/>
    <w:rsid w:val="006377C6"/>
    <w:rsid w:val="00644BFB"/>
    <w:rsid w:val="00654C58"/>
    <w:rsid w:val="006551EB"/>
    <w:rsid w:val="00655429"/>
    <w:rsid w:val="00662C9F"/>
    <w:rsid w:val="006634C7"/>
    <w:rsid w:val="0066726F"/>
    <w:rsid w:val="00680289"/>
    <w:rsid w:val="00692CF2"/>
    <w:rsid w:val="00692FD4"/>
    <w:rsid w:val="006976F1"/>
    <w:rsid w:val="006A1971"/>
    <w:rsid w:val="006A7702"/>
    <w:rsid w:val="006B7E74"/>
    <w:rsid w:val="006C3307"/>
    <w:rsid w:val="006C3E12"/>
    <w:rsid w:val="006D7DBE"/>
    <w:rsid w:val="006E6816"/>
    <w:rsid w:val="006F2CD4"/>
    <w:rsid w:val="006F6015"/>
    <w:rsid w:val="00722CC9"/>
    <w:rsid w:val="007276F8"/>
    <w:rsid w:val="00730058"/>
    <w:rsid w:val="00743E6E"/>
    <w:rsid w:val="007463FE"/>
    <w:rsid w:val="00747791"/>
    <w:rsid w:val="0074794B"/>
    <w:rsid w:val="00750593"/>
    <w:rsid w:val="007532A8"/>
    <w:rsid w:val="007546DF"/>
    <w:rsid w:val="00756047"/>
    <w:rsid w:val="00756593"/>
    <w:rsid w:val="00756D8F"/>
    <w:rsid w:val="00756DF4"/>
    <w:rsid w:val="0076078E"/>
    <w:rsid w:val="00766ACB"/>
    <w:rsid w:val="0078098D"/>
    <w:rsid w:val="00780DE6"/>
    <w:rsid w:val="00790FE7"/>
    <w:rsid w:val="007A536D"/>
    <w:rsid w:val="007A5EBF"/>
    <w:rsid w:val="007B11ED"/>
    <w:rsid w:val="007B2C9E"/>
    <w:rsid w:val="007B47FF"/>
    <w:rsid w:val="007B5E54"/>
    <w:rsid w:val="007B7CA0"/>
    <w:rsid w:val="007C0E20"/>
    <w:rsid w:val="007C3A68"/>
    <w:rsid w:val="007D1A60"/>
    <w:rsid w:val="007D6DD2"/>
    <w:rsid w:val="007D7E96"/>
    <w:rsid w:val="007E3A66"/>
    <w:rsid w:val="007E6191"/>
    <w:rsid w:val="007F2A2E"/>
    <w:rsid w:val="007F400F"/>
    <w:rsid w:val="008066A8"/>
    <w:rsid w:val="0082142A"/>
    <w:rsid w:val="00842223"/>
    <w:rsid w:val="00844228"/>
    <w:rsid w:val="00846976"/>
    <w:rsid w:val="00847FB6"/>
    <w:rsid w:val="00855EC0"/>
    <w:rsid w:val="0086040A"/>
    <w:rsid w:val="00877FD4"/>
    <w:rsid w:val="00890798"/>
    <w:rsid w:val="008930FB"/>
    <w:rsid w:val="00893BF7"/>
    <w:rsid w:val="008A0F15"/>
    <w:rsid w:val="008A4072"/>
    <w:rsid w:val="008A5047"/>
    <w:rsid w:val="008B0E6E"/>
    <w:rsid w:val="008B2459"/>
    <w:rsid w:val="008C0ACE"/>
    <w:rsid w:val="008C4034"/>
    <w:rsid w:val="008C74C6"/>
    <w:rsid w:val="008E2739"/>
    <w:rsid w:val="008E6F59"/>
    <w:rsid w:val="008F1C7E"/>
    <w:rsid w:val="008F54E1"/>
    <w:rsid w:val="0090162D"/>
    <w:rsid w:val="00902FB7"/>
    <w:rsid w:val="009257C4"/>
    <w:rsid w:val="00926F99"/>
    <w:rsid w:val="009426E2"/>
    <w:rsid w:val="009445F2"/>
    <w:rsid w:val="00952C08"/>
    <w:rsid w:val="00960629"/>
    <w:rsid w:val="009663A3"/>
    <w:rsid w:val="00984CB1"/>
    <w:rsid w:val="00987183"/>
    <w:rsid w:val="009A0838"/>
    <w:rsid w:val="009A5957"/>
    <w:rsid w:val="009A5A65"/>
    <w:rsid w:val="009A766E"/>
    <w:rsid w:val="009B0486"/>
    <w:rsid w:val="009B2B3B"/>
    <w:rsid w:val="009B5F0D"/>
    <w:rsid w:val="009D109A"/>
    <w:rsid w:val="009D2E7F"/>
    <w:rsid w:val="009D3F21"/>
    <w:rsid w:val="009E0C9A"/>
    <w:rsid w:val="009E1974"/>
    <w:rsid w:val="009E2C8C"/>
    <w:rsid w:val="009E3A3D"/>
    <w:rsid w:val="009E420F"/>
    <w:rsid w:val="009E4DF4"/>
    <w:rsid w:val="009E5231"/>
    <w:rsid w:val="009F14E7"/>
    <w:rsid w:val="009F6A55"/>
    <w:rsid w:val="009F7C08"/>
    <w:rsid w:val="00A03ABB"/>
    <w:rsid w:val="00A04424"/>
    <w:rsid w:val="00A05867"/>
    <w:rsid w:val="00A0635E"/>
    <w:rsid w:val="00A06686"/>
    <w:rsid w:val="00A06EB4"/>
    <w:rsid w:val="00A171B6"/>
    <w:rsid w:val="00A22386"/>
    <w:rsid w:val="00A223FC"/>
    <w:rsid w:val="00A2262B"/>
    <w:rsid w:val="00A228B4"/>
    <w:rsid w:val="00A24146"/>
    <w:rsid w:val="00A241E8"/>
    <w:rsid w:val="00A26860"/>
    <w:rsid w:val="00A45193"/>
    <w:rsid w:val="00A744E4"/>
    <w:rsid w:val="00A75298"/>
    <w:rsid w:val="00A85B27"/>
    <w:rsid w:val="00A9234F"/>
    <w:rsid w:val="00A96376"/>
    <w:rsid w:val="00A96427"/>
    <w:rsid w:val="00AB6796"/>
    <w:rsid w:val="00AC5A27"/>
    <w:rsid w:val="00AD4136"/>
    <w:rsid w:val="00AD6790"/>
    <w:rsid w:val="00AE10C2"/>
    <w:rsid w:val="00AF1787"/>
    <w:rsid w:val="00AF4463"/>
    <w:rsid w:val="00AF69D8"/>
    <w:rsid w:val="00B04C2A"/>
    <w:rsid w:val="00B12805"/>
    <w:rsid w:val="00B15347"/>
    <w:rsid w:val="00B15594"/>
    <w:rsid w:val="00B36ADE"/>
    <w:rsid w:val="00B45603"/>
    <w:rsid w:val="00B506A3"/>
    <w:rsid w:val="00B56970"/>
    <w:rsid w:val="00B57224"/>
    <w:rsid w:val="00B6139F"/>
    <w:rsid w:val="00B61C71"/>
    <w:rsid w:val="00B6416D"/>
    <w:rsid w:val="00B65D8D"/>
    <w:rsid w:val="00B67A6A"/>
    <w:rsid w:val="00B75DB1"/>
    <w:rsid w:val="00B82453"/>
    <w:rsid w:val="00B85B34"/>
    <w:rsid w:val="00B91725"/>
    <w:rsid w:val="00B97A19"/>
    <w:rsid w:val="00B97BCA"/>
    <w:rsid w:val="00BA68C4"/>
    <w:rsid w:val="00BB00C1"/>
    <w:rsid w:val="00BB7326"/>
    <w:rsid w:val="00BC0670"/>
    <w:rsid w:val="00BC4A96"/>
    <w:rsid w:val="00BC6A0F"/>
    <w:rsid w:val="00BD0572"/>
    <w:rsid w:val="00BD61D8"/>
    <w:rsid w:val="00BE4245"/>
    <w:rsid w:val="00BE55A1"/>
    <w:rsid w:val="00BF1B40"/>
    <w:rsid w:val="00C024A4"/>
    <w:rsid w:val="00C052EB"/>
    <w:rsid w:val="00C05967"/>
    <w:rsid w:val="00C3183A"/>
    <w:rsid w:val="00C33F44"/>
    <w:rsid w:val="00C368A2"/>
    <w:rsid w:val="00C54FD7"/>
    <w:rsid w:val="00C633EE"/>
    <w:rsid w:val="00C63935"/>
    <w:rsid w:val="00C70CDE"/>
    <w:rsid w:val="00C7148E"/>
    <w:rsid w:val="00C7471C"/>
    <w:rsid w:val="00C75DF0"/>
    <w:rsid w:val="00C83C69"/>
    <w:rsid w:val="00C8464F"/>
    <w:rsid w:val="00C84AC8"/>
    <w:rsid w:val="00C94090"/>
    <w:rsid w:val="00C96CD5"/>
    <w:rsid w:val="00CA5F5D"/>
    <w:rsid w:val="00CC4167"/>
    <w:rsid w:val="00CD312E"/>
    <w:rsid w:val="00CE187E"/>
    <w:rsid w:val="00CE6760"/>
    <w:rsid w:val="00CF05F4"/>
    <w:rsid w:val="00CF2A03"/>
    <w:rsid w:val="00CF335D"/>
    <w:rsid w:val="00D01C3D"/>
    <w:rsid w:val="00D065C2"/>
    <w:rsid w:val="00D1213D"/>
    <w:rsid w:val="00D12B26"/>
    <w:rsid w:val="00D15C1E"/>
    <w:rsid w:val="00D164FC"/>
    <w:rsid w:val="00D239FA"/>
    <w:rsid w:val="00D2468D"/>
    <w:rsid w:val="00D2616E"/>
    <w:rsid w:val="00D31276"/>
    <w:rsid w:val="00D32B54"/>
    <w:rsid w:val="00D36CE0"/>
    <w:rsid w:val="00D43B5A"/>
    <w:rsid w:val="00D45222"/>
    <w:rsid w:val="00D47221"/>
    <w:rsid w:val="00D55B32"/>
    <w:rsid w:val="00D624D0"/>
    <w:rsid w:val="00D65084"/>
    <w:rsid w:val="00D65EDA"/>
    <w:rsid w:val="00D67128"/>
    <w:rsid w:val="00D7332F"/>
    <w:rsid w:val="00D75765"/>
    <w:rsid w:val="00D863E9"/>
    <w:rsid w:val="00D86E87"/>
    <w:rsid w:val="00D92A00"/>
    <w:rsid w:val="00D93672"/>
    <w:rsid w:val="00DA743E"/>
    <w:rsid w:val="00DC3F00"/>
    <w:rsid w:val="00DC456D"/>
    <w:rsid w:val="00DC5073"/>
    <w:rsid w:val="00DE4005"/>
    <w:rsid w:val="00DE7B6B"/>
    <w:rsid w:val="00E01A2D"/>
    <w:rsid w:val="00E12A04"/>
    <w:rsid w:val="00E220CF"/>
    <w:rsid w:val="00E22D25"/>
    <w:rsid w:val="00E23CFD"/>
    <w:rsid w:val="00E243D4"/>
    <w:rsid w:val="00E24BF9"/>
    <w:rsid w:val="00E32EE2"/>
    <w:rsid w:val="00E34289"/>
    <w:rsid w:val="00E43CBB"/>
    <w:rsid w:val="00E456AE"/>
    <w:rsid w:val="00E5037A"/>
    <w:rsid w:val="00E5400C"/>
    <w:rsid w:val="00E66EBE"/>
    <w:rsid w:val="00E718DA"/>
    <w:rsid w:val="00E72378"/>
    <w:rsid w:val="00E87EDB"/>
    <w:rsid w:val="00E90BAD"/>
    <w:rsid w:val="00E9460A"/>
    <w:rsid w:val="00E95A0C"/>
    <w:rsid w:val="00EA08C7"/>
    <w:rsid w:val="00EA3BEA"/>
    <w:rsid w:val="00EB19C4"/>
    <w:rsid w:val="00EB2CCE"/>
    <w:rsid w:val="00EB3F54"/>
    <w:rsid w:val="00EC0AC8"/>
    <w:rsid w:val="00EC2803"/>
    <w:rsid w:val="00EC5012"/>
    <w:rsid w:val="00EC6820"/>
    <w:rsid w:val="00ED4A18"/>
    <w:rsid w:val="00ED52C8"/>
    <w:rsid w:val="00EF0155"/>
    <w:rsid w:val="00EF034E"/>
    <w:rsid w:val="00F0176D"/>
    <w:rsid w:val="00F02963"/>
    <w:rsid w:val="00F029DD"/>
    <w:rsid w:val="00F06D39"/>
    <w:rsid w:val="00F12778"/>
    <w:rsid w:val="00F24114"/>
    <w:rsid w:val="00F2499B"/>
    <w:rsid w:val="00F34586"/>
    <w:rsid w:val="00F47E0C"/>
    <w:rsid w:val="00F55A85"/>
    <w:rsid w:val="00F56610"/>
    <w:rsid w:val="00F60407"/>
    <w:rsid w:val="00F61622"/>
    <w:rsid w:val="00F634B5"/>
    <w:rsid w:val="00F6392B"/>
    <w:rsid w:val="00F64379"/>
    <w:rsid w:val="00F64776"/>
    <w:rsid w:val="00F71374"/>
    <w:rsid w:val="00F76472"/>
    <w:rsid w:val="00F77585"/>
    <w:rsid w:val="00F82239"/>
    <w:rsid w:val="00F85776"/>
    <w:rsid w:val="00F93ED0"/>
    <w:rsid w:val="00F96284"/>
    <w:rsid w:val="00FA0EF8"/>
    <w:rsid w:val="00FA29A4"/>
    <w:rsid w:val="00FA5A88"/>
    <w:rsid w:val="00FA7117"/>
    <w:rsid w:val="00FB6906"/>
    <w:rsid w:val="00FC2DBA"/>
    <w:rsid w:val="00FC6152"/>
    <w:rsid w:val="00FE0964"/>
    <w:rsid w:val="00FE4415"/>
    <w:rsid w:val="00FE7D1D"/>
    <w:rsid w:val="00FF0383"/>
    <w:rsid w:val="00FF3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A409E"/>
  <w15:chartTrackingRefBased/>
  <w15:docId w15:val="{F7B479B4-8AF0-4806-AB7E-6A57D0EC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9"/>
    <w:qFormat/>
    <w:rsid w:val="008C4034"/>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lingInstructions">
    <w:name w:val="Mailing Instructions"/>
    <w:basedOn w:val="Normal"/>
    <w:uiPriority w:val="99"/>
    <w:rsid w:val="0010186E"/>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9"/>
    <w:rsid w:val="008C4034"/>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unhideWhenUsed/>
    <w:rsid w:val="00B572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224"/>
  </w:style>
  <w:style w:type="paragraph" w:styleId="Piedepgina">
    <w:name w:val="footer"/>
    <w:basedOn w:val="Normal"/>
    <w:link w:val="PiedepginaCar"/>
    <w:uiPriority w:val="99"/>
    <w:unhideWhenUsed/>
    <w:rsid w:val="00B572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224"/>
  </w:style>
  <w:style w:type="character" w:styleId="Hipervnculo">
    <w:name w:val="Hyperlink"/>
    <w:basedOn w:val="Fuentedeprrafopredeter"/>
    <w:uiPriority w:val="99"/>
    <w:unhideWhenUsed/>
    <w:rsid w:val="00CA5F5D"/>
    <w:rPr>
      <w:color w:val="0563C1" w:themeColor="hyperlink"/>
      <w:u w:val="single"/>
    </w:rPr>
  </w:style>
  <w:style w:type="character" w:styleId="Mencinsinresolver">
    <w:name w:val="Unresolved Mention"/>
    <w:basedOn w:val="Fuentedeprrafopredeter"/>
    <w:uiPriority w:val="99"/>
    <w:semiHidden/>
    <w:unhideWhenUsed/>
    <w:rsid w:val="00CA5F5D"/>
    <w:rPr>
      <w:color w:val="605E5C"/>
      <w:shd w:val="clear" w:color="auto" w:fill="E1DFDD"/>
    </w:rPr>
  </w:style>
  <w:style w:type="paragraph" w:styleId="Prrafodelista">
    <w:name w:val="List Paragraph"/>
    <w:aliases w:val="Number List 1"/>
    <w:basedOn w:val="Normal"/>
    <w:link w:val="PrrafodelistaCar"/>
    <w:uiPriority w:val="34"/>
    <w:qFormat/>
    <w:rsid w:val="00893BF7"/>
    <w:pPr>
      <w:ind w:left="720"/>
      <w:contextualSpacing/>
    </w:pPr>
  </w:style>
  <w:style w:type="character" w:styleId="Textoennegrita">
    <w:name w:val="Strong"/>
    <w:basedOn w:val="Fuentedeprrafopredeter"/>
    <w:qFormat/>
    <w:rsid w:val="00BF1B40"/>
    <w:rPr>
      <w:b/>
      <w:bCs/>
    </w:rPr>
  </w:style>
  <w:style w:type="paragraph" w:styleId="Textonotapie">
    <w:name w:val="footnote text"/>
    <w:basedOn w:val="Normal"/>
    <w:link w:val="TextonotapieCar"/>
    <w:uiPriority w:val="99"/>
    <w:semiHidden/>
    <w:unhideWhenUsed/>
    <w:rsid w:val="00ED4A18"/>
    <w:pPr>
      <w:spacing w:after="0" w:line="240" w:lineRule="auto"/>
    </w:pPr>
    <w:rPr>
      <w:sz w:val="20"/>
      <w:szCs w:val="20"/>
      <w:lang w:val="es-PE"/>
    </w:rPr>
  </w:style>
  <w:style w:type="character" w:customStyle="1" w:styleId="TextonotapieCar">
    <w:name w:val="Texto nota pie Car"/>
    <w:basedOn w:val="Fuentedeprrafopredeter"/>
    <w:link w:val="Textonotapie"/>
    <w:uiPriority w:val="99"/>
    <w:semiHidden/>
    <w:rsid w:val="00ED4A18"/>
    <w:rPr>
      <w:sz w:val="20"/>
      <w:szCs w:val="20"/>
      <w:lang w:val="es-PE"/>
    </w:rPr>
  </w:style>
  <w:style w:type="character" w:styleId="Refdenotaalpie">
    <w:name w:val="footnote reference"/>
    <w:basedOn w:val="Fuentedeprrafopredeter"/>
    <w:uiPriority w:val="99"/>
    <w:semiHidden/>
    <w:unhideWhenUsed/>
    <w:rsid w:val="00ED4A18"/>
    <w:rPr>
      <w:vertAlign w:val="superscript"/>
    </w:rPr>
  </w:style>
  <w:style w:type="character" w:customStyle="1" w:styleId="PrrafodelistaCar">
    <w:name w:val="Párrafo de lista Car"/>
    <w:aliases w:val="Number List 1 Car"/>
    <w:link w:val="Prrafodelista"/>
    <w:uiPriority w:val="34"/>
    <w:rsid w:val="009A0838"/>
  </w:style>
  <w:style w:type="paragraph" w:styleId="Textodeglobo">
    <w:name w:val="Balloon Text"/>
    <w:basedOn w:val="Normal"/>
    <w:link w:val="TextodegloboCar"/>
    <w:uiPriority w:val="99"/>
    <w:semiHidden/>
    <w:unhideWhenUsed/>
    <w:rsid w:val="001E10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1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017997">
      <w:bodyDiv w:val="1"/>
      <w:marLeft w:val="0"/>
      <w:marRight w:val="0"/>
      <w:marTop w:val="0"/>
      <w:marBottom w:val="0"/>
      <w:divBdr>
        <w:top w:val="none" w:sz="0" w:space="0" w:color="auto"/>
        <w:left w:val="none" w:sz="0" w:space="0" w:color="auto"/>
        <w:bottom w:val="none" w:sz="0" w:space="0" w:color="auto"/>
        <w:right w:val="none" w:sz="0" w:space="0" w:color="auto"/>
      </w:divBdr>
    </w:div>
    <w:div w:id="1021665328">
      <w:bodyDiv w:val="1"/>
      <w:marLeft w:val="0"/>
      <w:marRight w:val="0"/>
      <w:marTop w:val="0"/>
      <w:marBottom w:val="0"/>
      <w:divBdr>
        <w:top w:val="none" w:sz="0" w:space="0" w:color="auto"/>
        <w:left w:val="none" w:sz="0" w:space="0" w:color="auto"/>
        <w:bottom w:val="none" w:sz="0" w:space="0" w:color="auto"/>
        <w:right w:val="none" w:sz="0" w:space="0" w:color="auto"/>
      </w:divBdr>
    </w:div>
    <w:div w:id="109891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aseg.com.pe/reglament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3DA7F-D746-49E3-83C6-6CF56684D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1771</Words>
  <Characters>9744</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5</cp:revision>
  <cp:lastPrinted>2020-06-22T16:52:00Z</cp:lastPrinted>
  <dcterms:created xsi:type="dcterms:W3CDTF">2020-06-09T21:39:00Z</dcterms:created>
  <dcterms:modified xsi:type="dcterms:W3CDTF">2021-02-19T21:03:00Z</dcterms:modified>
</cp:coreProperties>
</file>