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FE0E96" w14:textId="050A682B" w:rsidR="00707C99" w:rsidRPr="0026216C" w:rsidRDefault="00201C0D" w:rsidP="00272F4F">
      <w:pPr>
        <w:spacing w:after="0" w:line="240" w:lineRule="auto"/>
        <w:jc w:val="center"/>
        <w:rPr>
          <w:rFonts w:ascii="Times New Roman" w:hAnsi="Times New Roman" w:cs="Times New Roman"/>
          <w:b/>
          <w:sz w:val="24"/>
          <w:szCs w:val="24"/>
          <w:lang w:val="es-MX" w:eastAsia="ar-SA"/>
        </w:rPr>
      </w:pPr>
      <w:r w:rsidRPr="0026216C">
        <w:rPr>
          <w:rFonts w:ascii="Times New Roman" w:hAnsi="Times New Roman" w:cs="Times New Roman"/>
          <w:b/>
          <w:sz w:val="24"/>
          <w:szCs w:val="24"/>
          <w:lang w:val="es-MX" w:eastAsia="ar-SA"/>
        </w:rPr>
        <w:t xml:space="preserve">RESOLUCIÓN DE RECURSO IMPUGNATIVO </w:t>
      </w:r>
      <w:proofErr w:type="spellStart"/>
      <w:r w:rsidR="00707C99" w:rsidRPr="0026216C">
        <w:rPr>
          <w:rFonts w:ascii="Times New Roman" w:hAnsi="Times New Roman" w:cs="Times New Roman"/>
          <w:b/>
          <w:sz w:val="24"/>
          <w:szCs w:val="24"/>
          <w:lang w:val="es-MX" w:eastAsia="ar-SA"/>
        </w:rPr>
        <w:t>N°</w:t>
      </w:r>
      <w:proofErr w:type="spellEnd"/>
      <w:r w:rsidR="00707C99" w:rsidRPr="0026216C">
        <w:rPr>
          <w:rFonts w:ascii="Times New Roman" w:hAnsi="Times New Roman" w:cs="Times New Roman"/>
          <w:b/>
          <w:sz w:val="24"/>
          <w:szCs w:val="24"/>
          <w:lang w:val="es-MX" w:eastAsia="ar-SA"/>
        </w:rPr>
        <w:t xml:space="preserve"> </w:t>
      </w:r>
      <w:r w:rsidR="000114A5" w:rsidRPr="0026216C">
        <w:rPr>
          <w:rFonts w:ascii="Times New Roman" w:hAnsi="Times New Roman" w:cs="Times New Roman"/>
          <w:b/>
          <w:sz w:val="24"/>
          <w:szCs w:val="24"/>
          <w:lang w:val="es-MX" w:eastAsia="ar-SA"/>
        </w:rPr>
        <w:t>059/20</w:t>
      </w:r>
    </w:p>
    <w:p w14:paraId="428240E5" w14:textId="06F06948" w:rsidR="00707C99" w:rsidRPr="0026216C" w:rsidRDefault="00707C99" w:rsidP="00272F4F">
      <w:pPr>
        <w:suppressAutoHyphens/>
        <w:spacing w:after="0" w:line="240" w:lineRule="auto"/>
        <w:jc w:val="center"/>
        <w:rPr>
          <w:rFonts w:ascii="Times New Roman" w:eastAsia="Times New Roman" w:hAnsi="Times New Roman" w:cs="Times New Roman"/>
          <w:b/>
          <w:bCs/>
          <w:sz w:val="24"/>
          <w:szCs w:val="24"/>
          <w:lang w:val="es-MX" w:eastAsia="ar-SA"/>
        </w:rPr>
      </w:pPr>
    </w:p>
    <w:p w14:paraId="500397C4" w14:textId="77777777" w:rsidR="00B32325" w:rsidRPr="0026216C" w:rsidRDefault="00B32325" w:rsidP="00272F4F">
      <w:pPr>
        <w:suppressAutoHyphens/>
        <w:spacing w:after="0" w:line="240" w:lineRule="auto"/>
        <w:jc w:val="center"/>
        <w:rPr>
          <w:rFonts w:ascii="Times New Roman" w:eastAsia="Times New Roman" w:hAnsi="Times New Roman" w:cs="Times New Roman"/>
          <w:b/>
          <w:bCs/>
          <w:sz w:val="24"/>
          <w:szCs w:val="24"/>
          <w:lang w:val="es-MX" w:eastAsia="ar-SA"/>
        </w:rPr>
      </w:pPr>
    </w:p>
    <w:p w14:paraId="1F0B0D14" w14:textId="77777777" w:rsidR="00707C99" w:rsidRPr="0026216C" w:rsidRDefault="00707C99" w:rsidP="00272F4F">
      <w:pPr>
        <w:suppressAutoHyphens/>
        <w:spacing w:after="0" w:line="240" w:lineRule="auto"/>
        <w:jc w:val="both"/>
        <w:outlineLvl w:val="0"/>
        <w:rPr>
          <w:rFonts w:ascii="Times New Roman" w:eastAsia="Times New Roman" w:hAnsi="Times New Roman" w:cs="Times New Roman"/>
          <w:b/>
          <w:bCs/>
          <w:sz w:val="24"/>
          <w:szCs w:val="24"/>
          <w:lang w:val="es-MX" w:eastAsia="ar-SA"/>
        </w:rPr>
      </w:pPr>
      <w:r w:rsidRPr="0026216C">
        <w:rPr>
          <w:rFonts w:ascii="Times New Roman" w:eastAsia="Times New Roman" w:hAnsi="Times New Roman" w:cs="Times New Roman"/>
          <w:b/>
          <w:bCs/>
          <w:sz w:val="24"/>
          <w:szCs w:val="24"/>
          <w:lang w:val="es-MX" w:eastAsia="ar-SA"/>
        </w:rPr>
        <w:t>Vistos:</w:t>
      </w:r>
    </w:p>
    <w:p w14:paraId="06017722" w14:textId="3C12A7E0" w:rsidR="00707C99" w:rsidRPr="0026216C" w:rsidRDefault="00582D26" w:rsidP="00B8028F">
      <w:pPr>
        <w:suppressAutoHyphens/>
        <w:spacing w:after="0" w:line="240" w:lineRule="auto"/>
        <w:jc w:val="both"/>
        <w:rPr>
          <w:rFonts w:ascii="Times New Roman" w:eastAsia="Times New Roman" w:hAnsi="Times New Roman" w:cs="Times New Roman"/>
          <w:b/>
          <w:bCs/>
          <w:sz w:val="24"/>
          <w:szCs w:val="24"/>
          <w:lang w:val="es-MX" w:eastAsia="ar-SA"/>
        </w:rPr>
      </w:pPr>
      <w:r w:rsidRPr="0026216C">
        <w:rPr>
          <w:rFonts w:ascii="Times New Roman" w:eastAsia="Times New Roman" w:hAnsi="Times New Roman" w:cs="Times New Roman"/>
          <w:b/>
          <w:bCs/>
          <w:sz w:val="24"/>
          <w:szCs w:val="24"/>
          <w:lang w:val="es-MX" w:eastAsia="ar-SA"/>
        </w:rPr>
        <w:t xml:space="preserve">   </w:t>
      </w:r>
    </w:p>
    <w:p w14:paraId="68D27E3F" w14:textId="6F8DDB17" w:rsidR="00EA77BE" w:rsidRPr="0026216C" w:rsidRDefault="00707C99" w:rsidP="00EA77BE">
      <w:pPr>
        <w:tabs>
          <w:tab w:val="left" w:pos="0"/>
          <w:tab w:val="left" w:pos="708"/>
          <w:tab w:val="left" w:pos="1416"/>
          <w:tab w:val="left" w:pos="2160"/>
          <w:tab w:val="left" w:pos="3540"/>
          <w:tab w:val="left" w:pos="4248"/>
          <w:tab w:val="left" w:pos="4956"/>
          <w:tab w:val="left" w:pos="5664"/>
          <w:tab w:val="left" w:pos="6372"/>
          <w:tab w:val="left" w:pos="7125"/>
        </w:tabs>
        <w:spacing w:after="0" w:line="240" w:lineRule="auto"/>
        <w:jc w:val="both"/>
        <w:rPr>
          <w:rFonts w:ascii="Times New Roman" w:hAnsi="Times New Roman" w:cs="Times New Roman"/>
          <w:sz w:val="24"/>
          <w:szCs w:val="24"/>
          <w:lang w:val="es-PE"/>
        </w:rPr>
      </w:pPr>
      <w:r w:rsidRPr="0026216C">
        <w:rPr>
          <w:rFonts w:ascii="Times New Roman" w:eastAsia="Times New Roman" w:hAnsi="Times New Roman" w:cs="Times New Roman"/>
          <w:sz w:val="24"/>
          <w:szCs w:val="24"/>
          <w:lang w:val="es-ES" w:eastAsia="ar-SA"/>
        </w:rPr>
        <w:t xml:space="preserve">El </w:t>
      </w:r>
      <w:r w:rsidR="0032132E" w:rsidRPr="0026216C">
        <w:rPr>
          <w:rFonts w:ascii="Times New Roman" w:eastAsia="Times New Roman" w:hAnsi="Times New Roman" w:cs="Times New Roman"/>
          <w:sz w:val="24"/>
          <w:szCs w:val="24"/>
          <w:lang w:val="es-ES" w:eastAsia="ar-SA"/>
        </w:rPr>
        <w:t>recurso</w:t>
      </w:r>
      <w:r w:rsidR="00201C0D" w:rsidRPr="0026216C">
        <w:rPr>
          <w:rFonts w:ascii="Times New Roman" w:eastAsia="Times New Roman" w:hAnsi="Times New Roman" w:cs="Times New Roman"/>
          <w:sz w:val="24"/>
          <w:szCs w:val="24"/>
          <w:lang w:val="es-ES" w:eastAsia="ar-SA"/>
        </w:rPr>
        <w:t xml:space="preserve"> </w:t>
      </w:r>
      <w:r w:rsidR="00FF41F3" w:rsidRPr="0026216C">
        <w:rPr>
          <w:rFonts w:ascii="Times New Roman" w:eastAsia="Times New Roman" w:hAnsi="Times New Roman" w:cs="Times New Roman"/>
          <w:sz w:val="24"/>
          <w:szCs w:val="24"/>
          <w:lang w:val="es-ES" w:eastAsia="ar-SA"/>
        </w:rPr>
        <w:t xml:space="preserve">de impugnación </w:t>
      </w:r>
      <w:r w:rsidRPr="0026216C">
        <w:rPr>
          <w:rFonts w:ascii="Times New Roman" w:eastAsia="Times New Roman" w:hAnsi="Times New Roman" w:cs="Times New Roman"/>
          <w:sz w:val="24"/>
          <w:szCs w:val="24"/>
          <w:lang w:val="es-ES" w:eastAsia="ar-SA"/>
        </w:rPr>
        <w:t>presentado el</w:t>
      </w:r>
      <w:r w:rsidR="00B625F2" w:rsidRPr="0026216C">
        <w:rPr>
          <w:rFonts w:ascii="Times New Roman" w:eastAsia="Times New Roman" w:hAnsi="Times New Roman" w:cs="Times New Roman"/>
          <w:sz w:val="24"/>
          <w:szCs w:val="24"/>
          <w:lang w:val="es-ES" w:eastAsia="ar-SA"/>
        </w:rPr>
        <w:t xml:space="preserve"> </w:t>
      </w:r>
      <w:r w:rsidR="00EA77BE" w:rsidRPr="0026216C">
        <w:rPr>
          <w:rFonts w:ascii="Times New Roman" w:eastAsia="Times New Roman" w:hAnsi="Times New Roman" w:cs="Times New Roman"/>
          <w:sz w:val="24"/>
          <w:szCs w:val="24"/>
          <w:lang w:val="es-ES" w:eastAsia="ar-SA"/>
        </w:rPr>
        <w:t xml:space="preserve">28 de octubre </w:t>
      </w:r>
      <w:r w:rsidR="00A25F51" w:rsidRPr="0026216C">
        <w:rPr>
          <w:rFonts w:ascii="Times New Roman" w:eastAsia="Times New Roman" w:hAnsi="Times New Roman" w:cs="Times New Roman"/>
          <w:sz w:val="24"/>
          <w:szCs w:val="24"/>
          <w:lang w:val="es-ES" w:eastAsia="ar-SA"/>
        </w:rPr>
        <w:t>d</w:t>
      </w:r>
      <w:r w:rsidR="0000279F" w:rsidRPr="0026216C">
        <w:rPr>
          <w:rFonts w:ascii="Times New Roman" w:eastAsia="Times New Roman" w:hAnsi="Times New Roman" w:cs="Times New Roman"/>
          <w:sz w:val="24"/>
          <w:szCs w:val="24"/>
          <w:lang w:val="es-ES" w:eastAsia="ar-SA"/>
        </w:rPr>
        <w:t>e</w:t>
      </w:r>
      <w:r w:rsidR="00A25F51" w:rsidRPr="0026216C">
        <w:rPr>
          <w:rFonts w:ascii="Times New Roman" w:eastAsia="Times New Roman" w:hAnsi="Times New Roman" w:cs="Times New Roman"/>
          <w:sz w:val="24"/>
          <w:szCs w:val="24"/>
          <w:lang w:val="es-ES" w:eastAsia="ar-SA"/>
        </w:rPr>
        <w:t xml:space="preserve"> 20</w:t>
      </w:r>
      <w:r w:rsidR="0081754D" w:rsidRPr="0026216C">
        <w:rPr>
          <w:rFonts w:ascii="Times New Roman" w:eastAsia="Times New Roman" w:hAnsi="Times New Roman" w:cs="Times New Roman"/>
          <w:sz w:val="24"/>
          <w:szCs w:val="24"/>
          <w:lang w:val="es-ES" w:eastAsia="ar-SA"/>
        </w:rPr>
        <w:t>20 por</w:t>
      </w:r>
      <w:r w:rsidR="005E4870" w:rsidRPr="0026216C">
        <w:rPr>
          <w:rFonts w:ascii="Times New Roman" w:eastAsia="Times New Roman" w:hAnsi="Times New Roman" w:cs="Times New Roman"/>
          <w:sz w:val="24"/>
          <w:szCs w:val="24"/>
          <w:lang w:val="es-ES" w:eastAsia="ar-SA"/>
        </w:rPr>
        <w:t xml:space="preserve"> </w:t>
      </w:r>
      <w:r w:rsidR="0026216C">
        <w:rPr>
          <w:rFonts w:ascii="Times New Roman" w:hAnsi="Times New Roman" w:cs="Times New Roman"/>
          <w:sz w:val="24"/>
          <w:szCs w:val="24"/>
        </w:rPr>
        <w:t>..................</w:t>
      </w:r>
      <w:r w:rsidR="0026216C">
        <w:rPr>
          <w:rFonts w:ascii="Times New Roman" w:hAnsi="Times New Roman" w:cs="Times New Roman"/>
          <w:sz w:val="24"/>
          <w:szCs w:val="24"/>
        </w:rPr>
        <w:t xml:space="preserve"> </w:t>
      </w:r>
      <w:r w:rsidR="00D4253A" w:rsidRPr="0026216C">
        <w:rPr>
          <w:rFonts w:ascii="Times New Roman" w:eastAsia="Times New Roman" w:hAnsi="Times New Roman" w:cs="Times New Roman"/>
          <w:sz w:val="24"/>
          <w:szCs w:val="24"/>
          <w:lang w:val="es-ES" w:eastAsia="ar-SA"/>
        </w:rPr>
        <w:t xml:space="preserve">respecto </w:t>
      </w:r>
      <w:r w:rsidR="0086244F" w:rsidRPr="0026216C">
        <w:rPr>
          <w:rFonts w:ascii="Times New Roman" w:eastAsia="Times New Roman" w:hAnsi="Times New Roman" w:cs="Times New Roman"/>
          <w:sz w:val="24"/>
          <w:szCs w:val="24"/>
          <w:lang w:val="es-ES" w:eastAsia="ar-SA"/>
        </w:rPr>
        <w:t>d</w:t>
      </w:r>
      <w:r w:rsidR="00D4253A" w:rsidRPr="0026216C">
        <w:rPr>
          <w:rFonts w:ascii="Times New Roman" w:eastAsia="Times New Roman" w:hAnsi="Times New Roman" w:cs="Times New Roman"/>
          <w:sz w:val="24"/>
          <w:szCs w:val="24"/>
          <w:lang w:val="es-ES" w:eastAsia="ar-SA"/>
        </w:rPr>
        <w:t xml:space="preserve">e la Resolución Nro. </w:t>
      </w:r>
      <w:r w:rsidR="00585D65" w:rsidRPr="0026216C">
        <w:rPr>
          <w:rFonts w:ascii="Times New Roman" w:eastAsia="Times New Roman" w:hAnsi="Times New Roman" w:cs="Times New Roman"/>
          <w:sz w:val="24"/>
          <w:szCs w:val="24"/>
          <w:lang w:val="es-ES" w:eastAsia="ar-SA"/>
        </w:rPr>
        <w:t>0</w:t>
      </w:r>
      <w:r w:rsidR="0086244F" w:rsidRPr="0026216C">
        <w:rPr>
          <w:rFonts w:ascii="Times New Roman" w:eastAsia="Times New Roman" w:hAnsi="Times New Roman" w:cs="Times New Roman"/>
          <w:sz w:val="24"/>
          <w:szCs w:val="24"/>
          <w:lang w:val="es-ES" w:eastAsia="ar-SA"/>
        </w:rPr>
        <w:t>9</w:t>
      </w:r>
      <w:r w:rsidR="00EA77BE" w:rsidRPr="0026216C">
        <w:rPr>
          <w:rFonts w:ascii="Times New Roman" w:eastAsia="Times New Roman" w:hAnsi="Times New Roman" w:cs="Times New Roman"/>
          <w:sz w:val="24"/>
          <w:szCs w:val="24"/>
          <w:lang w:val="es-ES" w:eastAsia="ar-SA"/>
        </w:rPr>
        <w:t>3</w:t>
      </w:r>
      <w:r w:rsidR="00D4253A" w:rsidRPr="0026216C">
        <w:rPr>
          <w:rFonts w:ascii="Times New Roman" w:eastAsia="Times New Roman" w:hAnsi="Times New Roman" w:cs="Times New Roman"/>
          <w:sz w:val="24"/>
          <w:szCs w:val="24"/>
          <w:lang w:val="es-ES" w:eastAsia="ar-SA"/>
        </w:rPr>
        <w:t>/20, del</w:t>
      </w:r>
      <w:r w:rsidR="0086244F" w:rsidRPr="0026216C">
        <w:rPr>
          <w:rFonts w:ascii="Times New Roman" w:eastAsia="Times New Roman" w:hAnsi="Times New Roman" w:cs="Times New Roman"/>
          <w:sz w:val="24"/>
          <w:szCs w:val="24"/>
          <w:lang w:val="es-ES" w:eastAsia="ar-SA"/>
        </w:rPr>
        <w:t xml:space="preserve"> </w:t>
      </w:r>
      <w:r w:rsidR="00EA77BE" w:rsidRPr="0026216C">
        <w:rPr>
          <w:rFonts w:ascii="Times New Roman" w:eastAsia="Times New Roman" w:hAnsi="Times New Roman" w:cs="Times New Roman"/>
          <w:sz w:val="24"/>
          <w:szCs w:val="24"/>
          <w:lang w:val="es-ES" w:eastAsia="ar-SA"/>
        </w:rPr>
        <w:t>1</w:t>
      </w:r>
      <w:r w:rsidR="0086244F" w:rsidRPr="0026216C">
        <w:rPr>
          <w:rFonts w:ascii="Times New Roman" w:eastAsia="Times New Roman" w:hAnsi="Times New Roman" w:cs="Times New Roman"/>
          <w:sz w:val="24"/>
          <w:szCs w:val="24"/>
          <w:lang w:val="es-ES" w:eastAsia="ar-SA"/>
        </w:rPr>
        <w:t xml:space="preserve">9 de octubre </w:t>
      </w:r>
      <w:r w:rsidR="00D4253A" w:rsidRPr="0026216C">
        <w:rPr>
          <w:rFonts w:ascii="Times New Roman" w:eastAsia="Times New Roman" w:hAnsi="Times New Roman" w:cs="Times New Roman"/>
          <w:sz w:val="24"/>
          <w:szCs w:val="24"/>
          <w:lang w:val="es-ES" w:eastAsia="ar-SA"/>
        </w:rPr>
        <w:t>de 2020, emitida por esta Defensoría del Asegurado (DEFASEG), que declaró FUNDADA</w:t>
      </w:r>
      <w:r w:rsidR="00D4253A" w:rsidRPr="0026216C">
        <w:rPr>
          <w:rFonts w:ascii="Times New Roman" w:hAnsi="Times New Roman" w:cs="Times New Roman"/>
          <w:sz w:val="24"/>
          <w:szCs w:val="24"/>
          <w:lang w:val="es-PE"/>
        </w:rPr>
        <w:t xml:space="preserve"> </w:t>
      </w:r>
      <w:r w:rsidR="0086244F" w:rsidRPr="0026216C">
        <w:rPr>
          <w:rFonts w:ascii="Times New Roman" w:eastAsia="Arial Unicode MS" w:hAnsi="Times New Roman" w:cs="Times New Roman"/>
          <w:sz w:val="24"/>
          <w:szCs w:val="24"/>
          <w:lang w:val="es-PE"/>
        </w:rPr>
        <w:t>la</w:t>
      </w:r>
      <w:r w:rsidR="00D4253A" w:rsidRPr="0026216C">
        <w:rPr>
          <w:rFonts w:ascii="Times New Roman" w:eastAsia="Arial Unicode MS" w:hAnsi="Times New Roman" w:cs="Times New Roman"/>
          <w:sz w:val="24"/>
          <w:szCs w:val="24"/>
          <w:lang w:val="es-PE"/>
        </w:rPr>
        <w:t xml:space="preserve"> reclamación interpuesta</w:t>
      </w:r>
      <w:r w:rsidR="00585D65" w:rsidRPr="0026216C">
        <w:rPr>
          <w:rFonts w:ascii="Times New Roman" w:eastAsia="Arial Unicode MS" w:hAnsi="Times New Roman" w:cs="Times New Roman"/>
          <w:sz w:val="24"/>
          <w:szCs w:val="24"/>
          <w:lang w:val="es-PE"/>
        </w:rPr>
        <w:t xml:space="preserve"> </w:t>
      </w:r>
      <w:r w:rsidR="0086244F" w:rsidRPr="0026216C">
        <w:rPr>
          <w:rFonts w:ascii="Times New Roman" w:eastAsia="Arial Unicode MS" w:hAnsi="Times New Roman" w:cs="Times New Roman"/>
          <w:sz w:val="24"/>
          <w:szCs w:val="24"/>
          <w:lang w:val="es-PE"/>
        </w:rPr>
        <w:t>por</w:t>
      </w:r>
      <w:r w:rsidR="00EA77BE" w:rsidRPr="0026216C">
        <w:rPr>
          <w:rFonts w:ascii="Times New Roman" w:eastAsia="Arial Unicode MS" w:hAnsi="Times New Roman" w:cs="Times New Roman"/>
          <w:sz w:val="24"/>
          <w:szCs w:val="24"/>
          <w:lang w:val="es-PE"/>
        </w:rPr>
        <w:t xml:space="preserve"> </w:t>
      </w:r>
      <w:r w:rsidR="0026216C">
        <w:rPr>
          <w:rFonts w:ascii="Times New Roman" w:hAnsi="Times New Roman" w:cs="Times New Roman"/>
          <w:sz w:val="24"/>
          <w:szCs w:val="24"/>
        </w:rPr>
        <w:t>..................</w:t>
      </w:r>
      <w:r w:rsidR="0086244F" w:rsidRPr="0026216C">
        <w:rPr>
          <w:rFonts w:ascii="Times New Roman" w:hAnsi="Times New Roman" w:cs="Times New Roman"/>
          <w:sz w:val="24"/>
          <w:szCs w:val="24"/>
          <w:lang w:val="es-PE"/>
        </w:rPr>
        <w:t>,</w:t>
      </w:r>
      <w:r w:rsidR="0086244F" w:rsidRPr="0026216C">
        <w:rPr>
          <w:rFonts w:ascii="Times New Roman" w:hAnsi="Times New Roman" w:cs="Times New Roman"/>
          <w:bCs/>
          <w:sz w:val="24"/>
          <w:szCs w:val="24"/>
          <w:lang w:val="es-ES"/>
        </w:rPr>
        <w:t xml:space="preserve"> sobre otorgamiento de</w:t>
      </w:r>
      <w:r w:rsidR="0086244F" w:rsidRPr="0026216C">
        <w:rPr>
          <w:rFonts w:ascii="Times New Roman" w:hAnsi="Times New Roman" w:cs="Times New Roman"/>
          <w:sz w:val="24"/>
          <w:szCs w:val="24"/>
          <w:lang w:val="es-PE"/>
        </w:rPr>
        <w:t xml:space="preserve"> cobertura al siniestro</w:t>
      </w:r>
      <w:bookmarkStart w:id="0" w:name="OLE_LINK2"/>
      <w:r w:rsidR="00EA77BE" w:rsidRPr="0026216C">
        <w:rPr>
          <w:rFonts w:ascii="Times New Roman" w:hAnsi="Times New Roman" w:cs="Times New Roman"/>
          <w:sz w:val="24"/>
          <w:szCs w:val="24"/>
          <w:lang w:val="es-PE"/>
        </w:rPr>
        <w:t xml:space="preserve"> sucedido el 25 de enero de 2020 y que corresponde al uso indebido de sus </w:t>
      </w:r>
      <w:r w:rsidR="00EA77BE" w:rsidRPr="0026216C">
        <w:rPr>
          <w:rFonts w:ascii="Times New Roman" w:hAnsi="Times New Roman" w:cs="Times New Roman"/>
          <w:sz w:val="24"/>
          <w:szCs w:val="24"/>
          <w:lang w:val="es-ES"/>
        </w:rPr>
        <w:t xml:space="preserve">tarjetas (i) de crédito </w:t>
      </w:r>
      <w:r w:rsidR="0026216C">
        <w:rPr>
          <w:rFonts w:ascii="Times New Roman" w:hAnsi="Times New Roman" w:cs="Times New Roman"/>
          <w:sz w:val="24"/>
          <w:szCs w:val="24"/>
        </w:rPr>
        <w:t>..................</w:t>
      </w:r>
      <w:r w:rsidR="00EA77BE" w:rsidRPr="0026216C">
        <w:rPr>
          <w:rFonts w:ascii="Times New Roman" w:hAnsi="Times New Roman" w:cs="Times New Roman"/>
          <w:sz w:val="24"/>
          <w:szCs w:val="24"/>
          <w:lang w:val="es-ES"/>
        </w:rPr>
        <w:t xml:space="preserve"> por S/. 2,620, (ii) de crédito </w:t>
      </w:r>
      <w:r w:rsidR="0026216C">
        <w:rPr>
          <w:rFonts w:ascii="Times New Roman" w:hAnsi="Times New Roman" w:cs="Times New Roman"/>
          <w:sz w:val="24"/>
          <w:szCs w:val="24"/>
        </w:rPr>
        <w:t>..................</w:t>
      </w:r>
      <w:r w:rsidR="00EA77BE" w:rsidRPr="0026216C">
        <w:rPr>
          <w:rFonts w:ascii="Times New Roman" w:hAnsi="Times New Roman" w:cs="Times New Roman"/>
          <w:sz w:val="24"/>
          <w:szCs w:val="24"/>
          <w:lang w:val="es-ES"/>
        </w:rPr>
        <w:t xml:space="preserve"> por S/. 7,800 y, (iii) de débito </w:t>
      </w:r>
      <w:r w:rsidR="0026216C">
        <w:rPr>
          <w:rFonts w:ascii="Times New Roman" w:hAnsi="Times New Roman" w:cs="Times New Roman"/>
          <w:sz w:val="24"/>
          <w:szCs w:val="24"/>
        </w:rPr>
        <w:t>..................</w:t>
      </w:r>
      <w:r w:rsidR="00EA77BE" w:rsidRPr="0026216C">
        <w:rPr>
          <w:rFonts w:ascii="Times New Roman" w:hAnsi="Times New Roman" w:cs="Times New Roman"/>
          <w:sz w:val="24"/>
          <w:szCs w:val="24"/>
          <w:lang w:val="es-ES"/>
        </w:rPr>
        <w:t xml:space="preserve"> por S/. 5,181, lo que arroja un total de S/. 15,601, conforme al Seguro de Protección de Tarjeta, póliza Nro. </w:t>
      </w:r>
      <w:r w:rsidR="0026216C">
        <w:rPr>
          <w:rFonts w:ascii="Times New Roman" w:hAnsi="Times New Roman" w:cs="Times New Roman"/>
          <w:sz w:val="24"/>
          <w:szCs w:val="24"/>
        </w:rPr>
        <w:t>..................</w:t>
      </w:r>
      <w:r w:rsidR="00EA77BE" w:rsidRPr="0026216C">
        <w:rPr>
          <w:rFonts w:ascii="Times New Roman" w:hAnsi="Times New Roman" w:cs="Times New Roman"/>
          <w:sz w:val="24"/>
          <w:szCs w:val="24"/>
          <w:lang w:val="es-ES"/>
        </w:rPr>
        <w:t xml:space="preserve">, certificado Nro. </w:t>
      </w:r>
      <w:r w:rsidR="0026216C">
        <w:rPr>
          <w:rFonts w:ascii="Times New Roman" w:hAnsi="Times New Roman" w:cs="Times New Roman"/>
          <w:sz w:val="24"/>
          <w:szCs w:val="24"/>
        </w:rPr>
        <w:t>..................</w:t>
      </w:r>
      <w:r w:rsidR="00EA77BE" w:rsidRPr="0026216C">
        <w:rPr>
          <w:rFonts w:ascii="Times New Roman" w:hAnsi="Times New Roman" w:cs="Times New Roman"/>
          <w:sz w:val="24"/>
          <w:szCs w:val="24"/>
          <w:lang w:val="es-PE"/>
        </w:rPr>
        <w:t>;</w:t>
      </w:r>
    </w:p>
    <w:bookmarkEnd w:id="0"/>
    <w:p w14:paraId="574DC29C" w14:textId="77777777" w:rsidR="00585D65" w:rsidRPr="0026216C" w:rsidRDefault="00585D65" w:rsidP="00D4253A">
      <w:pPr>
        <w:tabs>
          <w:tab w:val="left" w:pos="0"/>
          <w:tab w:val="left" w:pos="708"/>
          <w:tab w:val="left" w:pos="1416"/>
          <w:tab w:val="left" w:pos="2160"/>
          <w:tab w:val="left" w:pos="3540"/>
          <w:tab w:val="left" w:pos="4248"/>
          <w:tab w:val="left" w:pos="4956"/>
          <w:tab w:val="left" w:pos="5664"/>
          <w:tab w:val="left" w:pos="6372"/>
          <w:tab w:val="left" w:pos="7125"/>
        </w:tabs>
        <w:spacing w:after="0" w:line="240" w:lineRule="auto"/>
        <w:jc w:val="both"/>
        <w:rPr>
          <w:rFonts w:ascii="Times New Roman" w:eastAsia="Times New Roman" w:hAnsi="Times New Roman" w:cs="Times New Roman"/>
          <w:sz w:val="24"/>
          <w:szCs w:val="24"/>
          <w:lang w:val="es-ES" w:eastAsia="es-ES"/>
        </w:rPr>
      </w:pPr>
    </w:p>
    <w:p w14:paraId="7102B9B5" w14:textId="1BB31571" w:rsidR="00E61DBC" w:rsidRPr="0026216C" w:rsidRDefault="00707C99" w:rsidP="00680D8A">
      <w:pPr>
        <w:suppressAutoHyphens/>
        <w:spacing w:after="0" w:line="240" w:lineRule="auto"/>
        <w:jc w:val="both"/>
        <w:rPr>
          <w:rFonts w:ascii="Times New Roman" w:eastAsia="Times New Roman" w:hAnsi="Times New Roman" w:cs="Times New Roman"/>
          <w:bCs/>
          <w:sz w:val="24"/>
          <w:szCs w:val="24"/>
          <w:lang w:val="es-MX" w:eastAsia="ar-SA"/>
        </w:rPr>
      </w:pPr>
      <w:r w:rsidRPr="0026216C">
        <w:rPr>
          <w:rFonts w:ascii="Times New Roman" w:eastAsia="Times New Roman" w:hAnsi="Times New Roman" w:cs="Times New Roman"/>
          <w:bCs/>
          <w:sz w:val="24"/>
          <w:szCs w:val="24"/>
          <w:lang w:val="es-MX" w:eastAsia="ar-SA"/>
        </w:rPr>
        <w:t xml:space="preserve">Que, </w:t>
      </w:r>
      <w:r w:rsidR="00F16CF9" w:rsidRPr="0026216C">
        <w:rPr>
          <w:rFonts w:ascii="Times New Roman" w:eastAsia="Times New Roman" w:hAnsi="Times New Roman" w:cs="Times New Roman"/>
          <w:bCs/>
          <w:sz w:val="24"/>
          <w:szCs w:val="24"/>
          <w:lang w:val="es-MX" w:eastAsia="ar-SA"/>
        </w:rPr>
        <w:t>a través de</w:t>
      </w:r>
      <w:r w:rsidRPr="0026216C">
        <w:rPr>
          <w:rFonts w:ascii="Times New Roman" w:eastAsia="Times New Roman" w:hAnsi="Times New Roman" w:cs="Times New Roman"/>
          <w:bCs/>
          <w:sz w:val="24"/>
          <w:szCs w:val="24"/>
          <w:lang w:val="es-MX" w:eastAsia="ar-SA"/>
        </w:rPr>
        <w:t>l señalado recurso</w:t>
      </w:r>
      <w:r w:rsidR="003F1B5F" w:rsidRPr="0026216C">
        <w:rPr>
          <w:rFonts w:ascii="Times New Roman" w:eastAsia="Times New Roman" w:hAnsi="Times New Roman" w:cs="Times New Roman"/>
          <w:bCs/>
          <w:sz w:val="24"/>
          <w:szCs w:val="24"/>
          <w:lang w:val="es-MX" w:eastAsia="ar-SA"/>
        </w:rPr>
        <w:t>,</w:t>
      </w:r>
      <w:r w:rsidRPr="0026216C">
        <w:rPr>
          <w:rFonts w:ascii="Times New Roman" w:eastAsia="Times New Roman" w:hAnsi="Times New Roman" w:cs="Times New Roman"/>
          <w:bCs/>
          <w:sz w:val="24"/>
          <w:szCs w:val="24"/>
          <w:lang w:val="es-MX" w:eastAsia="ar-SA"/>
        </w:rPr>
        <w:t xml:space="preserve"> </w:t>
      </w:r>
      <w:r w:rsidR="0026216C">
        <w:rPr>
          <w:rFonts w:ascii="Times New Roman" w:hAnsi="Times New Roman" w:cs="Times New Roman"/>
          <w:sz w:val="24"/>
          <w:szCs w:val="24"/>
        </w:rPr>
        <w:t>..................</w:t>
      </w:r>
      <w:r w:rsidR="0026216C">
        <w:rPr>
          <w:rFonts w:ascii="Times New Roman" w:hAnsi="Times New Roman" w:cs="Times New Roman"/>
          <w:sz w:val="24"/>
          <w:szCs w:val="24"/>
        </w:rPr>
        <w:t xml:space="preserve"> </w:t>
      </w:r>
      <w:r w:rsidR="009272D7" w:rsidRPr="0026216C">
        <w:rPr>
          <w:rFonts w:ascii="Times New Roman" w:eastAsia="Times New Roman" w:hAnsi="Times New Roman" w:cs="Times New Roman"/>
          <w:bCs/>
          <w:sz w:val="24"/>
          <w:szCs w:val="24"/>
          <w:lang w:val="es-MX" w:eastAsia="ar-SA"/>
        </w:rPr>
        <w:t>impugna l</w:t>
      </w:r>
      <w:r w:rsidR="003F1B5F" w:rsidRPr="0026216C">
        <w:rPr>
          <w:rFonts w:ascii="Times New Roman" w:eastAsia="Times New Roman" w:hAnsi="Times New Roman" w:cs="Times New Roman"/>
          <w:bCs/>
          <w:sz w:val="24"/>
          <w:szCs w:val="24"/>
          <w:lang w:val="es-MX" w:eastAsia="ar-SA"/>
        </w:rPr>
        <w:t>o resuelto por la DEFASEG</w:t>
      </w:r>
      <w:r w:rsidR="00465FB9" w:rsidRPr="0026216C">
        <w:rPr>
          <w:rFonts w:ascii="Times New Roman" w:eastAsia="Times New Roman" w:hAnsi="Times New Roman" w:cs="Times New Roman"/>
          <w:bCs/>
          <w:sz w:val="24"/>
          <w:szCs w:val="24"/>
          <w:lang w:val="es-MX" w:eastAsia="ar-SA"/>
        </w:rPr>
        <w:t>, solicitando</w:t>
      </w:r>
      <w:r w:rsidR="005201E9" w:rsidRPr="0026216C">
        <w:rPr>
          <w:rFonts w:ascii="Times New Roman" w:eastAsia="Times New Roman" w:hAnsi="Times New Roman" w:cs="Times New Roman"/>
          <w:bCs/>
          <w:sz w:val="24"/>
          <w:szCs w:val="24"/>
          <w:lang w:val="es-MX" w:eastAsia="ar-SA"/>
        </w:rPr>
        <w:t xml:space="preserve"> que se revoque la resolución recurrida</w:t>
      </w:r>
      <w:r w:rsidR="00582D26" w:rsidRPr="0026216C">
        <w:rPr>
          <w:rFonts w:ascii="Times New Roman" w:eastAsia="Times New Roman" w:hAnsi="Times New Roman" w:cs="Times New Roman"/>
          <w:bCs/>
          <w:sz w:val="24"/>
          <w:szCs w:val="24"/>
          <w:lang w:val="es-MX" w:eastAsia="ar-SA"/>
        </w:rPr>
        <w:t xml:space="preserve"> y </w:t>
      </w:r>
      <w:r w:rsidR="00966813" w:rsidRPr="0026216C">
        <w:rPr>
          <w:rFonts w:ascii="Times New Roman" w:eastAsia="Times New Roman" w:hAnsi="Times New Roman" w:cs="Times New Roman"/>
          <w:bCs/>
          <w:sz w:val="24"/>
          <w:szCs w:val="24"/>
          <w:lang w:val="es-MX" w:eastAsia="ar-SA"/>
        </w:rPr>
        <w:t xml:space="preserve">se </w:t>
      </w:r>
      <w:r w:rsidR="00585D65" w:rsidRPr="0026216C">
        <w:rPr>
          <w:rFonts w:ascii="Times New Roman" w:eastAsia="Times New Roman" w:hAnsi="Times New Roman" w:cs="Times New Roman"/>
          <w:bCs/>
          <w:sz w:val="24"/>
          <w:szCs w:val="24"/>
          <w:lang w:val="es-MX" w:eastAsia="ar-SA"/>
        </w:rPr>
        <w:t xml:space="preserve">declare </w:t>
      </w:r>
      <w:r w:rsidR="0086244F" w:rsidRPr="0026216C">
        <w:rPr>
          <w:rFonts w:ascii="Times New Roman" w:eastAsia="Times New Roman" w:hAnsi="Times New Roman" w:cs="Times New Roman"/>
          <w:bCs/>
          <w:sz w:val="24"/>
          <w:szCs w:val="24"/>
          <w:lang w:val="es-MX" w:eastAsia="ar-SA"/>
        </w:rPr>
        <w:t>in</w:t>
      </w:r>
      <w:r w:rsidR="00585D65" w:rsidRPr="0026216C">
        <w:rPr>
          <w:rFonts w:ascii="Times New Roman" w:eastAsia="Times New Roman" w:hAnsi="Times New Roman" w:cs="Times New Roman"/>
          <w:bCs/>
          <w:sz w:val="24"/>
          <w:szCs w:val="24"/>
          <w:lang w:val="es-MX" w:eastAsia="ar-SA"/>
        </w:rPr>
        <w:t>fundada</w:t>
      </w:r>
      <w:r w:rsidR="00966813" w:rsidRPr="0026216C">
        <w:rPr>
          <w:rFonts w:ascii="Times New Roman" w:eastAsia="Times New Roman" w:hAnsi="Times New Roman" w:cs="Times New Roman"/>
          <w:bCs/>
          <w:sz w:val="24"/>
          <w:szCs w:val="24"/>
          <w:lang w:val="es-MX" w:eastAsia="ar-SA"/>
        </w:rPr>
        <w:t xml:space="preserve"> </w:t>
      </w:r>
      <w:r w:rsidR="0086244F" w:rsidRPr="0026216C">
        <w:rPr>
          <w:rFonts w:ascii="Times New Roman" w:eastAsia="Times New Roman" w:hAnsi="Times New Roman" w:cs="Times New Roman"/>
          <w:bCs/>
          <w:sz w:val="24"/>
          <w:szCs w:val="24"/>
          <w:lang w:val="es-MX" w:eastAsia="ar-SA"/>
        </w:rPr>
        <w:t>la</w:t>
      </w:r>
      <w:r w:rsidR="00966813" w:rsidRPr="0026216C">
        <w:rPr>
          <w:rFonts w:ascii="Times New Roman" w:eastAsia="Times New Roman" w:hAnsi="Times New Roman" w:cs="Times New Roman"/>
          <w:bCs/>
          <w:sz w:val="24"/>
          <w:szCs w:val="24"/>
          <w:lang w:val="es-MX" w:eastAsia="ar-SA"/>
        </w:rPr>
        <w:t xml:space="preserve"> reclamación</w:t>
      </w:r>
      <w:r w:rsidR="00E61DBC" w:rsidRPr="0026216C">
        <w:rPr>
          <w:rFonts w:ascii="Times New Roman" w:eastAsia="Times New Roman" w:hAnsi="Times New Roman" w:cs="Times New Roman"/>
          <w:bCs/>
          <w:sz w:val="24"/>
          <w:szCs w:val="24"/>
          <w:lang w:val="es-MX" w:eastAsia="ar-SA"/>
        </w:rPr>
        <w:t>,</w:t>
      </w:r>
      <w:r w:rsidR="005D3E68" w:rsidRPr="0026216C">
        <w:rPr>
          <w:rFonts w:ascii="Times New Roman" w:eastAsia="Times New Roman" w:hAnsi="Times New Roman" w:cs="Times New Roman"/>
          <w:bCs/>
          <w:sz w:val="24"/>
          <w:szCs w:val="24"/>
          <w:lang w:val="es-MX" w:eastAsia="ar-SA"/>
        </w:rPr>
        <w:t xml:space="preserve"> </w:t>
      </w:r>
      <w:r w:rsidR="00E61DBC" w:rsidRPr="0026216C">
        <w:rPr>
          <w:rFonts w:ascii="Times New Roman" w:eastAsia="Times New Roman" w:hAnsi="Times New Roman" w:cs="Times New Roman"/>
          <w:bCs/>
          <w:sz w:val="24"/>
          <w:szCs w:val="24"/>
          <w:lang w:val="es-MX" w:eastAsia="ar-SA"/>
        </w:rPr>
        <w:t>atendiendo</w:t>
      </w:r>
      <w:r w:rsidR="001A44E1" w:rsidRPr="0026216C">
        <w:rPr>
          <w:rFonts w:ascii="Times New Roman" w:eastAsia="Times New Roman" w:hAnsi="Times New Roman" w:cs="Times New Roman"/>
          <w:bCs/>
          <w:sz w:val="24"/>
          <w:szCs w:val="24"/>
          <w:lang w:val="es-MX" w:eastAsia="ar-SA"/>
        </w:rPr>
        <w:t xml:space="preserve"> fundamental y</w:t>
      </w:r>
      <w:r w:rsidR="00E61DBC" w:rsidRPr="0026216C">
        <w:rPr>
          <w:rFonts w:ascii="Times New Roman" w:eastAsia="Times New Roman" w:hAnsi="Times New Roman" w:cs="Times New Roman"/>
          <w:bCs/>
          <w:sz w:val="24"/>
          <w:szCs w:val="24"/>
          <w:lang w:val="es-MX" w:eastAsia="ar-SA"/>
        </w:rPr>
        <w:t xml:space="preserve"> </w:t>
      </w:r>
      <w:r w:rsidR="00D61C6D" w:rsidRPr="0026216C">
        <w:rPr>
          <w:rFonts w:ascii="Times New Roman" w:eastAsia="Times New Roman" w:hAnsi="Times New Roman" w:cs="Times New Roman"/>
          <w:bCs/>
          <w:sz w:val="24"/>
          <w:szCs w:val="24"/>
          <w:lang w:val="es-MX" w:eastAsia="ar-SA"/>
        </w:rPr>
        <w:t xml:space="preserve">resumidamente </w:t>
      </w:r>
      <w:r w:rsidR="001A44E1" w:rsidRPr="0026216C">
        <w:rPr>
          <w:rFonts w:ascii="Times New Roman" w:eastAsia="Times New Roman" w:hAnsi="Times New Roman" w:cs="Times New Roman"/>
          <w:bCs/>
          <w:sz w:val="24"/>
          <w:szCs w:val="24"/>
          <w:lang w:val="es-MX" w:eastAsia="ar-SA"/>
        </w:rPr>
        <w:t xml:space="preserve">a </w:t>
      </w:r>
      <w:r w:rsidR="00D61C6D" w:rsidRPr="0026216C">
        <w:rPr>
          <w:rFonts w:ascii="Times New Roman" w:eastAsia="Times New Roman" w:hAnsi="Times New Roman" w:cs="Times New Roman"/>
          <w:bCs/>
          <w:sz w:val="24"/>
          <w:szCs w:val="24"/>
          <w:lang w:val="es-MX" w:eastAsia="ar-SA"/>
        </w:rPr>
        <w:t xml:space="preserve">lo siguiente: a) </w:t>
      </w:r>
      <w:r w:rsidR="005D3E68" w:rsidRPr="0026216C">
        <w:rPr>
          <w:rFonts w:ascii="Times New Roman" w:eastAsia="Times New Roman" w:hAnsi="Times New Roman" w:cs="Times New Roman"/>
          <w:bCs/>
          <w:sz w:val="24"/>
          <w:szCs w:val="24"/>
          <w:lang w:val="es-MX" w:eastAsia="ar-SA"/>
        </w:rPr>
        <w:t xml:space="preserve">El colegiado, más allá de verificar si la póliza fue entregada o no al asegurado, debe tener presente que conforme a los usos y costumbres de la industria aseguradora, el incumplimiento de cargas y obligaciones conlleva la pérdida de los derechos indemnizatorios, b) </w:t>
      </w:r>
      <w:r w:rsidR="00FA155E" w:rsidRPr="0026216C">
        <w:rPr>
          <w:rFonts w:ascii="Times New Roman" w:eastAsia="Times New Roman" w:hAnsi="Times New Roman" w:cs="Times New Roman"/>
          <w:bCs/>
          <w:sz w:val="24"/>
          <w:szCs w:val="24"/>
          <w:lang w:val="es-MX" w:eastAsia="ar-SA"/>
        </w:rPr>
        <w:t>Conforme al artículo 21, numeral 21.2, de la Ley Nro. 29946 – Ley del Contrato de Seguro, en el sentido que de no existir elementos de prueba sobre lo que las partes acordaron en un contrato de seguro, se acude a los</w:t>
      </w:r>
      <w:r w:rsidR="00706392" w:rsidRPr="0026216C">
        <w:rPr>
          <w:rFonts w:ascii="Times New Roman" w:eastAsia="Times New Roman" w:hAnsi="Times New Roman" w:cs="Times New Roman"/>
          <w:bCs/>
          <w:sz w:val="24"/>
          <w:szCs w:val="24"/>
          <w:lang w:val="es-MX" w:eastAsia="ar-SA"/>
        </w:rPr>
        <w:t xml:space="preserve"> </w:t>
      </w:r>
      <w:r w:rsidR="00FA155E" w:rsidRPr="0026216C">
        <w:rPr>
          <w:rFonts w:ascii="Times New Roman" w:eastAsia="Times New Roman" w:hAnsi="Times New Roman" w:cs="Times New Roman"/>
          <w:bCs/>
          <w:sz w:val="24"/>
          <w:szCs w:val="24"/>
          <w:lang w:val="es-MX" w:eastAsia="ar-SA"/>
        </w:rPr>
        <w:t>usos y costumbres comerciales</w:t>
      </w:r>
      <w:r w:rsidR="00706392" w:rsidRPr="0026216C">
        <w:rPr>
          <w:rFonts w:ascii="Times New Roman" w:eastAsia="Times New Roman" w:hAnsi="Times New Roman" w:cs="Times New Roman"/>
          <w:bCs/>
          <w:sz w:val="24"/>
          <w:szCs w:val="24"/>
          <w:lang w:val="es-MX" w:eastAsia="ar-SA"/>
        </w:rPr>
        <w:t>, y c) En ello radica precisamente el error incurrido al momento de resolver, ya que el colegiado no ha tenido en cuenta los usos y costumbres, limitándose únicamente al sustento de la falta de entrega de os términos y condiciones del seguro, y sobre la falta de información que el bloqueo de las tarjetas debía hacerse dentro de las seis (6) horas siguientes de ocurrido el siniestro, por lo que corresponde revocarse lo resuelto</w:t>
      </w:r>
      <w:r w:rsidR="003B41F7" w:rsidRPr="0026216C">
        <w:rPr>
          <w:rFonts w:ascii="Times New Roman" w:eastAsia="Times New Roman" w:hAnsi="Times New Roman" w:cs="Times New Roman"/>
          <w:bCs/>
          <w:sz w:val="24"/>
          <w:szCs w:val="24"/>
          <w:lang w:val="es-MX" w:eastAsia="ar-SA"/>
        </w:rPr>
        <w:t>;</w:t>
      </w:r>
    </w:p>
    <w:p w14:paraId="76C87842" w14:textId="03BA7BCF" w:rsidR="00EA77BE" w:rsidRPr="0026216C" w:rsidRDefault="00EA77BE" w:rsidP="00680D8A">
      <w:pPr>
        <w:suppressAutoHyphens/>
        <w:spacing w:after="0" w:line="240" w:lineRule="auto"/>
        <w:jc w:val="both"/>
        <w:rPr>
          <w:rFonts w:ascii="Times New Roman" w:eastAsia="Times New Roman" w:hAnsi="Times New Roman" w:cs="Times New Roman"/>
          <w:bCs/>
          <w:sz w:val="24"/>
          <w:szCs w:val="24"/>
          <w:lang w:val="es-MX" w:eastAsia="ar-SA"/>
        </w:rPr>
      </w:pPr>
    </w:p>
    <w:p w14:paraId="3659A07D" w14:textId="20891036" w:rsidR="00706392" w:rsidRPr="0026216C" w:rsidRDefault="00707C99" w:rsidP="00CC6C0C">
      <w:pPr>
        <w:suppressAutoHyphens/>
        <w:spacing w:after="0" w:line="240" w:lineRule="auto"/>
        <w:jc w:val="both"/>
        <w:rPr>
          <w:rFonts w:ascii="Times New Roman" w:eastAsia="Times New Roman" w:hAnsi="Times New Roman" w:cs="Times New Roman"/>
          <w:bCs/>
          <w:sz w:val="24"/>
          <w:szCs w:val="24"/>
          <w:lang w:val="es-MX" w:eastAsia="ar-SA"/>
        </w:rPr>
      </w:pPr>
      <w:r w:rsidRPr="0026216C">
        <w:rPr>
          <w:rFonts w:ascii="Times New Roman" w:eastAsia="Times New Roman" w:hAnsi="Times New Roman" w:cs="Times New Roman"/>
          <w:bCs/>
          <w:sz w:val="24"/>
          <w:szCs w:val="24"/>
          <w:lang w:val="es-MX" w:eastAsia="ar-SA"/>
        </w:rPr>
        <w:t xml:space="preserve">Que, </w:t>
      </w:r>
      <w:r w:rsidR="001A008A" w:rsidRPr="0026216C">
        <w:rPr>
          <w:rFonts w:ascii="Times New Roman" w:eastAsia="Times New Roman" w:hAnsi="Times New Roman" w:cs="Times New Roman"/>
          <w:bCs/>
          <w:sz w:val="24"/>
          <w:szCs w:val="24"/>
          <w:lang w:val="es-MX" w:eastAsia="ar-SA"/>
        </w:rPr>
        <w:t>el señalado</w:t>
      </w:r>
      <w:r w:rsidR="00974D2D" w:rsidRPr="0026216C">
        <w:rPr>
          <w:rFonts w:ascii="Times New Roman" w:eastAsia="Times New Roman" w:hAnsi="Times New Roman" w:cs="Times New Roman"/>
          <w:bCs/>
          <w:sz w:val="24"/>
          <w:szCs w:val="24"/>
          <w:lang w:val="es-MX" w:eastAsia="ar-SA"/>
        </w:rPr>
        <w:t xml:space="preserve"> recurso </w:t>
      </w:r>
      <w:r w:rsidR="001A008A" w:rsidRPr="0026216C">
        <w:rPr>
          <w:rFonts w:ascii="Times New Roman" w:eastAsia="Times New Roman" w:hAnsi="Times New Roman" w:cs="Times New Roman"/>
          <w:bCs/>
          <w:sz w:val="24"/>
          <w:szCs w:val="24"/>
          <w:lang w:val="es-MX" w:eastAsia="ar-SA"/>
        </w:rPr>
        <w:t xml:space="preserve">impugnativo </w:t>
      </w:r>
      <w:r w:rsidR="00974D2D" w:rsidRPr="0026216C">
        <w:rPr>
          <w:rFonts w:ascii="Times New Roman" w:eastAsia="Times New Roman" w:hAnsi="Times New Roman" w:cs="Times New Roman"/>
          <w:bCs/>
          <w:sz w:val="24"/>
          <w:szCs w:val="24"/>
          <w:lang w:val="es-MX" w:eastAsia="ar-SA"/>
        </w:rPr>
        <w:t>fue</w:t>
      </w:r>
      <w:r w:rsidR="00083F50" w:rsidRPr="0026216C">
        <w:rPr>
          <w:rFonts w:ascii="Times New Roman" w:eastAsia="Times New Roman" w:hAnsi="Times New Roman" w:cs="Times New Roman"/>
          <w:bCs/>
          <w:sz w:val="24"/>
          <w:szCs w:val="24"/>
          <w:lang w:val="es-MX" w:eastAsia="ar-SA"/>
        </w:rPr>
        <w:t xml:space="preserve"> objeto de</w:t>
      </w:r>
      <w:r w:rsidR="00974D2D" w:rsidRPr="0026216C">
        <w:rPr>
          <w:rFonts w:ascii="Times New Roman" w:eastAsia="Times New Roman" w:hAnsi="Times New Roman" w:cs="Times New Roman"/>
          <w:bCs/>
          <w:sz w:val="24"/>
          <w:szCs w:val="24"/>
          <w:lang w:val="es-MX" w:eastAsia="ar-SA"/>
        </w:rPr>
        <w:t xml:space="preserve"> </w:t>
      </w:r>
      <w:r w:rsidR="00083F50" w:rsidRPr="0026216C">
        <w:rPr>
          <w:rFonts w:ascii="Times New Roman" w:eastAsia="Times New Roman" w:hAnsi="Times New Roman" w:cs="Times New Roman"/>
          <w:bCs/>
          <w:sz w:val="24"/>
          <w:szCs w:val="24"/>
          <w:lang w:val="es-MX" w:eastAsia="ar-SA"/>
        </w:rPr>
        <w:t>traslad</w:t>
      </w:r>
      <w:r w:rsidRPr="0026216C">
        <w:rPr>
          <w:rFonts w:ascii="Times New Roman" w:eastAsia="Times New Roman" w:hAnsi="Times New Roman" w:cs="Times New Roman"/>
          <w:bCs/>
          <w:sz w:val="24"/>
          <w:szCs w:val="24"/>
          <w:lang w:val="es-MX" w:eastAsia="ar-SA"/>
        </w:rPr>
        <w:t xml:space="preserve">o </w:t>
      </w:r>
      <w:r w:rsidR="00D10B27" w:rsidRPr="0026216C">
        <w:rPr>
          <w:rFonts w:ascii="Times New Roman" w:eastAsia="Times New Roman" w:hAnsi="Times New Roman" w:cs="Times New Roman"/>
          <w:bCs/>
          <w:sz w:val="24"/>
          <w:szCs w:val="24"/>
          <w:lang w:val="es-MX" w:eastAsia="ar-SA"/>
        </w:rPr>
        <w:t>a</w:t>
      </w:r>
      <w:r w:rsidR="00C32068" w:rsidRPr="0026216C">
        <w:rPr>
          <w:rFonts w:ascii="Times New Roman" w:eastAsia="Times New Roman" w:hAnsi="Times New Roman" w:cs="Times New Roman"/>
          <w:bCs/>
          <w:sz w:val="24"/>
          <w:szCs w:val="24"/>
          <w:lang w:val="es-MX" w:eastAsia="ar-SA"/>
        </w:rPr>
        <w:t xml:space="preserve">l </w:t>
      </w:r>
      <w:r w:rsidR="0086244F" w:rsidRPr="0026216C">
        <w:rPr>
          <w:rFonts w:ascii="Times New Roman" w:eastAsia="Times New Roman" w:hAnsi="Times New Roman" w:cs="Times New Roman"/>
          <w:bCs/>
          <w:sz w:val="24"/>
          <w:szCs w:val="24"/>
          <w:lang w:val="es-MX" w:eastAsia="ar-SA"/>
        </w:rPr>
        <w:t>reclamante</w:t>
      </w:r>
      <w:r w:rsidR="00706392" w:rsidRPr="0026216C">
        <w:rPr>
          <w:rFonts w:ascii="Times New Roman" w:eastAsia="Times New Roman" w:hAnsi="Times New Roman" w:cs="Times New Roman"/>
          <w:bCs/>
          <w:sz w:val="24"/>
          <w:szCs w:val="24"/>
          <w:lang w:val="es-MX" w:eastAsia="ar-SA"/>
        </w:rPr>
        <w:t>,</w:t>
      </w:r>
      <w:r w:rsidR="00C32068" w:rsidRPr="0026216C">
        <w:rPr>
          <w:rFonts w:ascii="Times New Roman" w:eastAsia="Times New Roman" w:hAnsi="Times New Roman" w:cs="Times New Roman"/>
          <w:bCs/>
          <w:sz w:val="24"/>
          <w:szCs w:val="24"/>
          <w:lang w:val="es-MX" w:eastAsia="ar-SA"/>
        </w:rPr>
        <w:t xml:space="preserve"> qu</w:t>
      </w:r>
      <w:r w:rsidR="00706392" w:rsidRPr="0026216C">
        <w:rPr>
          <w:rFonts w:ascii="Times New Roman" w:eastAsia="Times New Roman" w:hAnsi="Times New Roman" w:cs="Times New Roman"/>
          <w:bCs/>
          <w:sz w:val="24"/>
          <w:szCs w:val="24"/>
          <w:lang w:val="es-MX" w:eastAsia="ar-SA"/>
        </w:rPr>
        <w:t>ien</w:t>
      </w:r>
      <w:r w:rsidR="00A077D2" w:rsidRPr="0026216C">
        <w:rPr>
          <w:rFonts w:ascii="Times New Roman" w:eastAsia="Times New Roman" w:hAnsi="Times New Roman" w:cs="Times New Roman"/>
          <w:bCs/>
          <w:sz w:val="24"/>
          <w:szCs w:val="24"/>
          <w:lang w:val="es-MX" w:eastAsia="ar-SA"/>
        </w:rPr>
        <w:t xml:space="preserve"> lo absolvió el</w:t>
      </w:r>
      <w:r w:rsidR="00D10B27" w:rsidRPr="0026216C">
        <w:rPr>
          <w:rFonts w:ascii="Times New Roman" w:eastAsia="Times New Roman" w:hAnsi="Times New Roman" w:cs="Times New Roman"/>
          <w:bCs/>
          <w:sz w:val="24"/>
          <w:szCs w:val="24"/>
          <w:lang w:val="es-MX" w:eastAsia="ar-SA"/>
        </w:rPr>
        <w:t xml:space="preserve"> </w:t>
      </w:r>
      <w:r w:rsidR="00706392" w:rsidRPr="0026216C">
        <w:rPr>
          <w:rFonts w:ascii="Times New Roman" w:eastAsia="Times New Roman" w:hAnsi="Times New Roman" w:cs="Times New Roman"/>
          <w:bCs/>
          <w:sz w:val="24"/>
          <w:szCs w:val="24"/>
          <w:lang w:val="es-MX" w:eastAsia="ar-SA"/>
        </w:rPr>
        <w:t>6</w:t>
      </w:r>
      <w:r w:rsidR="00C32068" w:rsidRPr="0026216C">
        <w:rPr>
          <w:rFonts w:ascii="Times New Roman" w:eastAsia="Times New Roman" w:hAnsi="Times New Roman" w:cs="Times New Roman"/>
          <w:bCs/>
          <w:sz w:val="24"/>
          <w:szCs w:val="24"/>
          <w:lang w:val="es-MX" w:eastAsia="ar-SA"/>
        </w:rPr>
        <w:t xml:space="preserve"> de </w:t>
      </w:r>
      <w:r w:rsidR="0086244F" w:rsidRPr="0026216C">
        <w:rPr>
          <w:rFonts w:ascii="Times New Roman" w:eastAsia="Times New Roman" w:hAnsi="Times New Roman" w:cs="Times New Roman"/>
          <w:bCs/>
          <w:sz w:val="24"/>
          <w:szCs w:val="24"/>
          <w:lang w:val="es-MX" w:eastAsia="ar-SA"/>
        </w:rPr>
        <w:t>novi</w:t>
      </w:r>
      <w:r w:rsidR="00C32068" w:rsidRPr="0026216C">
        <w:rPr>
          <w:rFonts w:ascii="Times New Roman" w:eastAsia="Times New Roman" w:hAnsi="Times New Roman" w:cs="Times New Roman"/>
          <w:bCs/>
          <w:sz w:val="24"/>
          <w:szCs w:val="24"/>
          <w:lang w:val="es-MX" w:eastAsia="ar-SA"/>
        </w:rPr>
        <w:t>embre de 2020</w:t>
      </w:r>
      <w:r w:rsidR="00871F40" w:rsidRPr="0026216C">
        <w:rPr>
          <w:rFonts w:ascii="Times New Roman" w:eastAsia="Times New Roman" w:hAnsi="Times New Roman" w:cs="Times New Roman"/>
          <w:bCs/>
          <w:sz w:val="24"/>
          <w:szCs w:val="24"/>
          <w:lang w:val="es-MX" w:eastAsia="ar-SA"/>
        </w:rPr>
        <w:t xml:space="preserve">, </w:t>
      </w:r>
      <w:r w:rsidR="0065542B" w:rsidRPr="0026216C">
        <w:rPr>
          <w:rFonts w:ascii="Times New Roman" w:eastAsia="Times New Roman" w:hAnsi="Times New Roman" w:cs="Times New Roman"/>
          <w:bCs/>
          <w:sz w:val="24"/>
          <w:szCs w:val="24"/>
          <w:lang w:val="es-MX" w:eastAsia="ar-SA"/>
        </w:rPr>
        <w:t xml:space="preserve">destacando </w:t>
      </w:r>
      <w:r w:rsidR="00781235" w:rsidRPr="0026216C">
        <w:rPr>
          <w:rFonts w:ascii="Times New Roman" w:eastAsia="Times New Roman" w:hAnsi="Times New Roman" w:cs="Times New Roman"/>
          <w:bCs/>
          <w:sz w:val="24"/>
          <w:szCs w:val="24"/>
          <w:lang w:val="es-MX" w:eastAsia="ar-SA"/>
        </w:rPr>
        <w:t xml:space="preserve">resumidamente </w:t>
      </w:r>
      <w:r w:rsidR="00706392" w:rsidRPr="0026216C">
        <w:rPr>
          <w:rFonts w:ascii="Times New Roman" w:eastAsia="Times New Roman" w:hAnsi="Times New Roman" w:cs="Times New Roman"/>
          <w:bCs/>
          <w:sz w:val="24"/>
          <w:szCs w:val="24"/>
          <w:lang w:val="es-MX" w:eastAsia="ar-SA"/>
        </w:rPr>
        <w:t xml:space="preserve">que, a pesar de no haberse considerado las pruebas que presentó, conforme le fuese requerido, está de acuerdo con lo resuelto porque lo cierto es que </w:t>
      </w:r>
      <w:r w:rsidR="0026216C">
        <w:rPr>
          <w:rFonts w:ascii="Times New Roman" w:hAnsi="Times New Roman" w:cs="Times New Roman"/>
          <w:sz w:val="24"/>
          <w:szCs w:val="24"/>
        </w:rPr>
        <w:t>..................</w:t>
      </w:r>
      <w:r w:rsidR="0026216C">
        <w:rPr>
          <w:rFonts w:ascii="Times New Roman" w:hAnsi="Times New Roman" w:cs="Times New Roman"/>
          <w:sz w:val="24"/>
          <w:szCs w:val="24"/>
        </w:rPr>
        <w:t xml:space="preserve"> </w:t>
      </w:r>
      <w:r w:rsidR="00706392" w:rsidRPr="0026216C">
        <w:rPr>
          <w:rFonts w:ascii="Times New Roman" w:eastAsia="Times New Roman" w:hAnsi="Times New Roman" w:cs="Times New Roman"/>
          <w:bCs/>
          <w:sz w:val="24"/>
          <w:szCs w:val="24"/>
          <w:lang w:val="es-MX" w:eastAsia="ar-SA"/>
        </w:rPr>
        <w:t>nunca le informó sobre las condiciones contractuales, por lo que no ha podido acreditar que le haya remitido física o electrónicamente el respectivo certificado, violando con ello la transparencia de la información que debe ser proporcionada a los consumidores, a los asegurados</w:t>
      </w:r>
      <w:r w:rsidR="003B41F7" w:rsidRPr="0026216C">
        <w:rPr>
          <w:rFonts w:ascii="Times New Roman" w:eastAsia="Times New Roman" w:hAnsi="Times New Roman" w:cs="Times New Roman"/>
          <w:bCs/>
          <w:sz w:val="24"/>
          <w:szCs w:val="24"/>
          <w:lang w:val="es-MX" w:eastAsia="ar-SA"/>
        </w:rPr>
        <w:t>.  Por consiguiente, solicita que se ratifique la resolución recurrida, declarándose fundada su reclamación;</w:t>
      </w:r>
    </w:p>
    <w:p w14:paraId="1F7392B7" w14:textId="2FD0387E" w:rsidR="003B41F7" w:rsidRPr="0026216C" w:rsidRDefault="003B41F7" w:rsidP="00CC6C0C">
      <w:pPr>
        <w:suppressAutoHyphens/>
        <w:spacing w:after="0" w:line="240" w:lineRule="auto"/>
        <w:jc w:val="both"/>
        <w:rPr>
          <w:rFonts w:ascii="Times New Roman" w:eastAsia="Times New Roman" w:hAnsi="Times New Roman" w:cs="Times New Roman"/>
          <w:bCs/>
          <w:sz w:val="24"/>
          <w:szCs w:val="24"/>
          <w:lang w:val="es-MX" w:eastAsia="ar-SA"/>
        </w:rPr>
      </w:pPr>
    </w:p>
    <w:p w14:paraId="62141496" w14:textId="70FCF927" w:rsidR="003B41F7" w:rsidRPr="0026216C" w:rsidRDefault="003B41F7" w:rsidP="00CC6C0C">
      <w:pPr>
        <w:suppressAutoHyphens/>
        <w:spacing w:after="0" w:line="240" w:lineRule="auto"/>
        <w:jc w:val="both"/>
        <w:rPr>
          <w:rFonts w:ascii="Times New Roman" w:eastAsia="Times New Roman" w:hAnsi="Times New Roman" w:cs="Times New Roman"/>
          <w:bCs/>
          <w:sz w:val="24"/>
          <w:szCs w:val="24"/>
          <w:lang w:val="es-MX" w:eastAsia="ar-SA"/>
        </w:rPr>
      </w:pPr>
      <w:r w:rsidRPr="0026216C">
        <w:rPr>
          <w:rFonts w:ascii="Times New Roman" w:eastAsia="Times New Roman" w:hAnsi="Times New Roman" w:cs="Times New Roman"/>
          <w:bCs/>
          <w:sz w:val="24"/>
          <w:szCs w:val="24"/>
          <w:lang w:val="es-MX" w:eastAsia="ar-SA"/>
        </w:rPr>
        <w:t xml:space="preserve">Que, con fecha 18 de noviembre de 2020, </w:t>
      </w:r>
      <w:r w:rsidR="0028305C">
        <w:rPr>
          <w:rFonts w:ascii="Times New Roman" w:hAnsi="Times New Roman" w:cs="Times New Roman"/>
          <w:sz w:val="24"/>
          <w:szCs w:val="24"/>
        </w:rPr>
        <w:t>..................</w:t>
      </w:r>
      <w:r w:rsidR="0028305C">
        <w:rPr>
          <w:rFonts w:ascii="Times New Roman" w:hAnsi="Times New Roman" w:cs="Times New Roman"/>
          <w:sz w:val="24"/>
          <w:szCs w:val="24"/>
        </w:rPr>
        <w:t xml:space="preserve"> </w:t>
      </w:r>
      <w:r w:rsidRPr="0026216C">
        <w:rPr>
          <w:rFonts w:ascii="Times New Roman" w:eastAsia="Times New Roman" w:hAnsi="Times New Roman" w:cs="Times New Roman"/>
          <w:bCs/>
          <w:sz w:val="24"/>
          <w:szCs w:val="24"/>
          <w:lang w:val="es-MX" w:eastAsia="ar-SA"/>
        </w:rPr>
        <w:t>presentó un escrito complementario, en línea a lo ya expresado en el recurso impugnatorio interpuesto;</w:t>
      </w:r>
    </w:p>
    <w:p w14:paraId="5A6BE99B" w14:textId="77777777" w:rsidR="00706392" w:rsidRPr="0026216C" w:rsidRDefault="00706392" w:rsidP="00CC6C0C">
      <w:pPr>
        <w:suppressAutoHyphens/>
        <w:spacing w:after="0" w:line="240" w:lineRule="auto"/>
        <w:jc w:val="both"/>
        <w:rPr>
          <w:rFonts w:ascii="Times New Roman" w:eastAsia="Times New Roman" w:hAnsi="Times New Roman" w:cs="Times New Roman"/>
          <w:bCs/>
          <w:sz w:val="24"/>
          <w:szCs w:val="24"/>
          <w:lang w:val="es-MX" w:eastAsia="ar-SA"/>
        </w:rPr>
      </w:pPr>
    </w:p>
    <w:p w14:paraId="7D10B977" w14:textId="4C1136D6" w:rsidR="00496A1A" w:rsidRPr="0026216C" w:rsidRDefault="00496A1A" w:rsidP="00CC6C0C">
      <w:pPr>
        <w:suppressAutoHyphens/>
        <w:spacing w:after="0" w:line="240" w:lineRule="auto"/>
        <w:jc w:val="both"/>
        <w:rPr>
          <w:rFonts w:ascii="Times New Roman" w:hAnsi="Times New Roman" w:cs="Times New Roman"/>
          <w:bCs/>
          <w:sz w:val="24"/>
          <w:szCs w:val="24"/>
          <w:lang w:val="es-ES"/>
        </w:rPr>
      </w:pPr>
      <w:r w:rsidRPr="0026216C">
        <w:rPr>
          <w:rFonts w:ascii="Times New Roman" w:hAnsi="Times New Roman" w:cs="Times New Roman"/>
          <w:bCs/>
          <w:sz w:val="24"/>
          <w:szCs w:val="24"/>
          <w:lang w:val="es-ES"/>
        </w:rPr>
        <w:t>Que, ambas partes han tenido la oportunidad para ejercer su derecho de defensa con relación a la impugnación de la resolución recurrida, siendo que este colegiado estima que está suficientemente informado para resolver de manera definitiva;</w:t>
      </w:r>
    </w:p>
    <w:p w14:paraId="5C58B4F2" w14:textId="77777777" w:rsidR="00624034" w:rsidRPr="0026216C" w:rsidRDefault="00624034" w:rsidP="00B8028F">
      <w:pPr>
        <w:suppressAutoHyphens/>
        <w:spacing w:after="0" w:line="240" w:lineRule="auto"/>
        <w:jc w:val="both"/>
        <w:rPr>
          <w:rFonts w:ascii="Times New Roman" w:eastAsia="Times New Roman" w:hAnsi="Times New Roman" w:cs="Times New Roman"/>
          <w:bCs/>
          <w:sz w:val="24"/>
          <w:szCs w:val="24"/>
          <w:lang w:val="es-MX" w:eastAsia="ar-SA"/>
        </w:rPr>
      </w:pPr>
    </w:p>
    <w:p w14:paraId="18019E73" w14:textId="77777777" w:rsidR="00707C99" w:rsidRPr="0026216C" w:rsidRDefault="00707C99" w:rsidP="00B8028F">
      <w:pPr>
        <w:suppressAutoHyphens/>
        <w:spacing w:after="0" w:line="240" w:lineRule="auto"/>
        <w:jc w:val="both"/>
        <w:rPr>
          <w:rFonts w:ascii="Times New Roman" w:eastAsia="Times New Roman" w:hAnsi="Times New Roman" w:cs="Times New Roman"/>
          <w:bCs/>
          <w:sz w:val="24"/>
          <w:szCs w:val="24"/>
          <w:lang w:val="es-MX" w:eastAsia="ar-SA"/>
        </w:rPr>
      </w:pPr>
      <w:r w:rsidRPr="0026216C">
        <w:rPr>
          <w:rFonts w:ascii="Times New Roman" w:eastAsia="Times New Roman" w:hAnsi="Times New Roman" w:cs="Times New Roman"/>
          <w:b/>
          <w:bCs/>
          <w:sz w:val="24"/>
          <w:szCs w:val="24"/>
          <w:lang w:val="es-MX" w:eastAsia="ar-SA"/>
        </w:rPr>
        <w:t>Considerando:</w:t>
      </w:r>
    </w:p>
    <w:p w14:paraId="11287361" w14:textId="77777777" w:rsidR="00707C99" w:rsidRPr="0026216C" w:rsidRDefault="00707C99" w:rsidP="00B8028F">
      <w:pPr>
        <w:suppressAutoHyphens/>
        <w:spacing w:after="0" w:line="240" w:lineRule="auto"/>
        <w:jc w:val="both"/>
        <w:rPr>
          <w:rFonts w:ascii="Times New Roman" w:eastAsia="Times New Roman" w:hAnsi="Times New Roman" w:cs="Times New Roman"/>
          <w:sz w:val="24"/>
          <w:szCs w:val="24"/>
          <w:lang w:val="es-ES" w:eastAsia="ar-SA"/>
        </w:rPr>
      </w:pPr>
    </w:p>
    <w:p w14:paraId="6D94CE30" w14:textId="7B54A30B" w:rsidR="007261FD" w:rsidRPr="0026216C" w:rsidRDefault="00BD797F" w:rsidP="00B8028F">
      <w:pPr>
        <w:spacing w:after="0" w:line="240" w:lineRule="auto"/>
        <w:jc w:val="both"/>
        <w:rPr>
          <w:rFonts w:ascii="Times New Roman" w:hAnsi="Times New Roman" w:cs="Times New Roman"/>
          <w:sz w:val="24"/>
          <w:szCs w:val="24"/>
          <w:lang w:val="es-PE"/>
        </w:rPr>
      </w:pPr>
      <w:r w:rsidRPr="0026216C">
        <w:rPr>
          <w:rFonts w:ascii="Times New Roman" w:hAnsi="Times New Roman" w:cs="Times New Roman"/>
          <w:b/>
          <w:sz w:val="24"/>
          <w:szCs w:val="24"/>
          <w:u w:val="single"/>
          <w:lang w:val="es-PE"/>
        </w:rPr>
        <w:t>Primero</w:t>
      </w:r>
      <w:r w:rsidRPr="0026216C">
        <w:rPr>
          <w:rFonts w:ascii="Times New Roman" w:hAnsi="Times New Roman" w:cs="Times New Roman"/>
          <w:b/>
          <w:sz w:val="24"/>
          <w:szCs w:val="24"/>
          <w:lang w:val="es-PE"/>
        </w:rPr>
        <w:t>:</w:t>
      </w:r>
      <w:r w:rsidRPr="0026216C">
        <w:rPr>
          <w:rFonts w:ascii="Times New Roman" w:hAnsi="Times New Roman" w:cs="Times New Roman"/>
          <w:sz w:val="24"/>
          <w:szCs w:val="24"/>
          <w:lang w:val="es-PE"/>
        </w:rPr>
        <w:t xml:space="preserve"> </w:t>
      </w:r>
      <w:r w:rsidR="00201C0D" w:rsidRPr="0026216C">
        <w:rPr>
          <w:rFonts w:ascii="Times New Roman" w:hAnsi="Times New Roman" w:cs="Times New Roman"/>
          <w:sz w:val="24"/>
          <w:szCs w:val="24"/>
          <w:lang w:val="es-PE"/>
        </w:rPr>
        <w:t xml:space="preserve">El Reglamento de la DEFASEG </w:t>
      </w:r>
      <w:r w:rsidR="00201C0D" w:rsidRPr="0026216C">
        <w:rPr>
          <w:rFonts w:ascii="Times New Roman" w:eastAsia="Arial Unicode MS" w:hAnsi="Times New Roman" w:cs="Times New Roman"/>
          <w:sz w:val="24"/>
          <w:szCs w:val="24"/>
          <w:lang w:val="es-PE"/>
        </w:rPr>
        <w:t>(http://ww</w:t>
      </w:r>
      <w:r w:rsidR="00A16942" w:rsidRPr="0026216C">
        <w:rPr>
          <w:rFonts w:ascii="Times New Roman" w:eastAsia="Arial Unicode MS" w:hAnsi="Times New Roman" w:cs="Times New Roman"/>
          <w:sz w:val="24"/>
          <w:szCs w:val="24"/>
          <w:lang w:val="es-PE"/>
        </w:rPr>
        <w:t>w.defaseg.com.pe/reglamento</w:t>
      </w:r>
      <w:r w:rsidR="00201C0D" w:rsidRPr="0026216C">
        <w:rPr>
          <w:rFonts w:ascii="Times New Roman" w:eastAsia="Arial Unicode MS" w:hAnsi="Times New Roman" w:cs="Times New Roman"/>
          <w:sz w:val="24"/>
          <w:szCs w:val="24"/>
          <w:lang w:val="es-PE"/>
        </w:rPr>
        <w:t xml:space="preserve">), en su artículo 10, </w:t>
      </w:r>
      <w:r w:rsidR="00201C0D" w:rsidRPr="0026216C">
        <w:rPr>
          <w:rFonts w:ascii="Times New Roman" w:hAnsi="Times New Roman" w:cs="Times New Roman"/>
          <w:sz w:val="24"/>
          <w:szCs w:val="24"/>
          <w:lang w:val="es-PE"/>
        </w:rPr>
        <w:t xml:space="preserve">establece que la parte que no se encuentre de acuerdo con lo resuelto </w:t>
      </w:r>
      <w:r w:rsidR="000010A4" w:rsidRPr="0026216C">
        <w:rPr>
          <w:rFonts w:ascii="Times New Roman" w:hAnsi="Times New Roman" w:cs="Times New Roman"/>
          <w:sz w:val="24"/>
          <w:szCs w:val="24"/>
          <w:lang w:val="es-PE"/>
        </w:rPr>
        <w:t>en su oportunidad</w:t>
      </w:r>
      <w:r w:rsidR="00201C0D" w:rsidRPr="0026216C">
        <w:rPr>
          <w:rFonts w:ascii="Times New Roman" w:hAnsi="Times New Roman" w:cs="Times New Roman"/>
          <w:sz w:val="24"/>
          <w:szCs w:val="24"/>
          <w:lang w:val="es-PE"/>
        </w:rPr>
        <w:t xml:space="preserve"> podrá impugnarlo, interponiendo el correspondiente recurso. De manera </w:t>
      </w:r>
      <w:r w:rsidR="00201C0D" w:rsidRPr="0026216C">
        <w:rPr>
          <w:rFonts w:ascii="Times New Roman" w:hAnsi="Times New Roman" w:cs="Times New Roman"/>
          <w:sz w:val="24"/>
          <w:szCs w:val="24"/>
          <w:lang w:val="es-PE"/>
        </w:rPr>
        <w:lastRenderedPageBreak/>
        <w:t xml:space="preserve">complementaria, el artículo 11 del indicado reglamento dispone que, el </w:t>
      </w:r>
      <w:r w:rsidR="00201C0D" w:rsidRPr="0026216C">
        <w:rPr>
          <w:rFonts w:ascii="Times New Roman" w:hAnsi="Times New Roman" w:cs="Times New Roman"/>
          <w:sz w:val="24"/>
          <w:szCs w:val="24"/>
          <w:lang w:val="es-ES"/>
        </w:rPr>
        <w:t>usuario de seguro recurre en forma voluntaria a la Defensoría, siendo que la presentación de una reclamación n</w:t>
      </w:r>
      <w:r w:rsidR="00201C0D" w:rsidRPr="0026216C">
        <w:rPr>
          <w:rFonts w:ascii="Times New Roman" w:hAnsi="Times New Roman" w:cs="Times New Roman"/>
          <w:sz w:val="24"/>
          <w:szCs w:val="24"/>
          <w:lang w:val="es-PE"/>
        </w:rPr>
        <w:t>o limita su derecho a recurrir posteriormente ante el órgano administrativo o jurisdiccional que considere pertinente.  Conforme a lo anterior,</w:t>
      </w:r>
      <w:r w:rsidR="00D22DC3" w:rsidRPr="0026216C">
        <w:rPr>
          <w:rFonts w:ascii="Times New Roman" w:hAnsi="Times New Roman" w:cs="Times New Roman"/>
          <w:sz w:val="24"/>
          <w:szCs w:val="24"/>
          <w:lang w:val="es-PE"/>
        </w:rPr>
        <w:t xml:space="preserve"> </w:t>
      </w:r>
      <w:r w:rsidR="00201C0D" w:rsidRPr="0026216C">
        <w:rPr>
          <w:rFonts w:ascii="Times New Roman" w:hAnsi="Times New Roman" w:cs="Times New Roman"/>
          <w:sz w:val="24"/>
          <w:szCs w:val="24"/>
          <w:lang w:val="es-PE"/>
        </w:rPr>
        <w:t>si el asegurado no se encuentra conforme con lo que sea finalmente resuelto, la respectiva resolución no lo compromete ni le restringe la posibilidad de poder recurrir a las instancias correspondientes, a diferencia de la aseguradora que sí queda comprometida con lo resuelto</w:t>
      </w:r>
      <w:r w:rsidR="00A16942" w:rsidRPr="0026216C">
        <w:rPr>
          <w:rFonts w:ascii="Times New Roman" w:hAnsi="Times New Roman" w:cs="Times New Roman"/>
          <w:sz w:val="24"/>
          <w:szCs w:val="24"/>
          <w:lang w:val="es-PE"/>
        </w:rPr>
        <w:t xml:space="preserve"> por la DEFASEG</w:t>
      </w:r>
      <w:r w:rsidR="00201C0D" w:rsidRPr="0026216C">
        <w:rPr>
          <w:rFonts w:ascii="Times New Roman" w:hAnsi="Times New Roman" w:cs="Times New Roman"/>
          <w:sz w:val="24"/>
          <w:szCs w:val="24"/>
          <w:lang w:val="es-PE"/>
        </w:rPr>
        <w:t>.</w:t>
      </w:r>
    </w:p>
    <w:p w14:paraId="79AEFDFF" w14:textId="77777777" w:rsidR="00857988" w:rsidRPr="0026216C" w:rsidRDefault="00857988" w:rsidP="00B8028F">
      <w:pPr>
        <w:spacing w:after="0" w:line="240" w:lineRule="auto"/>
        <w:jc w:val="both"/>
        <w:rPr>
          <w:rFonts w:ascii="Times New Roman" w:hAnsi="Times New Roman" w:cs="Times New Roman"/>
          <w:sz w:val="24"/>
          <w:szCs w:val="24"/>
          <w:lang w:val="es-PE"/>
        </w:rPr>
      </w:pPr>
    </w:p>
    <w:p w14:paraId="468135FD" w14:textId="1B75FFBA" w:rsidR="003B41F7" w:rsidRPr="0026216C" w:rsidRDefault="001D0EED" w:rsidP="00887814">
      <w:pPr>
        <w:tabs>
          <w:tab w:val="left" w:pos="2160"/>
        </w:tabs>
        <w:spacing w:after="0" w:line="240" w:lineRule="auto"/>
        <w:jc w:val="both"/>
        <w:rPr>
          <w:rFonts w:ascii="Times New Roman" w:hAnsi="Times New Roman" w:cs="Times New Roman"/>
          <w:sz w:val="24"/>
          <w:szCs w:val="24"/>
          <w:lang w:val="es-ES"/>
        </w:rPr>
      </w:pPr>
      <w:r w:rsidRPr="0026216C">
        <w:rPr>
          <w:rFonts w:ascii="Times New Roman" w:hAnsi="Times New Roman" w:cs="Times New Roman"/>
          <w:b/>
          <w:sz w:val="24"/>
          <w:szCs w:val="24"/>
          <w:u w:val="single"/>
          <w:lang w:val="es-PE"/>
        </w:rPr>
        <w:t>Segundo</w:t>
      </w:r>
      <w:r w:rsidR="00BD797F" w:rsidRPr="0026216C">
        <w:rPr>
          <w:rFonts w:ascii="Times New Roman" w:hAnsi="Times New Roman" w:cs="Times New Roman"/>
          <w:b/>
          <w:sz w:val="24"/>
          <w:szCs w:val="24"/>
          <w:lang w:val="es-PE"/>
        </w:rPr>
        <w:t>:</w:t>
      </w:r>
      <w:r w:rsidR="00BD797F" w:rsidRPr="0026216C">
        <w:rPr>
          <w:rFonts w:ascii="Times New Roman" w:hAnsi="Times New Roman" w:cs="Times New Roman"/>
          <w:sz w:val="24"/>
          <w:szCs w:val="24"/>
          <w:lang w:val="es-PE"/>
        </w:rPr>
        <w:t xml:space="preserve"> </w:t>
      </w:r>
      <w:r w:rsidR="00887814" w:rsidRPr="0026216C">
        <w:rPr>
          <w:rFonts w:ascii="Times New Roman" w:hAnsi="Times New Roman" w:cs="Times New Roman"/>
          <w:sz w:val="24"/>
          <w:szCs w:val="24"/>
          <w:lang w:val="es-ES"/>
        </w:rPr>
        <w:t xml:space="preserve">Que, de la fundamentación del recurso impugnativo interpuesto se aprecia que </w:t>
      </w:r>
      <w:r w:rsidR="0026216C">
        <w:rPr>
          <w:rFonts w:ascii="Times New Roman" w:hAnsi="Times New Roman" w:cs="Times New Roman"/>
          <w:sz w:val="24"/>
          <w:szCs w:val="24"/>
        </w:rPr>
        <w:t>..................</w:t>
      </w:r>
      <w:r w:rsidR="0026216C">
        <w:rPr>
          <w:rFonts w:ascii="Times New Roman" w:hAnsi="Times New Roman" w:cs="Times New Roman"/>
          <w:sz w:val="24"/>
          <w:szCs w:val="24"/>
        </w:rPr>
        <w:t xml:space="preserve"> </w:t>
      </w:r>
      <w:r w:rsidR="00887814" w:rsidRPr="0026216C">
        <w:rPr>
          <w:rFonts w:ascii="Times New Roman" w:hAnsi="Times New Roman" w:cs="Times New Roman"/>
          <w:sz w:val="24"/>
          <w:szCs w:val="24"/>
          <w:lang w:val="es-ES"/>
        </w:rPr>
        <w:t>manifiesta</w:t>
      </w:r>
      <w:r w:rsidR="009F143B" w:rsidRPr="0026216C">
        <w:rPr>
          <w:rFonts w:ascii="Times New Roman" w:hAnsi="Times New Roman" w:cs="Times New Roman"/>
          <w:sz w:val="24"/>
          <w:szCs w:val="24"/>
          <w:lang w:val="es-ES"/>
        </w:rPr>
        <w:t xml:space="preserve"> </w:t>
      </w:r>
      <w:r w:rsidR="001A44E1" w:rsidRPr="0026216C">
        <w:rPr>
          <w:rFonts w:ascii="Times New Roman" w:hAnsi="Times New Roman" w:cs="Times New Roman"/>
          <w:sz w:val="24"/>
          <w:szCs w:val="24"/>
          <w:lang w:val="es-ES"/>
        </w:rPr>
        <w:t>su desa</w:t>
      </w:r>
      <w:r w:rsidR="00887814" w:rsidRPr="0026216C">
        <w:rPr>
          <w:rFonts w:ascii="Times New Roman" w:hAnsi="Times New Roman" w:cs="Times New Roman"/>
          <w:sz w:val="24"/>
          <w:szCs w:val="24"/>
          <w:lang w:val="es-ES"/>
        </w:rPr>
        <w:t>cuerdo con lo analizado y resuelto por este colegiado,</w:t>
      </w:r>
      <w:r w:rsidR="009F143B" w:rsidRPr="0026216C">
        <w:rPr>
          <w:rFonts w:ascii="Times New Roman" w:hAnsi="Times New Roman" w:cs="Times New Roman"/>
          <w:sz w:val="24"/>
          <w:szCs w:val="24"/>
          <w:lang w:val="es-ES"/>
        </w:rPr>
        <w:t xml:space="preserve"> </w:t>
      </w:r>
      <w:r w:rsidR="003B41F7" w:rsidRPr="0026216C">
        <w:rPr>
          <w:rFonts w:ascii="Times New Roman" w:hAnsi="Times New Roman" w:cs="Times New Roman"/>
          <w:sz w:val="24"/>
          <w:szCs w:val="24"/>
          <w:lang w:val="es-ES"/>
        </w:rPr>
        <w:t>invocando un nuevo argumento, el mismo que radica en que este colegiado debió aplicar supletoriamente los usos y costumbres comerciales, conforme a los cuales, es aceptado que la inobservancia de cargas deriva en la pérdida del derecho indemnizatorio, y que en materia de protección de tarjeta, es aceptado que se debe bloquear la tarjeta dentro de cierto plazo (6 horas), carga que de ser inobservada deriva en la pérdida del derecho indemnizatorio.</w:t>
      </w:r>
    </w:p>
    <w:p w14:paraId="5028AB08" w14:textId="3A76FCB2" w:rsidR="003B41F7" w:rsidRPr="0026216C" w:rsidRDefault="003B41F7" w:rsidP="00887814">
      <w:pPr>
        <w:tabs>
          <w:tab w:val="left" w:pos="2160"/>
        </w:tabs>
        <w:spacing w:after="0" w:line="240" w:lineRule="auto"/>
        <w:jc w:val="both"/>
        <w:rPr>
          <w:rFonts w:ascii="Times New Roman" w:hAnsi="Times New Roman" w:cs="Times New Roman"/>
          <w:sz w:val="24"/>
          <w:szCs w:val="24"/>
          <w:lang w:val="es-ES"/>
        </w:rPr>
      </w:pPr>
    </w:p>
    <w:p w14:paraId="01C90C5D" w14:textId="52D1187D" w:rsidR="003B41F7" w:rsidRPr="0026216C" w:rsidRDefault="003B41F7" w:rsidP="00887814">
      <w:pPr>
        <w:tabs>
          <w:tab w:val="left" w:pos="2160"/>
        </w:tabs>
        <w:spacing w:after="0" w:line="240" w:lineRule="auto"/>
        <w:jc w:val="both"/>
        <w:rPr>
          <w:rFonts w:ascii="Times New Roman" w:hAnsi="Times New Roman" w:cs="Times New Roman"/>
          <w:sz w:val="24"/>
          <w:szCs w:val="24"/>
          <w:lang w:val="es-ES"/>
        </w:rPr>
      </w:pPr>
      <w:r w:rsidRPr="0026216C">
        <w:rPr>
          <w:rFonts w:ascii="Times New Roman" w:hAnsi="Times New Roman" w:cs="Times New Roman"/>
          <w:sz w:val="24"/>
          <w:szCs w:val="24"/>
          <w:lang w:val="es-ES"/>
        </w:rPr>
        <w:t xml:space="preserve">Este colegiado debe expresar su </w:t>
      </w:r>
      <w:r w:rsidR="003F0C97" w:rsidRPr="0026216C">
        <w:rPr>
          <w:rFonts w:ascii="Times New Roman" w:hAnsi="Times New Roman" w:cs="Times New Roman"/>
          <w:sz w:val="24"/>
          <w:szCs w:val="24"/>
          <w:lang w:val="es-ES"/>
        </w:rPr>
        <w:t xml:space="preserve">sorpresa </w:t>
      </w:r>
      <w:r w:rsidRPr="0026216C">
        <w:rPr>
          <w:rFonts w:ascii="Times New Roman" w:hAnsi="Times New Roman" w:cs="Times New Roman"/>
          <w:sz w:val="24"/>
          <w:szCs w:val="24"/>
          <w:lang w:val="es-ES"/>
        </w:rPr>
        <w:t>ante tan curioso argumento que prescinde absolutamente de la aplicación de las normas</w:t>
      </w:r>
      <w:r w:rsidR="003F0C97" w:rsidRPr="0026216C">
        <w:rPr>
          <w:rFonts w:ascii="Times New Roman" w:hAnsi="Times New Roman" w:cs="Times New Roman"/>
          <w:sz w:val="24"/>
          <w:szCs w:val="24"/>
          <w:lang w:val="es-ES"/>
        </w:rPr>
        <w:t xml:space="preserve"> </w:t>
      </w:r>
      <w:r w:rsidRPr="0026216C">
        <w:rPr>
          <w:rFonts w:ascii="Times New Roman" w:hAnsi="Times New Roman" w:cs="Times New Roman"/>
          <w:sz w:val="24"/>
          <w:szCs w:val="24"/>
          <w:lang w:val="es-ES"/>
        </w:rPr>
        <w:t>expresas, inderogables, de la Ley del Contrato de Seguro que disponen, de un lado, que las pa</w:t>
      </w:r>
      <w:r w:rsidR="003F0C97" w:rsidRPr="0026216C">
        <w:rPr>
          <w:rFonts w:ascii="Times New Roman" w:hAnsi="Times New Roman" w:cs="Times New Roman"/>
          <w:sz w:val="24"/>
          <w:szCs w:val="24"/>
          <w:lang w:val="es-ES"/>
        </w:rPr>
        <w:t>r</w:t>
      </w:r>
      <w:r w:rsidRPr="0026216C">
        <w:rPr>
          <w:rFonts w:ascii="Times New Roman" w:hAnsi="Times New Roman" w:cs="Times New Roman"/>
          <w:sz w:val="24"/>
          <w:szCs w:val="24"/>
          <w:lang w:val="es-ES"/>
        </w:rPr>
        <w:t xml:space="preserve">tes pueden </w:t>
      </w:r>
      <w:r w:rsidR="003F0C97" w:rsidRPr="0026216C">
        <w:rPr>
          <w:rFonts w:ascii="Times New Roman" w:hAnsi="Times New Roman" w:cs="Times New Roman"/>
          <w:sz w:val="24"/>
          <w:szCs w:val="24"/>
          <w:lang w:val="es-ES"/>
        </w:rPr>
        <w:t>p</w:t>
      </w:r>
      <w:r w:rsidRPr="0026216C">
        <w:rPr>
          <w:rFonts w:ascii="Times New Roman" w:hAnsi="Times New Roman" w:cs="Times New Roman"/>
          <w:sz w:val="24"/>
          <w:szCs w:val="24"/>
          <w:lang w:val="es-ES"/>
        </w:rPr>
        <w:t>actar</w:t>
      </w:r>
      <w:r w:rsidR="003F0C97" w:rsidRPr="0026216C">
        <w:rPr>
          <w:rFonts w:ascii="Times New Roman" w:hAnsi="Times New Roman" w:cs="Times New Roman"/>
          <w:sz w:val="24"/>
          <w:szCs w:val="24"/>
          <w:lang w:val="es-ES"/>
        </w:rPr>
        <w:t xml:space="preserve"> </w:t>
      </w:r>
      <w:r w:rsidRPr="0026216C">
        <w:rPr>
          <w:rFonts w:ascii="Times New Roman" w:hAnsi="Times New Roman" w:cs="Times New Roman"/>
          <w:sz w:val="24"/>
          <w:szCs w:val="24"/>
          <w:lang w:val="es-ES"/>
        </w:rPr>
        <w:t xml:space="preserve">la </w:t>
      </w:r>
      <w:r w:rsidR="003F0C97" w:rsidRPr="0026216C">
        <w:rPr>
          <w:rFonts w:ascii="Times New Roman" w:hAnsi="Times New Roman" w:cs="Times New Roman"/>
          <w:sz w:val="24"/>
          <w:szCs w:val="24"/>
          <w:lang w:val="es-ES"/>
        </w:rPr>
        <w:t>cad</w:t>
      </w:r>
      <w:r w:rsidRPr="0026216C">
        <w:rPr>
          <w:rFonts w:ascii="Times New Roman" w:hAnsi="Times New Roman" w:cs="Times New Roman"/>
          <w:sz w:val="24"/>
          <w:szCs w:val="24"/>
          <w:lang w:val="es-ES"/>
        </w:rPr>
        <w:t>ucidad</w:t>
      </w:r>
      <w:r w:rsidR="003F0C97" w:rsidRPr="0026216C">
        <w:rPr>
          <w:rFonts w:ascii="Times New Roman" w:hAnsi="Times New Roman" w:cs="Times New Roman"/>
          <w:sz w:val="24"/>
          <w:szCs w:val="24"/>
          <w:lang w:val="es-ES"/>
        </w:rPr>
        <w:t xml:space="preserve"> de </w:t>
      </w:r>
      <w:r w:rsidRPr="0026216C">
        <w:rPr>
          <w:rFonts w:ascii="Times New Roman" w:hAnsi="Times New Roman" w:cs="Times New Roman"/>
          <w:sz w:val="24"/>
          <w:szCs w:val="24"/>
          <w:lang w:val="es-ES"/>
        </w:rPr>
        <w:t>los dere</w:t>
      </w:r>
      <w:r w:rsidR="003F0C97" w:rsidRPr="0026216C">
        <w:rPr>
          <w:rFonts w:ascii="Times New Roman" w:hAnsi="Times New Roman" w:cs="Times New Roman"/>
          <w:sz w:val="24"/>
          <w:szCs w:val="24"/>
          <w:lang w:val="es-ES"/>
        </w:rPr>
        <w:t>c</w:t>
      </w:r>
      <w:r w:rsidRPr="0026216C">
        <w:rPr>
          <w:rFonts w:ascii="Times New Roman" w:hAnsi="Times New Roman" w:cs="Times New Roman"/>
          <w:sz w:val="24"/>
          <w:szCs w:val="24"/>
          <w:lang w:val="es-ES"/>
        </w:rPr>
        <w:t>hos</w:t>
      </w:r>
      <w:r w:rsidR="003F0C97" w:rsidRPr="0026216C">
        <w:rPr>
          <w:rFonts w:ascii="Times New Roman" w:hAnsi="Times New Roman" w:cs="Times New Roman"/>
          <w:sz w:val="24"/>
          <w:szCs w:val="24"/>
          <w:lang w:val="es-ES"/>
        </w:rPr>
        <w:t xml:space="preserve"> i</w:t>
      </w:r>
      <w:r w:rsidRPr="0026216C">
        <w:rPr>
          <w:rFonts w:ascii="Times New Roman" w:hAnsi="Times New Roman" w:cs="Times New Roman"/>
          <w:sz w:val="24"/>
          <w:szCs w:val="24"/>
          <w:lang w:val="es-ES"/>
        </w:rPr>
        <w:t>ndemn</w:t>
      </w:r>
      <w:r w:rsidR="003F0C97" w:rsidRPr="0026216C">
        <w:rPr>
          <w:rFonts w:ascii="Times New Roman" w:hAnsi="Times New Roman" w:cs="Times New Roman"/>
          <w:sz w:val="24"/>
          <w:szCs w:val="24"/>
          <w:lang w:val="es-ES"/>
        </w:rPr>
        <w:t>iz</w:t>
      </w:r>
      <w:r w:rsidRPr="0026216C">
        <w:rPr>
          <w:rFonts w:ascii="Times New Roman" w:hAnsi="Times New Roman" w:cs="Times New Roman"/>
          <w:sz w:val="24"/>
          <w:szCs w:val="24"/>
          <w:lang w:val="es-ES"/>
        </w:rPr>
        <w:t>a</w:t>
      </w:r>
      <w:r w:rsidR="003F0C97" w:rsidRPr="0026216C">
        <w:rPr>
          <w:rFonts w:ascii="Times New Roman" w:hAnsi="Times New Roman" w:cs="Times New Roman"/>
          <w:sz w:val="24"/>
          <w:szCs w:val="24"/>
          <w:lang w:val="es-ES"/>
        </w:rPr>
        <w:t>t</w:t>
      </w:r>
      <w:r w:rsidRPr="0026216C">
        <w:rPr>
          <w:rFonts w:ascii="Times New Roman" w:hAnsi="Times New Roman" w:cs="Times New Roman"/>
          <w:sz w:val="24"/>
          <w:szCs w:val="24"/>
          <w:lang w:val="es-ES"/>
        </w:rPr>
        <w:t xml:space="preserve">orios ante la </w:t>
      </w:r>
      <w:r w:rsidR="003F0C97" w:rsidRPr="0026216C">
        <w:rPr>
          <w:rFonts w:ascii="Times New Roman" w:hAnsi="Times New Roman" w:cs="Times New Roman"/>
          <w:sz w:val="24"/>
          <w:szCs w:val="24"/>
          <w:lang w:val="es-ES"/>
        </w:rPr>
        <w:t>i</w:t>
      </w:r>
      <w:r w:rsidRPr="0026216C">
        <w:rPr>
          <w:rFonts w:ascii="Times New Roman" w:hAnsi="Times New Roman" w:cs="Times New Roman"/>
          <w:sz w:val="24"/>
          <w:szCs w:val="24"/>
          <w:lang w:val="es-ES"/>
        </w:rPr>
        <w:t>nobse</w:t>
      </w:r>
      <w:r w:rsidR="003F0C97" w:rsidRPr="0026216C">
        <w:rPr>
          <w:rFonts w:ascii="Times New Roman" w:hAnsi="Times New Roman" w:cs="Times New Roman"/>
          <w:sz w:val="24"/>
          <w:szCs w:val="24"/>
          <w:lang w:val="es-ES"/>
        </w:rPr>
        <w:t xml:space="preserve">rvancia </w:t>
      </w:r>
      <w:r w:rsidRPr="0026216C">
        <w:rPr>
          <w:rFonts w:ascii="Times New Roman" w:hAnsi="Times New Roman" w:cs="Times New Roman"/>
          <w:sz w:val="24"/>
          <w:szCs w:val="24"/>
          <w:lang w:val="es-ES"/>
        </w:rPr>
        <w:t>de cargas, lo c</w:t>
      </w:r>
      <w:r w:rsidR="003F0C97" w:rsidRPr="0026216C">
        <w:rPr>
          <w:rFonts w:ascii="Times New Roman" w:hAnsi="Times New Roman" w:cs="Times New Roman"/>
          <w:sz w:val="24"/>
          <w:szCs w:val="24"/>
          <w:lang w:val="es-ES"/>
        </w:rPr>
        <w:t>u</w:t>
      </w:r>
      <w:r w:rsidRPr="0026216C">
        <w:rPr>
          <w:rFonts w:ascii="Times New Roman" w:hAnsi="Times New Roman" w:cs="Times New Roman"/>
          <w:sz w:val="24"/>
          <w:szCs w:val="24"/>
          <w:lang w:val="es-ES"/>
        </w:rPr>
        <w:t>al debe así señ</w:t>
      </w:r>
      <w:r w:rsidR="003F0C97" w:rsidRPr="0026216C">
        <w:rPr>
          <w:rFonts w:ascii="Times New Roman" w:hAnsi="Times New Roman" w:cs="Times New Roman"/>
          <w:sz w:val="24"/>
          <w:szCs w:val="24"/>
          <w:lang w:val="es-ES"/>
        </w:rPr>
        <w:t>a</w:t>
      </w:r>
      <w:r w:rsidRPr="0026216C">
        <w:rPr>
          <w:rFonts w:ascii="Times New Roman" w:hAnsi="Times New Roman" w:cs="Times New Roman"/>
          <w:sz w:val="24"/>
          <w:szCs w:val="24"/>
          <w:lang w:val="es-ES"/>
        </w:rPr>
        <w:t>la</w:t>
      </w:r>
      <w:r w:rsidR="003F0C97" w:rsidRPr="0026216C">
        <w:rPr>
          <w:rFonts w:ascii="Times New Roman" w:hAnsi="Times New Roman" w:cs="Times New Roman"/>
          <w:sz w:val="24"/>
          <w:szCs w:val="24"/>
          <w:lang w:val="es-ES"/>
        </w:rPr>
        <w:t>r</w:t>
      </w:r>
      <w:r w:rsidRPr="0026216C">
        <w:rPr>
          <w:rFonts w:ascii="Times New Roman" w:hAnsi="Times New Roman" w:cs="Times New Roman"/>
          <w:sz w:val="24"/>
          <w:szCs w:val="24"/>
          <w:lang w:val="es-ES"/>
        </w:rPr>
        <w:t>se y, de otro la</w:t>
      </w:r>
      <w:r w:rsidR="003F0C97" w:rsidRPr="0026216C">
        <w:rPr>
          <w:rFonts w:ascii="Times New Roman" w:hAnsi="Times New Roman" w:cs="Times New Roman"/>
          <w:sz w:val="24"/>
          <w:szCs w:val="24"/>
          <w:lang w:val="es-ES"/>
        </w:rPr>
        <w:t>do</w:t>
      </w:r>
      <w:r w:rsidRPr="0026216C">
        <w:rPr>
          <w:rFonts w:ascii="Times New Roman" w:hAnsi="Times New Roman" w:cs="Times New Roman"/>
          <w:sz w:val="24"/>
          <w:szCs w:val="24"/>
          <w:lang w:val="es-ES"/>
        </w:rPr>
        <w:t>, que</w:t>
      </w:r>
      <w:r w:rsidR="003F0C97" w:rsidRPr="0026216C">
        <w:rPr>
          <w:rFonts w:ascii="Times New Roman" w:hAnsi="Times New Roman" w:cs="Times New Roman"/>
          <w:sz w:val="24"/>
          <w:szCs w:val="24"/>
          <w:lang w:val="es-ES"/>
        </w:rPr>
        <w:t xml:space="preserve"> </w:t>
      </w:r>
      <w:r w:rsidRPr="0026216C">
        <w:rPr>
          <w:rFonts w:ascii="Times New Roman" w:hAnsi="Times New Roman" w:cs="Times New Roman"/>
          <w:sz w:val="24"/>
          <w:szCs w:val="24"/>
          <w:lang w:val="es-ES"/>
        </w:rPr>
        <w:t>no son op</w:t>
      </w:r>
      <w:r w:rsidR="003F0C97" w:rsidRPr="0026216C">
        <w:rPr>
          <w:rFonts w:ascii="Times New Roman" w:hAnsi="Times New Roman" w:cs="Times New Roman"/>
          <w:sz w:val="24"/>
          <w:szCs w:val="24"/>
          <w:lang w:val="es-ES"/>
        </w:rPr>
        <w:t>o</w:t>
      </w:r>
      <w:r w:rsidRPr="0026216C">
        <w:rPr>
          <w:rFonts w:ascii="Times New Roman" w:hAnsi="Times New Roman" w:cs="Times New Roman"/>
          <w:sz w:val="24"/>
          <w:szCs w:val="24"/>
          <w:lang w:val="es-ES"/>
        </w:rPr>
        <w:t>nibles a</w:t>
      </w:r>
      <w:r w:rsidR="003F0C97" w:rsidRPr="0026216C">
        <w:rPr>
          <w:rFonts w:ascii="Times New Roman" w:hAnsi="Times New Roman" w:cs="Times New Roman"/>
          <w:sz w:val="24"/>
          <w:szCs w:val="24"/>
          <w:lang w:val="es-ES"/>
        </w:rPr>
        <w:t>l</w:t>
      </w:r>
      <w:r w:rsidRPr="0026216C">
        <w:rPr>
          <w:rFonts w:ascii="Times New Roman" w:hAnsi="Times New Roman" w:cs="Times New Roman"/>
          <w:sz w:val="24"/>
          <w:szCs w:val="24"/>
          <w:lang w:val="es-ES"/>
        </w:rPr>
        <w:t xml:space="preserve"> ase</w:t>
      </w:r>
      <w:r w:rsidR="003F0C97" w:rsidRPr="0026216C">
        <w:rPr>
          <w:rFonts w:ascii="Times New Roman" w:hAnsi="Times New Roman" w:cs="Times New Roman"/>
          <w:sz w:val="24"/>
          <w:szCs w:val="24"/>
          <w:lang w:val="es-ES"/>
        </w:rPr>
        <w:t>g</w:t>
      </w:r>
      <w:r w:rsidRPr="0026216C">
        <w:rPr>
          <w:rFonts w:ascii="Times New Roman" w:hAnsi="Times New Roman" w:cs="Times New Roman"/>
          <w:sz w:val="24"/>
          <w:szCs w:val="24"/>
          <w:lang w:val="es-ES"/>
        </w:rPr>
        <w:t>urado las condiciones contract</w:t>
      </w:r>
      <w:r w:rsidR="003F0C97" w:rsidRPr="0026216C">
        <w:rPr>
          <w:rFonts w:ascii="Times New Roman" w:hAnsi="Times New Roman" w:cs="Times New Roman"/>
          <w:sz w:val="24"/>
          <w:szCs w:val="24"/>
          <w:lang w:val="es-ES"/>
        </w:rPr>
        <w:t>ua</w:t>
      </w:r>
      <w:r w:rsidRPr="0026216C">
        <w:rPr>
          <w:rFonts w:ascii="Times New Roman" w:hAnsi="Times New Roman" w:cs="Times New Roman"/>
          <w:sz w:val="24"/>
          <w:szCs w:val="24"/>
          <w:lang w:val="es-ES"/>
        </w:rPr>
        <w:t>les que</w:t>
      </w:r>
      <w:r w:rsidR="003F0C97" w:rsidRPr="0026216C">
        <w:rPr>
          <w:rFonts w:ascii="Times New Roman" w:hAnsi="Times New Roman" w:cs="Times New Roman"/>
          <w:sz w:val="24"/>
          <w:szCs w:val="24"/>
          <w:lang w:val="es-ES"/>
        </w:rPr>
        <w:t xml:space="preserve"> no</w:t>
      </w:r>
      <w:r w:rsidRPr="0026216C">
        <w:rPr>
          <w:rFonts w:ascii="Times New Roman" w:hAnsi="Times New Roman" w:cs="Times New Roman"/>
          <w:sz w:val="24"/>
          <w:szCs w:val="24"/>
          <w:lang w:val="es-ES"/>
        </w:rPr>
        <w:t xml:space="preserve"> le hayan s</w:t>
      </w:r>
      <w:r w:rsidR="003F0C97" w:rsidRPr="0026216C">
        <w:rPr>
          <w:rFonts w:ascii="Times New Roman" w:hAnsi="Times New Roman" w:cs="Times New Roman"/>
          <w:sz w:val="24"/>
          <w:szCs w:val="24"/>
          <w:lang w:val="es-ES"/>
        </w:rPr>
        <w:t>i</w:t>
      </w:r>
      <w:r w:rsidRPr="0026216C">
        <w:rPr>
          <w:rFonts w:ascii="Times New Roman" w:hAnsi="Times New Roman" w:cs="Times New Roman"/>
          <w:sz w:val="24"/>
          <w:szCs w:val="24"/>
          <w:lang w:val="es-ES"/>
        </w:rPr>
        <w:t>do inf</w:t>
      </w:r>
      <w:r w:rsidR="003F0C97" w:rsidRPr="0026216C">
        <w:rPr>
          <w:rFonts w:ascii="Times New Roman" w:hAnsi="Times New Roman" w:cs="Times New Roman"/>
          <w:sz w:val="24"/>
          <w:szCs w:val="24"/>
          <w:lang w:val="es-ES"/>
        </w:rPr>
        <w:t>o</w:t>
      </w:r>
      <w:r w:rsidRPr="0026216C">
        <w:rPr>
          <w:rFonts w:ascii="Times New Roman" w:hAnsi="Times New Roman" w:cs="Times New Roman"/>
          <w:sz w:val="24"/>
          <w:szCs w:val="24"/>
          <w:lang w:val="es-ES"/>
        </w:rPr>
        <w:t>rmadas, p</w:t>
      </w:r>
      <w:r w:rsidR="003F0C97" w:rsidRPr="0026216C">
        <w:rPr>
          <w:rFonts w:ascii="Times New Roman" w:hAnsi="Times New Roman" w:cs="Times New Roman"/>
          <w:sz w:val="24"/>
          <w:szCs w:val="24"/>
          <w:lang w:val="es-ES"/>
        </w:rPr>
        <w:t>ues</w:t>
      </w:r>
      <w:r w:rsidRPr="0026216C">
        <w:rPr>
          <w:rFonts w:ascii="Times New Roman" w:hAnsi="Times New Roman" w:cs="Times New Roman"/>
          <w:sz w:val="24"/>
          <w:szCs w:val="24"/>
          <w:lang w:val="es-ES"/>
        </w:rPr>
        <w:t>tas en su cono</w:t>
      </w:r>
      <w:r w:rsidR="003F0C97" w:rsidRPr="0026216C">
        <w:rPr>
          <w:rFonts w:ascii="Times New Roman" w:hAnsi="Times New Roman" w:cs="Times New Roman"/>
          <w:sz w:val="24"/>
          <w:szCs w:val="24"/>
          <w:lang w:val="es-ES"/>
        </w:rPr>
        <w:t>ci</w:t>
      </w:r>
      <w:r w:rsidRPr="0026216C">
        <w:rPr>
          <w:rFonts w:ascii="Times New Roman" w:hAnsi="Times New Roman" w:cs="Times New Roman"/>
          <w:sz w:val="24"/>
          <w:szCs w:val="24"/>
          <w:lang w:val="es-ES"/>
        </w:rPr>
        <w:t>m</w:t>
      </w:r>
      <w:r w:rsidR="003F0C97" w:rsidRPr="0026216C">
        <w:rPr>
          <w:rFonts w:ascii="Times New Roman" w:hAnsi="Times New Roman" w:cs="Times New Roman"/>
          <w:sz w:val="24"/>
          <w:szCs w:val="24"/>
          <w:lang w:val="es-ES"/>
        </w:rPr>
        <w:t>ie</w:t>
      </w:r>
      <w:r w:rsidRPr="0026216C">
        <w:rPr>
          <w:rFonts w:ascii="Times New Roman" w:hAnsi="Times New Roman" w:cs="Times New Roman"/>
          <w:sz w:val="24"/>
          <w:szCs w:val="24"/>
          <w:lang w:val="es-ES"/>
        </w:rPr>
        <w:t xml:space="preserve">nto, a </w:t>
      </w:r>
      <w:r w:rsidR="003F0C97" w:rsidRPr="0026216C">
        <w:rPr>
          <w:rFonts w:ascii="Times New Roman" w:hAnsi="Times New Roman" w:cs="Times New Roman"/>
          <w:sz w:val="24"/>
          <w:szCs w:val="24"/>
          <w:lang w:val="es-ES"/>
        </w:rPr>
        <w:t>t</w:t>
      </w:r>
      <w:r w:rsidRPr="0026216C">
        <w:rPr>
          <w:rFonts w:ascii="Times New Roman" w:hAnsi="Times New Roman" w:cs="Times New Roman"/>
          <w:sz w:val="24"/>
          <w:szCs w:val="24"/>
          <w:lang w:val="es-ES"/>
        </w:rPr>
        <w:t>ravés de la entrega del certifi</w:t>
      </w:r>
      <w:r w:rsidR="003F0C97" w:rsidRPr="0026216C">
        <w:rPr>
          <w:rFonts w:ascii="Times New Roman" w:hAnsi="Times New Roman" w:cs="Times New Roman"/>
          <w:sz w:val="24"/>
          <w:szCs w:val="24"/>
          <w:lang w:val="es-ES"/>
        </w:rPr>
        <w:t>c</w:t>
      </w:r>
      <w:r w:rsidRPr="0026216C">
        <w:rPr>
          <w:rFonts w:ascii="Times New Roman" w:hAnsi="Times New Roman" w:cs="Times New Roman"/>
          <w:sz w:val="24"/>
          <w:szCs w:val="24"/>
          <w:lang w:val="es-ES"/>
        </w:rPr>
        <w:t>ad</w:t>
      </w:r>
      <w:r w:rsidR="003F0C97" w:rsidRPr="0026216C">
        <w:rPr>
          <w:rFonts w:ascii="Times New Roman" w:hAnsi="Times New Roman" w:cs="Times New Roman"/>
          <w:sz w:val="24"/>
          <w:szCs w:val="24"/>
          <w:lang w:val="es-ES"/>
        </w:rPr>
        <w:t>o</w:t>
      </w:r>
      <w:r w:rsidRPr="0026216C">
        <w:rPr>
          <w:rFonts w:ascii="Times New Roman" w:hAnsi="Times New Roman" w:cs="Times New Roman"/>
          <w:sz w:val="24"/>
          <w:szCs w:val="24"/>
          <w:lang w:val="es-ES"/>
        </w:rPr>
        <w:t xml:space="preserve"> de seguro tratándose de la</w:t>
      </w:r>
      <w:r w:rsidR="003F0C97" w:rsidRPr="0026216C">
        <w:rPr>
          <w:rFonts w:ascii="Times New Roman" w:hAnsi="Times New Roman" w:cs="Times New Roman"/>
          <w:sz w:val="24"/>
          <w:szCs w:val="24"/>
          <w:lang w:val="es-ES"/>
        </w:rPr>
        <w:t>s póliza grupales</w:t>
      </w:r>
      <w:r w:rsidRPr="0026216C">
        <w:rPr>
          <w:rFonts w:ascii="Times New Roman" w:hAnsi="Times New Roman" w:cs="Times New Roman"/>
          <w:sz w:val="24"/>
          <w:szCs w:val="24"/>
          <w:lang w:val="es-ES"/>
        </w:rPr>
        <w:t>, o de cualquier otr</w:t>
      </w:r>
      <w:r w:rsidR="003F0C97" w:rsidRPr="0026216C">
        <w:rPr>
          <w:rFonts w:ascii="Times New Roman" w:hAnsi="Times New Roman" w:cs="Times New Roman"/>
          <w:sz w:val="24"/>
          <w:szCs w:val="24"/>
          <w:lang w:val="es-ES"/>
        </w:rPr>
        <w:t>o</w:t>
      </w:r>
      <w:r w:rsidRPr="0026216C">
        <w:rPr>
          <w:rFonts w:ascii="Times New Roman" w:hAnsi="Times New Roman" w:cs="Times New Roman"/>
          <w:sz w:val="24"/>
          <w:szCs w:val="24"/>
          <w:lang w:val="es-ES"/>
        </w:rPr>
        <w:t xml:space="preserve"> medio que permita probar que el as</w:t>
      </w:r>
      <w:r w:rsidR="003F0C97" w:rsidRPr="0026216C">
        <w:rPr>
          <w:rFonts w:ascii="Times New Roman" w:hAnsi="Times New Roman" w:cs="Times New Roman"/>
          <w:sz w:val="24"/>
          <w:szCs w:val="24"/>
          <w:lang w:val="es-ES"/>
        </w:rPr>
        <w:t>eg</w:t>
      </w:r>
      <w:r w:rsidRPr="0026216C">
        <w:rPr>
          <w:rFonts w:ascii="Times New Roman" w:hAnsi="Times New Roman" w:cs="Times New Roman"/>
          <w:sz w:val="24"/>
          <w:szCs w:val="24"/>
          <w:lang w:val="es-ES"/>
        </w:rPr>
        <w:t>urad</w:t>
      </w:r>
      <w:r w:rsidR="003F0C97" w:rsidRPr="0026216C">
        <w:rPr>
          <w:rFonts w:ascii="Times New Roman" w:hAnsi="Times New Roman" w:cs="Times New Roman"/>
          <w:sz w:val="24"/>
          <w:szCs w:val="24"/>
          <w:lang w:val="es-ES"/>
        </w:rPr>
        <w:t>o co</w:t>
      </w:r>
      <w:r w:rsidRPr="0026216C">
        <w:rPr>
          <w:rFonts w:ascii="Times New Roman" w:hAnsi="Times New Roman" w:cs="Times New Roman"/>
          <w:sz w:val="24"/>
          <w:szCs w:val="24"/>
          <w:lang w:val="es-ES"/>
        </w:rPr>
        <w:t>noció</w:t>
      </w:r>
      <w:r w:rsidR="003F0C97" w:rsidRPr="0026216C">
        <w:rPr>
          <w:rFonts w:ascii="Times New Roman" w:hAnsi="Times New Roman" w:cs="Times New Roman"/>
          <w:sz w:val="24"/>
          <w:szCs w:val="24"/>
          <w:lang w:val="es-ES"/>
        </w:rPr>
        <w:t xml:space="preserve"> </w:t>
      </w:r>
      <w:r w:rsidRPr="0026216C">
        <w:rPr>
          <w:rFonts w:ascii="Times New Roman" w:hAnsi="Times New Roman" w:cs="Times New Roman"/>
          <w:sz w:val="24"/>
          <w:szCs w:val="24"/>
          <w:lang w:val="es-ES"/>
        </w:rPr>
        <w:t>ciert</w:t>
      </w:r>
      <w:r w:rsidR="003F0C97" w:rsidRPr="0026216C">
        <w:rPr>
          <w:rFonts w:ascii="Times New Roman" w:hAnsi="Times New Roman" w:cs="Times New Roman"/>
          <w:sz w:val="24"/>
          <w:szCs w:val="24"/>
          <w:lang w:val="es-ES"/>
        </w:rPr>
        <w:t>amente el contenido contractual</w:t>
      </w:r>
      <w:r w:rsidRPr="0026216C">
        <w:rPr>
          <w:rFonts w:ascii="Times New Roman" w:hAnsi="Times New Roman" w:cs="Times New Roman"/>
          <w:sz w:val="24"/>
          <w:szCs w:val="24"/>
          <w:lang w:val="es-ES"/>
        </w:rPr>
        <w:t>.  Y ello, sin perju</w:t>
      </w:r>
      <w:r w:rsidR="003F0C97" w:rsidRPr="0026216C">
        <w:rPr>
          <w:rFonts w:ascii="Times New Roman" w:hAnsi="Times New Roman" w:cs="Times New Roman"/>
          <w:sz w:val="24"/>
          <w:szCs w:val="24"/>
          <w:lang w:val="es-ES"/>
        </w:rPr>
        <w:t>ic</w:t>
      </w:r>
      <w:r w:rsidRPr="0026216C">
        <w:rPr>
          <w:rFonts w:ascii="Times New Roman" w:hAnsi="Times New Roman" w:cs="Times New Roman"/>
          <w:sz w:val="24"/>
          <w:szCs w:val="24"/>
          <w:lang w:val="es-ES"/>
        </w:rPr>
        <w:t>io q</w:t>
      </w:r>
      <w:r w:rsidR="003F0C97" w:rsidRPr="0026216C">
        <w:rPr>
          <w:rFonts w:ascii="Times New Roman" w:hAnsi="Times New Roman" w:cs="Times New Roman"/>
          <w:sz w:val="24"/>
          <w:szCs w:val="24"/>
          <w:lang w:val="es-ES"/>
        </w:rPr>
        <w:t>ue</w:t>
      </w:r>
      <w:r w:rsidR="003544B1" w:rsidRPr="0026216C">
        <w:rPr>
          <w:rFonts w:ascii="Times New Roman" w:hAnsi="Times New Roman" w:cs="Times New Roman"/>
          <w:sz w:val="24"/>
          <w:szCs w:val="24"/>
          <w:lang w:val="es-ES"/>
        </w:rPr>
        <w:t>, en términos procesales,</w:t>
      </w:r>
      <w:r w:rsidR="003F0C97" w:rsidRPr="0026216C">
        <w:rPr>
          <w:rFonts w:ascii="Times New Roman" w:hAnsi="Times New Roman" w:cs="Times New Roman"/>
          <w:sz w:val="24"/>
          <w:szCs w:val="24"/>
          <w:lang w:val="es-ES"/>
        </w:rPr>
        <w:t xml:space="preserve"> no</w:t>
      </w:r>
      <w:r w:rsidRPr="0026216C">
        <w:rPr>
          <w:rFonts w:ascii="Times New Roman" w:hAnsi="Times New Roman" w:cs="Times New Roman"/>
          <w:sz w:val="24"/>
          <w:szCs w:val="24"/>
          <w:lang w:val="es-ES"/>
        </w:rPr>
        <w:t xml:space="preserve"> basta </w:t>
      </w:r>
      <w:r w:rsidR="003F0C97" w:rsidRPr="0026216C">
        <w:rPr>
          <w:rFonts w:ascii="Times New Roman" w:hAnsi="Times New Roman" w:cs="Times New Roman"/>
          <w:sz w:val="24"/>
          <w:szCs w:val="24"/>
          <w:lang w:val="es-ES"/>
        </w:rPr>
        <w:t>invocar</w:t>
      </w:r>
      <w:r w:rsidRPr="0026216C">
        <w:rPr>
          <w:rFonts w:ascii="Times New Roman" w:hAnsi="Times New Roman" w:cs="Times New Roman"/>
          <w:sz w:val="24"/>
          <w:szCs w:val="24"/>
          <w:lang w:val="es-ES"/>
        </w:rPr>
        <w:t xml:space="preserve"> los</w:t>
      </w:r>
      <w:r w:rsidR="003F0C97" w:rsidRPr="0026216C">
        <w:rPr>
          <w:rFonts w:ascii="Times New Roman" w:hAnsi="Times New Roman" w:cs="Times New Roman"/>
          <w:sz w:val="24"/>
          <w:szCs w:val="24"/>
          <w:lang w:val="es-ES"/>
        </w:rPr>
        <w:t xml:space="preserve"> </w:t>
      </w:r>
      <w:r w:rsidRPr="0026216C">
        <w:rPr>
          <w:rFonts w:ascii="Times New Roman" w:hAnsi="Times New Roman" w:cs="Times New Roman"/>
          <w:sz w:val="24"/>
          <w:szCs w:val="24"/>
          <w:lang w:val="es-ES"/>
        </w:rPr>
        <w:t>pretendidos usos y costu</w:t>
      </w:r>
      <w:r w:rsidR="003F0C97" w:rsidRPr="0026216C">
        <w:rPr>
          <w:rFonts w:ascii="Times New Roman" w:hAnsi="Times New Roman" w:cs="Times New Roman"/>
          <w:sz w:val="24"/>
          <w:szCs w:val="24"/>
          <w:lang w:val="es-ES"/>
        </w:rPr>
        <w:t>m</w:t>
      </w:r>
      <w:r w:rsidRPr="0026216C">
        <w:rPr>
          <w:rFonts w:ascii="Times New Roman" w:hAnsi="Times New Roman" w:cs="Times New Roman"/>
          <w:sz w:val="24"/>
          <w:szCs w:val="24"/>
          <w:lang w:val="es-ES"/>
        </w:rPr>
        <w:t>br</w:t>
      </w:r>
      <w:r w:rsidR="003F0C97" w:rsidRPr="0026216C">
        <w:rPr>
          <w:rFonts w:ascii="Times New Roman" w:hAnsi="Times New Roman" w:cs="Times New Roman"/>
          <w:sz w:val="24"/>
          <w:szCs w:val="24"/>
          <w:lang w:val="es-ES"/>
        </w:rPr>
        <w:t>e</w:t>
      </w:r>
      <w:r w:rsidRPr="0026216C">
        <w:rPr>
          <w:rFonts w:ascii="Times New Roman" w:hAnsi="Times New Roman" w:cs="Times New Roman"/>
          <w:sz w:val="24"/>
          <w:szCs w:val="24"/>
          <w:lang w:val="es-ES"/>
        </w:rPr>
        <w:t>s, sino q</w:t>
      </w:r>
      <w:r w:rsidR="003F0C97" w:rsidRPr="0026216C">
        <w:rPr>
          <w:rFonts w:ascii="Times New Roman" w:hAnsi="Times New Roman" w:cs="Times New Roman"/>
          <w:sz w:val="24"/>
          <w:szCs w:val="24"/>
          <w:lang w:val="es-ES"/>
        </w:rPr>
        <w:t>u</w:t>
      </w:r>
      <w:r w:rsidRPr="0026216C">
        <w:rPr>
          <w:rFonts w:ascii="Times New Roman" w:hAnsi="Times New Roman" w:cs="Times New Roman"/>
          <w:sz w:val="24"/>
          <w:szCs w:val="24"/>
          <w:lang w:val="es-ES"/>
        </w:rPr>
        <w:t>e deb</w:t>
      </w:r>
      <w:r w:rsidR="003F0C97" w:rsidRPr="0026216C">
        <w:rPr>
          <w:rFonts w:ascii="Times New Roman" w:hAnsi="Times New Roman" w:cs="Times New Roman"/>
          <w:sz w:val="24"/>
          <w:szCs w:val="24"/>
          <w:lang w:val="es-ES"/>
        </w:rPr>
        <w:t xml:space="preserve">en </w:t>
      </w:r>
      <w:r w:rsidRPr="0026216C">
        <w:rPr>
          <w:rFonts w:ascii="Times New Roman" w:hAnsi="Times New Roman" w:cs="Times New Roman"/>
          <w:sz w:val="24"/>
          <w:szCs w:val="24"/>
          <w:lang w:val="es-ES"/>
        </w:rPr>
        <w:t>probarse</w:t>
      </w:r>
      <w:r w:rsidR="003F0C97" w:rsidRPr="0026216C">
        <w:rPr>
          <w:rFonts w:ascii="Times New Roman" w:hAnsi="Times New Roman" w:cs="Times New Roman"/>
          <w:sz w:val="24"/>
          <w:szCs w:val="24"/>
          <w:lang w:val="es-ES"/>
        </w:rPr>
        <w:t>.</w:t>
      </w:r>
    </w:p>
    <w:p w14:paraId="14B2CCCA" w14:textId="2A670E91" w:rsidR="003F0C97" w:rsidRPr="0026216C" w:rsidRDefault="003F0C97" w:rsidP="00887814">
      <w:pPr>
        <w:tabs>
          <w:tab w:val="left" w:pos="2160"/>
        </w:tabs>
        <w:spacing w:after="0" w:line="240" w:lineRule="auto"/>
        <w:jc w:val="both"/>
        <w:rPr>
          <w:rFonts w:ascii="Times New Roman" w:hAnsi="Times New Roman" w:cs="Times New Roman"/>
          <w:sz w:val="24"/>
          <w:szCs w:val="24"/>
          <w:lang w:val="es-ES"/>
        </w:rPr>
      </w:pPr>
    </w:p>
    <w:p w14:paraId="4EA69875" w14:textId="0CA8A854" w:rsidR="003F0C97" w:rsidRPr="0026216C" w:rsidRDefault="003F0C97" w:rsidP="00887814">
      <w:pPr>
        <w:tabs>
          <w:tab w:val="left" w:pos="2160"/>
        </w:tabs>
        <w:spacing w:after="0" w:line="240" w:lineRule="auto"/>
        <w:jc w:val="both"/>
        <w:rPr>
          <w:rFonts w:ascii="Times New Roman" w:hAnsi="Times New Roman" w:cs="Times New Roman"/>
          <w:sz w:val="24"/>
          <w:szCs w:val="24"/>
          <w:lang w:val="es-ES"/>
        </w:rPr>
      </w:pPr>
      <w:r w:rsidRPr="0026216C">
        <w:rPr>
          <w:rFonts w:ascii="Times New Roman" w:hAnsi="Times New Roman" w:cs="Times New Roman"/>
          <w:sz w:val="24"/>
          <w:szCs w:val="24"/>
          <w:lang w:val="es-ES"/>
        </w:rPr>
        <w:t xml:space="preserve">Llama poderosamente la atención, y genera una razonable preocupación que, mediante la señalada curiosa argumentación, </w:t>
      </w:r>
      <w:r w:rsidR="0026216C">
        <w:rPr>
          <w:rFonts w:ascii="Times New Roman" w:hAnsi="Times New Roman" w:cs="Times New Roman"/>
          <w:sz w:val="24"/>
          <w:szCs w:val="24"/>
        </w:rPr>
        <w:t>..................</w:t>
      </w:r>
      <w:r w:rsidR="0026216C">
        <w:rPr>
          <w:rFonts w:ascii="Times New Roman" w:hAnsi="Times New Roman" w:cs="Times New Roman"/>
          <w:sz w:val="24"/>
          <w:szCs w:val="24"/>
        </w:rPr>
        <w:t xml:space="preserve"> </w:t>
      </w:r>
      <w:r w:rsidRPr="0026216C">
        <w:rPr>
          <w:rFonts w:ascii="Times New Roman" w:hAnsi="Times New Roman" w:cs="Times New Roman"/>
          <w:sz w:val="24"/>
          <w:szCs w:val="24"/>
          <w:lang w:val="es-ES"/>
        </w:rPr>
        <w:t>pretenda desconocer finalmente las exigencias legales que rigen sus actividades y</w:t>
      </w:r>
      <w:r w:rsidR="003544B1" w:rsidRPr="0026216C">
        <w:rPr>
          <w:rFonts w:ascii="Times New Roman" w:hAnsi="Times New Roman" w:cs="Times New Roman"/>
          <w:sz w:val="24"/>
          <w:szCs w:val="24"/>
          <w:lang w:val="es-ES"/>
        </w:rPr>
        <w:t>, en particular</w:t>
      </w:r>
      <w:r w:rsidRPr="0026216C">
        <w:rPr>
          <w:rFonts w:ascii="Times New Roman" w:hAnsi="Times New Roman" w:cs="Times New Roman"/>
          <w:sz w:val="24"/>
          <w:szCs w:val="24"/>
          <w:lang w:val="es-ES"/>
        </w:rPr>
        <w:t xml:space="preserve"> sus deberes de transparencia e información frente a sus clientes, frente a los asegurados, agravando la asimetría informativa ya existente.</w:t>
      </w:r>
    </w:p>
    <w:p w14:paraId="52D775B6" w14:textId="6F5018CF" w:rsidR="009F143B" w:rsidRPr="0026216C" w:rsidRDefault="003B41F7" w:rsidP="00887814">
      <w:pPr>
        <w:tabs>
          <w:tab w:val="left" w:pos="2160"/>
        </w:tabs>
        <w:spacing w:after="0" w:line="240" w:lineRule="auto"/>
        <w:jc w:val="both"/>
        <w:rPr>
          <w:rFonts w:ascii="Times New Roman" w:hAnsi="Times New Roman" w:cs="Times New Roman"/>
          <w:sz w:val="24"/>
          <w:szCs w:val="24"/>
          <w:lang w:val="es-ES"/>
        </w:rPr>
      </w:pPr>
      <w:r w:rsidRPr="0026216C">
        <w:rPr>
          <w:rFonts w:ascii="Times New Roman" w:hAnsi="Times New Roman" w:cs="Times New Roman"/>
          <w:sz w:val="24"/>
          <w:szCs w:val="24"/>
          <w:lang w:val="es-ES"/>
        </w:rPr>
        <w:t xml:space="preserve"> </w:t>
      </w:r>
    </w:p>
    <w:p w14:paraId="738145B4" w14:textId="6477A8E2" w:rsidR="00887814" w:rsidRPr="0026216C" w:rsidRDefault="00887814" w:rsidP="00887814">
      <w:pPr>
        <w:tabs>
          <w:tab w:val="left" w:pos="2160"/>
        </w:tabs>
        <w:spacing w:after="0" w:line="240" w:lineRule="auto"/>
        <w:jc w:val="both"/>
        <w:rPr>
          <w:rFonts w:ascii="Times New Roman" w:hAnsi="Times New Roman" w:cs="Times New Roman"/>
          <w:sz w:val="24"/>
          <w:szCs w:val="24"/>
          <w:lang w:val="es-ES"/>
        </w:rPr>
      </w:pPr>
      <w:r w:rsidRPr="0026216C">
        <w:rPr>
          <w:rFonts w:ascii="Times New Roman" w:hAnsi="Times New Roman" w:cs="Times New Roman"/>
          <w:sz w:val="24"/>
          <w:szCs w:val="24"/>
          <w:lang w:val="es-ES"/>
        </w:rPr>
        <w:t xml:space="preserve">En consecuencia, el recurso impugnativo interpuesto </w:t>
      </w:r>
      <w:r w:rsidR="003F0C97" w:rsidRPr="0026216C">
        <w:rPr>
          <w:rFonts w:ascii="Times New Roman" w:hAnsi="Times New Roman" w:cs="Times New Roman"/>
          <w:sz w:val="24"/>
          <w:szCs w:val="24"/>
          <w:lang w:val="es-ES"/>
        </w:rPr>
        <w:t xml:space="preserve">no </w:t>
      </w:r>
      <w:r w:rsidRPr="0026216C">
        <w:rPr>
          <w:rFonts w:ascii="Times New Roman" w:hAnsi="Times New Roman" w:cs="Times New Roman"/>
          <w:sz w:val="24"/>
          <w:szCs w:val="24"/>
          <w:lang w:val="es-ES"/>
        </w:rPr>
        <w:t>aporta argumento</w:t>
      </w:r>
      <w:r w:rsidR="005E4870" w:rsidRPr="0026216C">
        <w:rPr>
          <w:rFonts w:ascii="Times New Roman" w:hAnsi="Times New Roman" w:cs="Times New Roman"/>
          <w:sz w:val="24"/>
          <w:szCs w:val="24"/>
          <w:lang w:val="es-ES"/>
        </w:rPr>
        <w:t xml:space="preserve"> </w:t>
      </w:r>
      <w:r w:rsidR="003F0C97" w:rsidRPr="0026216C">
        <w:rPr>
          <w:rFonts w:ascii="Times New Roman" w:hAnsi="Times New Roman" w:cs="Times New Roman"/>
          <w:sz w:val="24"/>
          <w:szCs w:val="24"/>
          <w:lang w:val="es-ES"/>
        </w:rPr>
        <w:t xml:space="preserve">legal o fáctico </w:t>
      </w:r>
      <w:r w:rsidR="005E4870" w:rsidRPr="0026216C">
        <w:rPr>
          <w:rFonts w:ascii="Times New Roman" w:hAnsi="Times New Roman" w:cs="Times New Roman"/>
          <w:sz w:val="24"/>
          <w:szCs w:val="24"/>
          <w:lang w:val="es-ES"/>
        </w:rPr>
        <w:t>relevante</w:t>
      </w:r>
      <w:r w:rsidR="003F0C97" w:rsidRPr="0026216C">
        <w:rPr>
          <w:rFonts w:ascii="Times New Roman" w:hAnsi="Times New Roman" w:cs="Times New Roman"/>
          <w:sz w:val="24"/>
          <w:szCs w:val="24"/>
          <w:lang w:val="es-ES"/>
        </w:rPr>
        <w:t>,</w:t>
      </w:r>
      <w:r w:rsidRPr="0026216C">
        <w:rPr>
          <w:rFonts w:ascii="Times New Roman" w:hAnsi="Times New Roman" w:cs="Times New Roman"/>
          <w:sz w:val="24"/>
          <w:szCs w:val="24"/>
          <w:lang w:val="es-ES"/>
        </w:rPr>
        <w:t xml:space="preserve"> o medio probatorio alguno</w:t>
      </w:r>
      <w:r w:rsidR="003F0C97" w:rsidRPr="0026216C">
        <w:rPr>
          <w:rFonts w:ascii="Times New Roman" w:hAnsi="Times New Roman" w:cs="Times New Roman"/>
          <w:sz w:val="24"/>
          <w:szCs w:val="24"/>
          <w:lang w:val="es-ES"/>
        </w:rPr>
        <w:t>,</w:t>
      </w:r>
      <w:r w:rsidRPr="0026216C">
        <w:rPr>
          <w:rFonts w:ascii="Times New Roman" w:hAnsi="Times New Roman" w:cs="Times New Roman"/>
          <w:sz w:val="24"/>
          <w:szCs w:val="24"/>
          <w:lang w:val="es-ES"/>
        </w:rPr>
        <w:t xml:space="preserve"> que permita a este colegiado apreciar </w:t>
      </w:r>
      <w:r w:rsidR="001A44E1" w:rsidRPr="0026216C">
        <w:rPr>
          <w:rFonts w:ascii="Times New Roman" w:hAnsi="Times New Roman" w:cs="Times New Roman"/>
          <w:sz w:val="24"/>
          <w:szCs w:val="24"/>
          <w:lang w:val="es-ES"/>
        </w:rPr>
        <w:t xml:space="preserve">objetivamente </w:t>
      </w:r>
      <w:r w:rsidRPr="0026216C">
        <w:rPr>
          <w:rFonts w:ascii="Times New Roman" w:hAnsi="Times New Roman" w:cs="Times New Roman"/>
          <w:sz w:val="24"/>
          <w:szCs w:val="24"/>
          <w:lang w:val="es-ES"/>
        </w:rPr>
        <w:t>que habría incurrido</w:t>
      </w:r>
      <w:r w:rsidR="001A44E1" w:rsidRPr="0026216C">
        <w:rPr>
          <w:rFonts w:ascii="Times New Roman" w:hAnsi="Times New Roman" w:cs="Times New Roman"/>
          <w:sz w:val="24"/>
          <w:szCs w:val="24"/>
          <w:lang w:val="es-ES"/>
        </w:rPr>
        <w:t xml:space="preserve"> de manera </w:t>
      </w:r>
      <w:r w:rsidRPr="0026216C">
        <w:rPr>
          <w:rFonts w:ascii="Times New Roman" w:hAnsi="Times New Roman" w:cs="Times New Roman"/>
          <w:sz w:val="24"/>
          <w:szCs w:val="24"/>
          <w:lang w:val="es-ES"/>
        </w:rPr>
        <w:t>efectiva en un error o vicio al momento de resolver.</w:t>
      </w:r>
      <w:r w:rsidR="003F0C97" w:rsidRPr="0026216C">
        <w:rPr>
          <w:rFonts w:ascii="Times New Roman" w:hAnsi="Times New Roman" w:cs="Times New Roman"/>
          <w:sz w:val="24"/>
          <w:szCs w:val="24"/>
          <w:lang w:val="es-ES"/>
        </w:rPr>
        <w:t xml:space="preserve"> </w:t>
      </w:r>
    </w:p>
    <w:p w14:paraId="333FD8A4" w14:textId="77777777" w:rsidR="001A44E1" w:rsidRPr="0026216C" w:rsidRDefault="001A44E1" w:rsidP="00887814">
      <w:pPr>
        <w:tabs>
          <w:tab w:val="left" w:pos="2160"/>
        </w:tabs>
        <w:spacing w:after="0" w:line="240" w:lineRule="auto"/>
        <w:jc w:val="both"/>
        <w:rPr>
          <w:rFonts w:ascii="Times New Roman" w:hAnsi="Times New Roman" w:cs="Times New Roman"/>
          <w:sz w:val="24"/>
          <w:szCs w:val="24"/>
          <w:lang w:val="es-ES"/>
        </w:rPr>
      </w:pPr>
    </w:p>
    <w:p w14:paraId="1EAA94D7" w14:textId="0E6E918F" w:rsidR="00496A1A" w:rsidRPr="0026216C" w:rsidRDefault="00887814" w:rsidP="00496A1A">
      <w:pPr>
        <w:tabs>
          <w:tab w:val="left" w:pos="2160"/>
        </w:tabs>
        <w:spacing w:after="0" w:line="240" w:lineRule="auto"/>
        <w:jc w:val="both"/>
        <w:rPr>
          <w:rFonts w:ascii="Times New Roman" w:hAnsi="Times New Roman" w:cs="Times New Roman"/>
          <w:sz w:val="24"/>
          <w:szCs w:val="24"/>
          <w:lang w:val="es-ES"/>
        </w:rPr>
      </w:pPr>
      <w:r w:rsidRPr="0026216C">
        <w:rPr>
          <w:rFonts w:ascii="Times New Roman" w:hAnsi="Times New Roman" w:cs="Times New Roman"/>
          <w:sz w:val="24"/>
          <w:szCs w:val="24"/>
          <w:lang w:val="es-ES"/>
        </w:rPr>
        <w:t xml:space="preserve">En atención a las consideraciones precedentes, este colegiado no aprecia mérito ni razón </w:t>
      </w:r>
      <w:r w:rsidR="00076E73" w:rsidRPr="0026216C">
        <w:rPr>
          <w:rFonts w:ascii="Times New Roman" w:hAnsi="Times New Roman" w:cs="Times New Roman"/>
          <w:sz w:val="24"/>
          <w:szCs w:val="24"/>
          <w:lang w:val="es-ES"/>
        </w:rPr>
        <w:t xml:space="preserve">alguna </w:t>
      </w:r>
      <w:r w:rsidRPr="0026216C">
        <w:rPr>
          <w:rFonts w:ascii="Times New Roman" w:hAnsi="Times New Roman" w:cs="Times New Roman"/>
          <w:sz w:val="24"/>
          <w:szCs w:val="24"/>
          <w:lang w:val="es-ES"/>
        </w:rPr>
        <w:t>para revocar la resolución recurrida</w:t>
      </w:r>
      <w:r w:rsidR="005E4870" w:rsidRPr="0026216C">
        <w:rPr>
          <w:rFonts w:ascii="Times New Roman" w:hAnsi="Times New Roman" w:cs="Times New Roman"/>
          <w:sz w:val="24"/>
          <w:szCs w:val="24"/>
          <w:lang w:val="es-ES"/>
        </w:rPr>
        <w:t>;</w:t>
      </w:r>
      <w:r w:rsidRPr="0026216C">
        <w:rPr>
          <w:rFonts w:ascii="Times New Roman" w:hAnsi="Times New Roman" w:cs="Times New Roman"/>
          <w:sz w:val="24"/>
          <w:szCs w:val="24"/>
          <w:lang w:val="es-ES"/>
        </w:rPr>
        <w:t xml:space="preserve"> por lo tanto</w:t>
      </w:r>
      <w:r w:rsidR="005E4870" w:rsidRPr="0026216C">
        <w:rPr>
          <w:rFonts w:ascii="Times New Roman" w:hAnsi="Times New Roman" w:cs="Times New Roman"/>
          <w:sz w:val="24"/>
          <w:szCs w:val="24"/>
          <w:lang w:val="es-ES"/>
        </w:rPr>
        <w:t>,</w:t>
      </w:r>
    </w:p>
    <w:p w14:paraId="59EB6BFC" w14:textId="77777777" w:rsidR="00EE1C4A" w:rsidRPr="0026216C" w:rsidRDefault="00EE1C4A" w:rsidP="00EE1C4A">
      <w:pPr>
        <w:spacing w:after="0" w:line="240" w:lineRule="auto"/>
        <w:jc w:val="both"/>
        <w:rPr>
          <w:rFonts w:ascii="Times New Roman" w:eastAsia="Times New Roman" w:hAnsi="Times New Roman" w:cs="Times New Roman"/>
          <w:bCs/>
          <w:sz w:val="24"/>
          <w:szCs w:val="24"/>
          <w:lang w:val="es-ES" w:eastAsia="ar-SA"/>
        </w:rPr>
      </w:pPr>
    </w:p>
    <w:p w14:paraId="3AC2A441" w14:textId="627FE7D2" w:rsidR="00BF1421" w:rsidRPr="0026216C" w:rsidRDefault="00BF1421" w:rsidP="00F54C75">
      <w:pPr>
        <w:spacing w:after="0" w:line="240" w:lineRule="auto"/>
        <w:jc w:val="both"/>
        <w:rPr>
          <w:rFonts w:ascii="Times New Roman" w:hAnsi="Times New Roman" w:cs="Times New Roman"/>
          <w:b/>
          <w:sz w:val="24"/>
          <w:szCs w:val="24"/>
          <w:lang w:val="es-PE"/>
        </w:rPr>
      </w:pPr>
      <w:r w:rsidRPr="0026216C">
        <w:rPr>
          <w:rFonts w:ascii="Times New Roman" w:hAnsi="Times New Roman" w:cs="Times New Roman"/>
          <w:b/>
          <w:sz w:val="24"/>
          <w:szCs w:val="24"/>
          <w:lang w:val="es-PE"/>
        </w:rPr>
        <w:t>Atendiendo a lo expresado, conforme a su Reglamento, este colegiado resuelve:</w:t>
      </w:r>
    </w:p>
    <w:p w14:paraId="7847A8E8" w14:textId="77777777" w:rsidR="00DB58EC" w:rsidRPr="0026216C" w:rsidRDefault="00DB58EC" w:rsidP="00F54C75">
      <w:pPr>
        <w:spacing w:after="0" w:line="240" w:lineRule="auto"/>
        <w:jc w:val="both"/>
        <w:rPr>
          <w:rFonts w:ascii="Times New Roman" w:eastAsia="Arial Unicode MS" w:hAnsi="Times New Roman" w:cs="Times New Roman"/>
          <w:b/>
          <w:sz w:val="24"/>
          <w:szCs w:val="24"/>
          <w:lang w:val="es-PE"/>
        </w:rPr>
      </w:pPr>
    </w:p>
    <w:p w14:paraId="4BDBE93F" w14:textId="6C23EE42" w:rsidR="00527B27" w:rsidRPr="0026216C" w:rsidRDefault="00BF1421" w:rsidP="00F54C75">
      <w:pPr>
        <w:spacing w:after="0" w:line="240" w:lineRule="auto"/>
        <w:jc w:val="both"/>
        <w:rPr>
          <w:rFonts w:ascii="Times New Roman" w:eastAsia="Times New Roman" w:hAnsi="Times New Roman" w:cs="Times New Roman"/>
          <w:sz w:val="24"/>
          <w:szCs w:val="24"/>
          <w:lang w:val="es-PE" w:eastAsia="ar-SA"/>
        </w:rPr>
      </w:pPr>
      <w:r w:rsidRPr="0026216C">
        <w:rPr>
          <w:rFonts w:ascii="Times New Roman" w:eastAsia="Arial Unicode MS" w:hAnsi="Times New Roman" w:cs="Times New Roman"/>
          <w:b/>
          <w:sz w:val="24"/>
          <w:szCs w:val="24"/>
          <w:lang w:val="es-PE"/>
        </w:rPr>
        <w:t xml:space="preserve">Declarar </w:t>
      </w:r>
      <w:r w:rsidR="005E4870" w:rsidRPr="0026216C">
        <w:rPr>
          <w:rFonts w:ascii="Times New Roman" w:eastAsia="Arial Unicode MS" w:hAnsi="Times New Roman" w:cs="Times New Roman"/>
          <w:b/>
          <w:sz w:val="24"/>
          <w:szCs w:val="24"/>
          <w:lang w:val="es-PE"/>
        </w:rPr>
        <w:t>INF</w:t>
      </w:r>
      <w:r w:rsidRPr="0026216C">
        <w:rPr>
          <w:rFonts w:ascii="Times New Roman" w:eastAsia="Arial Unicode MS" w:hAnsi="Times New Roman" w:cs="Times New Roman"/>
          <w:b/>
          <w:sz w:val="24"/>
          <w:szCs w:val="24"/>
          <w:lang w:val="es-PE"/>
        </w:rPr>
        <w:t xml:space="preserve">UNDADO el recurso impugnativo </w:t>
      </w:r>
      <w:r w:rsidR="00623204" w:rsidRPr="0026216C">
        <w:rPr>
          <w:rFonts w:ascii="Times New Roman" w:eastAsia="Arial Unicode MS" w:hAnsi="Times New Roman" w:cs="Times New Roman"/>
          <w:sz w:val="24"/>
          <w:szCs w:val="24"/>
          <w:lang w:val="es-PE"/>
        </w:rPr>
        <w:t>interpuesto por</w:t>
      </w:r>
      <w:r w:rsidR="0086244F" w:rsidRPr="0026216C">
        <w:rPr>
          <w:rFonts w:ascii="Times New Roman" w:eastAsia="Arial Unicode MS" w:hAnsi="Times New Roman" w:cs="Times New Roman"/>
          <w:sz w:val="24"/>
          <w:szCs w:val="24"/>
          <w:lang w:val="es-PE"/>
        </w:rPr>
        <w:t xml:space="preserve"> </w:t>
      </w:r>
      <w:r w:rsidR="0026216C">
        <w:rPr>
          <w:rFonts w:ascii="Times New Roman" w:hAnsi="Times New Roman" w:cs="Times New Roman"/>
          <w:sz w:val="24"/>
          <w:szCs w:val="24"/>
        </w:rPr>
        <w:t>..................</w:t>
      </w:r>
      <w:r w:rsidR="0026216C">
        <w:rPr>
          <w:rFonts w:ascii="Times New Roman" w:hAnsi="Times New Roman" w:cs="Times New Roman"/>
          <w:sz w:val="24"/>
          <w:szCs w:val="24"/>
        </w:rPr>
        <w:t xml:space="preserve"> </w:t>
      </w:r>
      <w:r w:rsidR="005E4870" w:rsidRPr="0026216C">
        <w:rPr>
          <w:rFonts w:ascii="Times New Roman" w:hAnsi="Times New Roman" w:cs="Times New Roman"/>
          <w:sz w:val="24"/>
          <w:szCs w:val="24"/>
          <w:lang w:val="es-ES"/>
        </w:rPr>
        <w:t>y, por consiguiente,</w:t>
      </w:r>
      <w:r w:rsidR="005E4870" w:rsidRPr="0026216C">
        <w:rPr>
          <w:rFonts w:ascii="Times New Roman" w:hAnsi="Times New Roman" w:cs="Times New Roman"/>
          <w:sz w:val="24"/>
          <w:szCs w:val="24"/>
          <w:lang w:val="es-PE"/>
        </w:rPr>
        <w:t xml:space="preserve"> confirmar la</w:t>
      </w:r>
      <w:r w:rsidR="005E4870" w:rsidRPr="0026216C">
        <w:rPr>
          <w:rFonts w:ascii="Times New Roman" w:eastAsia="Times New Roman" w:hAnsi="Times New Roman" w:cs="Times New Roman"/>
          <w:sz w:val="24"/>
          <w:szCs w:val="24"/>
          <w:lang w:val="es-ES" w:eastAsia="ar-SA"/>
        </w:rPr>
        <w:t xml:space="preserve"> Resolución Nro. 0</w:t>
      </w:r>
      <w:r w:rsidR="0086244F" w:rsidRPr="0026216C">
        <w:rPr>
          <w:rFonts w:ascii="Times New Roman" w:eastAsia="Times New Roman" w:hAnsi="Times New Roman" w:cs="Times New Roman"/>
          <w:sz w:val="24"/>
          <w:szCs w:val="24"/>
          <w:lang w:val="es-ES" w:eastAsia="ar-SA"/>
        </w:rPr>
        <w:t>9</w:t>
      </w:r>
      <w:r w:rsidR="003F0C97" w:rsidRPr="0026216C">
        <w:rPr>
          <w:rFonts w:ascii="Times New Roman" w:eastAsia="Times New Roman" w:hAnsi="Times New Roman" w:cs="Times New Roman"/>
          <w:sz w:val="24"/>
          <w:szCs w:val="24"/>
          <w:lang w:val="es-ES" w:eastAsia="ar-SA"/>
        </w:rPr>
        <w:t>3</w:t>
      </w:r>
      <w:r w:rsidR="005E4870" w:rsidRPr="0026216C">
        <w:rPr>
          <w:rFonts w:ascii="Times New Roman" w:eastAsia="Times New Roman" w:hAnsi="Times New Roman" w:cs="Times New Roman"/>
          <w:sz w:val="24"/>
          <w:szCs w:val="24"/>
          <w:lang w:val="es-ES" w:eastAsia="ar-SA"/>
        </w:rPr>
        <w:t>/20, del</w:t>
      </w:r>
      <w:r w:rsidR="0086244F" w:rsidRPr="0026216C">
        <w:rPr>
          <w:rFonts w:ascii="Times New Roman" w:eastAsia="Times New Roman" w:hAnsi="Times New Roman" w:cs="Times New Roman"/>
          <w:sz w:val="24"/>
          <w:szCs w:val="24"/>
          <w:lang w:val="es-ES" w:eastAsia="ar-SA"/>
        </w:rPr>
        <w:t xml:space="preserve"> </w:t>
      </w:r>
      <w:r w:rsidR="003F0C97" w:rsidRPr="0026216C">
        <w:rPr>
          <w:rFonts w:ascii="Times New Roman" w:eastAsia="Times New Roman" w:hAnsi="Times New Roman" w:cs="Times New Roman"/>
          <w:sz w:val="24"/>
          <w:szCs w:val="24"/>
          <w:lang w:val="es-ES" w:eastAsia="ar-SA"/>
        </w:rPr>
        <w:t>19</w:t>
      </w:r>
      <w:r w:rsidR="0086244F" w:rsidRPr="0026216C">
        <w:rPr>
          <w:rFonts w:ascii="Times New Roman" w:eastAsia="Times New Roman" w:hAnsi="Times New Roman" w:cs="Times New Roman"/>
          <w:sz w:val="24"/>
          <w:szCs w:val="24"/>
          <w:lang w:val="es-ES" w:eastAsia="ar-SA"/>
        </w:rPr>
        <w:t xml:space="preserve"> de octubre de 2020.</w:t>
      </w:r>
    </w:p>
    <w:p w14:paraId="4E8FFBA4" w14:textId="77777777" w:rsidR="00527B27" w:rsidRPr="0026216C" w:rsidRDefault="00527B27" w:rsidP="00527B27">
      <w:pPr>
        <w:suppressAutoHyphens/>
        <w:spacing w:after="0" w:line="240" w:lineRule="auto"/>
        <w:jc w:val="right"/>
        <w:outlineLvl w:val="0"/>
        <w:rPr>
          <w:rFonts w:ascii="Times New Roman" w:eastAsia="Arial Unicode MS" w:hAnsi="Times New Roman" w:cs="Times New Roman"/>
          <w:sz w:val="24"/>
          <w:szCs w:val="24"/>
          <w:lang w:val="es-ES" w:eastAsia="ar-SA"/>
        </w:rPr>
      </w:pPr>
    </w:p>
    <w:p w14:paraId="78A39B5B" w14:textId="254D5A72" w:rsidR="00077B6F" w:rsidRPr="0026216C" w:rsidRDefault="0091528B" w:rsidP="000114A5">
      <w:pPr>
        <w:suppressAutoHyphens/>
        <w:spacing w:after="0" w:line="240" w:lineRule="auto"/>
        <w:ind w:left="4320" w:firstLine="720"/>
        <w:jc w:val="center"/>
        <w:outlineLvl w:val="0"/>
        <w:rPr>
          <w:rFonts w:ascii="Times New Roman" w:eastAsia="Times New Roman" w:hAnsi="Times New Roman" w:cs="Times New Roman"/>
          <w:sz w:val="24"/>
          <w:szCs w:val="24"/>
          <w:lang w:val="es-MX" w:eastAsia="ar-SA"/>
        </w:rPr>
      </w:pPr>
      <w:r w:rsidRPr="0026216C">
        <w:rPr>
          <w:rFonts w:ascii="Times New Roman" w:eastAsia="Arial Unicode MS" w:hAnsi="Times New Roman" w:cs="Times New Roman"/>
          <w:sz w:val="24"/>
          <w:szCs w:val="24"/>
          <w:lang w:val="es-ES" w:eastAsia="ar-SA"/>
        </w:rPr>
        <w:t xml:space="preserve">Lima, </w:t>
      </w:r>
      <w:r w:rsidR="000114A5" w:rsidRPr="0026216C">
        <w:rPr>
          <w:rFonts w:ascii="Times New Roman" w:eastAsia="Arial Unicode MS" w:hAnsi="Times New Roman" w:cs="Times New Roman"/>
          <w:sz w:val="24"/>
          <w:szCs w:val="24"/>
          <w:lang w:val="es-ES" w:eastAsia="ar-SA"/>
        </w:rPr>
        <w:t>15</w:t>
      </w:r>
      <w:r w:rsidR="00707C99" w:rsidRPr="0026216C">
        <w:rPr>
          <w:rFonts w:ascii="Times New Roman" w:eastAsia="Arial Unicode MS" w:hAnsi="Times New Roman" w:cs="Times New Roman"/>
          <w:sz w:val="24"/>
          <w:szCs w:val="24"/>
          <w:lang w:val="es-ES" w:eastAsia="ar-SA"/>
        </w:rPr>
        <w:t xml:space="preserve"> de </w:t>
      </w:r>
      <w:r w:rsidR="0086244F" w:rsidRPr="0026216C">
        <w:rPr>
          <w:rFonts w:ascii="Times New Roman" w:eastAsia="Arial Unicode MS" w:hAnsi="Times New Roman" w:cs="Times New Roman"/>
          <w:sz w:val="24"/>
          <w:szCs w:val="24"/>
          <w:lang w:val="es-ES" w:eastAsia="ar-SA"/>
        </w:rPr>
        <w:t>diciem</w:t>
      </w:r>
      <w:r w:rsidR="00527B27" w:rsidRPr="0026216C">
        <w:rPr>
          <w:rFonts w:ascii="Times New Roman" w:eastAsia="Arial Unicode MS" w:hAnsi="Times New Roman" w:cs="Times New Roman"/>
          <w:sz w:val="24"/>
          <w:szCs w:val="24"/>
          <w:lang w:val="es-ES" w:eastAsia="ar-SA"/>
        </w:rPr>
        <w:t>bre</w:t>
      </w:r>
      <w:r w:rsidR="00F06498" w:rsidRPr="0026216C">
        <w:rPr>
          <w:rFonts w:ascii="Times New Roman" w:eastAsia="Arial Unicode MS" w:hAnsi="Times New Roman" w:cs="Times New Roman"/>
          <w:sz w:val="24"/>
          <w:szCs w:val="24"/>
          <w:lang w:val="es-ES" w:eastAsia="ar-SA"/>
        </w:rPr>
        <w:t xml:space="preserve"> de 2020</w:t>
      </w:r>
      <w:r w:rsidR="00707C99" w:rsidRPr="0026216C">
        <w:rPr>
          <w:rFonts w:ascii="Times New Roman" w:eastAsia="Times New Roman" w:hAnsi="Times New Roman" w:cs="Times New Roman"/>
          <w:sz w:val="24"/>
          <w:szCs w:val="24"/>
          <w:lang w:val="es-MX" w:eastAsia="ar-SA"/>
        </w:rPr>
        <w:t xml:space="preserve"> </w:t>
      </w:r>
    </w:p>
    <w:p w14:paraId="23938A54" w14:textId="6E2E73DB" w:rsidR="000114A5" w:rsidRPr="0026216C" w:rsidRDefault="000114A5" w:rsidP="000114A5">
      <w:pPr>
        <w:suppressAutoHyphens/>
        <w:spacing w:after="0" w:line="240" w:lineRule="auto"/>
        <w:outlineLvl w:val="0"/>
        <w:rPr>
          <w:rFonts w:ascii="Times New Roman" w:eastAsia="Times New Roman" w:hAnsi="Times New Roman" w:cs="Times New Roman"/>
          <w:sz w:val="24"/>
          <w:szCs w:val="24"/>
          <w:lang w:val="es-MX" w:eastAsia="ar-SA"/>
        </w:rPr>
      </w:pPr>
    </w:p>
    <w:p w14:paraId="071F935F" w14:textId="61654BE5" w:rsidR="000114A5" w:rsidRPr="0026216C" w:rsidRDefault="000114A5" w:rsidP="000114A5">
      <w:pPr>
        <w:suppressAutoHyphens/>
        <w:spacing w:after="0" w:line="240" w:lineRule="auto"/>
        <w:outlineLvl w:val="0"/>
        <w:rPr>
          <w:rFonts w:ascii="Times New Roman" w:eastAsia="Times New Roman" w:hAnsi="Times New Roman" w:cs="Times New Roman"/>
          <w:sz w:val="24"/>
          <w:szCs w:val="24"/>
          <w:lang w:val="es-MX" w:eastAsia="ar-SA"/>
        </w:rPr>
      </w:pPr>
    </w:p>
    <w:p w14:paraId="0F863889" w14:textId="77777777" w:rsidR="000114A5" w:rsidRPr="0026216C" w:rsidRDefault="000114A5" w:rsidP="000114A5">
      <w:pPr>
        <w:spacing w:after="0" w:line="240" w:lineRule="auto"/>
        <w:jc w:val="both"/>
        <w:rPr>
          <w:rFonts w:ascii="Times New Roman" w:hAnsi="Times New Roman" w:cs="Times New Roman"/>
          <w:b/>
          <w:bCs/>
          <w:i/>
          <w:iCs/>
          <w:sz w:val="24"/>
          <w:szCs w:val="24"/>
          <w:lang w:val="es-ES_tradnl"/>
        </w:rPr>
      </w:pPr>
      <w:r w:rsidRPr="0026216C">
        <w:rPr>
          <w:rFonts w:ascii="Times New Roman" w:hAnsi="Times New Roman" w:cs="Times New Roman"/>
          <w:b/>
          <w:bCs/>
          <w:i/>
          <w:iCs/>
          <w:sz w:val="24"/>
          <w:szCs w:val="24"/>
          <w:lang w:val="es-ES_tradnl"/>
        </w:rPr>
        <w:t>La Secretaría Técnica certifica que la presente resolución cuenta con el voto de los vocales cuyos nombres figuran en el presente documento.</w:t>
      </w:r>
    </w:p>
    <w:p w14:paraId="2B339BA4" w14:textId="77777777" w:rsidR="000114A5" w:rsidRPr="0026216C" w:rsidRDefault="000114A5" w:rsidP="000114A5">
      <w:pPr>
        <w:spacing w:after="0" w:line="360" w:lineRule="auto"/>
        <w:jc w:val="both"/>
        <w:rPr>
          <w:rFonts w:ascii="Times New Roman" w:hAnsi="Times New Roman" w:cs="Times New Roman"/>
          <w:b/>
          <w:bCs/>
          <w:i/>
          <w:iCs/>
          <w:sz w:val="24"/>
          <w:szCs w:val="24"/>
          <w:lang w:val="es-ES_tradnl"/>
        </w:rPr>
      </w:pPr>
    </w:p>
    <w:p w14:paraId="75E69B12" w14:textId="77777777" w:rsidR="000114A5" w:rsidRPr="0026216C" w:rsidRDefault="000114A5" w:rsidP="000114A5">
      <w:pPr>
        <w:spacing w:after="0" w:line="360" w:lineRule="auto"/>
        <w:jc w:val="both"/>
        <w:rPr>
          <w:rFonts w:ascii="Times New Roman" w:hAnsi="Times New Roman" w:cs="Times New Roman"/>
          <w:b/>
          <w:bCs/>
          <w:i/>
          <w:iCs/>
          <w:sz w:val="24"/>
          <w:szCs w:val="24"/>
          <w:lang w:val="es-ES_tradnl"/>
        </w:rPr>
      </w:pPr>
    </w:p>
    <w:p w14:paraId="2AD80018" w14:textId="77777777" w:rsidR="000114A5" w:rsidRPr="0026216C" w:rsidRDefault="000114A5" w:rsidP="000114A5">
      <w:pPr>
        <w:spacing w:after="0" w:line="360" w:lineRule="auto"/>
        <w:jc w:val="center"/>
        <w:rPr>
          <w:rFonts w:ascii="Times New Roman" w:hAnsi="Times New Roman" w:cs="Times New Roman"/>
          <w:b/>
          <w:bCs/>
          <w:sz w:val="24"/>
          <w:szCs w:val="24"/>
        </w:rPr>
      </w:pPr>
      <w:r w:rsidRPr="0026216C">
        <w:rPr>
          <w:rFonts w:ascii="Times New Roman" w:hAnsi="Times New Roman" w:cs="Times New Roman"/>
          <w:b/>
          <w:bCs/>
          <w:sz w:val="24"/>
          <w:szCs w:val="24"/>
        </w:rPr>
        <w:t xml:space="preserve">Rolando Eyzaguirre </w:t>
      </w:r>
      <w:proofErr w:type="spellStart"/>
      <w:r w:rsidRPr="0026216C">
        <w:rPr>
          <w:rFonts w:ascii="Times New Roman" w:hAnsi="Times New Roman" w:cs="Times New Roman"/>
          <w:b/>
          <w:bCs/>
          <w:sz w:val="24"/>
          <w:szCs w:val="24"/>
        </w:rPr>
        <w:t>Maccan</w:t>
      </w:r>
      <w:proofErr w:type="spellEnd"/>
      <w:r w:rsidRPr="0026216C">
        <w:rPr>
          <w:rFonts w:ascii="Times New Roman" w:hAnsi="Times New Roman" w:cs="Times New Roman"/>
          <w:b/>
          <w:bCs/>
          <w:sz w:val="24"/>
          <w:szCs w:val="24"/>
        </w:rPr>
        <w:t xml:space="preserve"> – </w:t>
      </w:r>
      <w:proofErr w:type="spellStart"/>
      <w:r w:rsidRPr="0026216C">
        <w:rPr>
          <w:rFonts w:ascii="Times New Roman" w:hAnsi="Times New Roman" w:cs="Times New Roman"/>
          <w:b/>
          <w:bCs/>
          <w:sz w:val="24"/>
          <w:szCs w:val="24"/>
        </w:rPr>
        <w:t>Presidente</w:t>
      </w:r>
      <w:proofErr w:type="spellEnd"/>
    </w:p>
    <w:p w14:paraId="3B886A9E" w14:textId="77777777" w:rsidR="000114A5" w:rsidRPr="0026216C" w:rsidRDefault="000114A5" w:rsidP="000114A5">
      <w:pPr>
        <w:spacing w:after="0" w:line="360" w:lineRule="auto"/>
        <w:jc w:val="center"/>
        <w:rPr>
          <w:rFonts w:ascii="Times New Roman" w:hAnsi="Times New Roman" w:cs="Times New Roman"/>
          <w:b/>
          <w:bCs/>
          <w:sz w:val="24"/>
          <w:szCs w:val="24"/>
        </w:rPr>
      </w:pPr>
      <w:r w:rsidRPr="0026216C">
        <w:rPr>
          <w:rFonts w:ascii="Times New Roman" w:hAnsi="Times New Roman" w:cs="Times New Roman"/>
          <w:b/>
          <w:bCs/>
          <w:sz w:val="24"/>
          <w:szCs w:val="24"/>
        </w:rPr>
        <w:t>María Eugenia Valdez Fernández Baca – Vocal</w:t>
      </w:r>
    </w:p>
    <w:p w14:paraId="7B6EF754" w14:textId="77777777" w:rsidR="000114A5" w:rsidRPr="0026216C" w:rsidRDefault="000114A5" w:rsidP="000114A5">
      <w:pPr>
        <w:spacing w:after="0" w:line="360" w:lineRule="auto"/>
        <w:jc w:val="center"/>
        <w:rPr>
          <w:rFonts w:ascii="Times New Roman" w:hAnsi="Times New Roman" w:cs="Times New Roman"/>
          <w:b/>
          <w:bCs/>
          <w:sz w:val="24"/>
          <w:szCs w:val="24"/>
        </w:rPr>
      </w:pPr>
      <w:r w:rsidRPr="0026216C">
        <w:rPr>
          <w:rFonts w:ascii="Times New Roman" w:hAnsi="Times New Roman" w:cs="Times New Roman"/>
          <w:b/>
          <w:bCs/>
          <w:sz w:val="24"/>
          <w:szCs w:val="24"/>
        </w:rPr>
        <w:t>Marco Antonio Ortega Piana – Vocal</w:t>
      </w:r>
    </w:p>
    <w:p w14:paraId="6B1339BD" w14:textId="77777777" w:rsidR="000114A5" w:rsidRPr="0026216C" w:rsidRDefault="000114A5" w:rsidP="000114A5">
      <w:pPr>
        <w:spacing w:after="0" w:line="360" w:lineRule="auto"/>
        <w:jc w:val="center"/>
        <w:rPr>
          <w:rFonts w:ascii="Times New Roman" w:hAnsi="Times New Roman" w:cs="Times New Roman"/>
          <w:sz w:val="24"/>
          <w:szCs w:val="24"/>
          <w:lang w:val="es-MX"/>
        </w:rPr>
      </w:pPr>
      <w:r w:rsidRPr="0026216C">
        <w:rPr>
          <w:rFonts w:ascii="Times New Roman" w:hAnsi="Times New Roman" w:cs="Times New Roman"/>
          <w:b/>
          <w:bCs/>
          <w:sz w:val="24"/>
          <w:szCs w:val="24"/>
        </w:rPr>
        <w:t>Gonzalo Abad del Busto - Vocal</w:t>
      </w:r>
    </w:p>
    <w:p w14:paraId="061D8CBA" w14:textId="77777777" w:rsidR="000114A5" w:rsidRPr="0026216C" w:rsidRDefault="000114A5" w:rsidP="000114A5">
      <w:pPr>
        <w:suppressAutoHyphens/>
        <w:spacing w:after="0" w:line="360" w:lineRule="auto"/>
        <w:outlineLvl w:val="0"/>
        <w:rPr>
          <w:rFonts w:ascii="Times New Roman" w:eastAsia="Arial Unicode MS" w:hAnsi="Times New Roman" w:cs="Times New Roman"/>
          <w:sz w:val="24"/>
          <w:szCs w:val="24"/>
          <w:lang w:val="es-ES" w:eastAsia="ar-SA"/>
        </w:rPr>
      </w:pPr>
    </w:p>
    <w:sectPr w:rsidR="000114A5" w:rsidRPr="0026216C" w:rsidSect="00077B6F">
      <w:headerReference w:type="default" r:id="rId8"/>
      <w:footerReference w:type="default" r:id="rId9"/>
      <w:pgSz w:w="11906" w:h="16838"/>
      <w:pgMar w:top="1700" w:right="1420" w:bottom="1400" w:left="14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BBF2C1" w14:textId="77777777" w:rsidR="00F61548" w:rsidRDefault="00F61548" w:rsidP="00784355">
      <w:pPr>
        <w:spacing w:after="0" w:line="240" w:lineRule="auto"/>
      </w:pPr>
      <w:r>
        <w:separator/>
      </w:r>
    </w:p>
  </w:endnote>
  <w:endnote w:type="continuationSeparator" w:id="0">
    <w:p w14:paraId="3C7CFFC6" w14:textId="77777777" w:rsidR="00F61548" w:rsidRDefault="00F61548" w:rsidP="007843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8"/>
        <w:szCs w:val="18"/>
      </w:rPr>
      <w:id w:val="1680000322"/>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1DF0CB07" w14:textId="368BF3B7" w:rsidR="000114A5" w:rsidRPr="000114A5" w:rsidRDefault="000114A5">
            <w:pPr>
              <w:pStyle w:val="Piedepgina"/>
              <w:jc w:val="right"/>
              <w:rPr>
                <w:sz w:val="18"/>
                <w:szCs w:val="18"/>
              </w:rPr>
            </w:pPr>
            <w:r w:rsidRPr="000114A5">
              <w:rPr>
                <w:sz w:val="18"/>
                <w:szCs w:val="18"/>
                <w:lang w:val="es-ES"/>
              </w:rPr>
              <w:t xml:space="preserve">Página </w:t>
            </w:r>
            <w:r w:rsidRPr="000114A5">
              <w:rPr>
                <w:b/>
                <w:bCs/>
                <w:sz w:val="18"/>
                <w:szCs w:val="18"/>
              </w:rPr>
              <w:fldChar w:fldCharType="begin"/>
            </w:r>
            <w:r w:rsidRPr="000114A5">
              <w:rPr>
                <w:b/>
                <w:bCs/>
                <w:sz w:val="18"/>
                <w:szCs w:val="18"/>
              </w:rPr>
              <w:instrText>PAGE</w:instrText>
            </w:r>
            <w:r w:rsidRPr="000114A5">
              <w:rPr>
                <w:b/>
                <w:bCs/>
                <w:sz w:val="18"/>
                <w:szCs w:val="18"/>
              </w:rPr>
              <w:fldChar w:fldCharType="separate"/>
            </w:r>
            <w:r w:rsidRPr="000114A5">
              <w:rPr>
                <w:b/>
                <w:bCs/>
                <w:sz w:val="18"/>
                <w:szCs w:val="18"/>
                <w:lang w:val="es-ES"/>
              </w:rPr>
              <w:t>2</w:t>
            </w:r>
            <w:r w:rsidRPr="000114A5">
              <w:rPr>
                <w:b/>
                <w:bCs/>
                <w:sz w:val="18"/>
                <w:szCs w:val="18"/>
              </w:rPr>
              <w:fldChar w:fldCharType="end"/>
            </w:r>
            <w:r w:rsidRPr="000114A5">
              <w:rPr>
                <w:sz w:val="18"/>
                <w:szCs w:val="18"/>
                <w:lang w:val="es-ES"/>
              </w:rPr>
              <w:t xml:space="preserve"> de </w:t>
            </w:r>
            <w:r w:rsidRPr="000114A5">
              <w:rPr>
                <w:b/>
                <w:bCs/>
                <w:sz w:val="18"/>
                <w:szCs w:val="18"/>
              </w:rPr>
              <w:fldChar w:fldCharType="begin"/>
            </w:r>
            <w:r w:rsidRPr="000114A5">
              <w:rPr>
                <w:b/>
                <w:bCs/>
                <w:sz w:val="18"/>
                <w:szCs w:val="18"/>
              </w:rPr>
              <w:instrText>NUMPAGES</w:instrText>
            </w:r>
            <w:r w:rsidRPr="000114A5">
              <w:rPr>
                <w:b/>
                <w:bCs/>
                <w:sz w:val="18"/>
                <w:szCs w:val="18"/>
              </w:rPr>
              <w:fldChar w:fldCharType="separate"/>
            </w:r>
            <w:r w:rsidRPr="000114A5">
              <w:rPr>
                <w:b/>
                <w:bCs/>
                <w:sz w:val="18"/>
                <w:szCs w:val="18"/>
                <w:lang w:val="es-ES"/>
              </w:rPr>
              <w:t>2</w:t>
            </w:r>
            <w:r w:rsidRPr="000114A5">
              <w:rPr>
                <w:b/>
                <w:bCs/>
                <w:sz w:val="18"/>
                <w:szCs w:val="18"/>
              </w:rPr>
              <w:fldChar w:fldCharType="end"/>
            </w:r>
          </w:p>
        </w:sdtContent>
      </w:sdt>
    </w:sdtContent>
  </w:sdt>
  <w:p w14:paraId="3BA05C52" w14:textId="77777777" w:rsidR="00784355" w:rsidRDefault="0078435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2993A0" w14:textId="77777777" w:rsidR="00F61548" w:rsidRDefault="00F61548" w:rsidP="00784355">
      <w:pPr>
        <w:spacing w:after="0" w:line="240" w:lineRule="auto"/>
      </w:pPr>
      <w:r>
        <w:separator/>
      </w:r>
    </w:p>
  </w:footnote>
  <w:footnote w:type="continuationSeparator" w:id="0">
    <w:p w14:paraId="7ADC80BF" w14:textId="77777777" w:rsidR="00F61548" w:rsidRDefault="00F61548" w:rsidP="007843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44C22C" w14:textId="516953F9" w:rsidR="000114A5" w:rsidRDefault="000114A5">
    <w:pPr>
      <w:pStyle w:val="Encabezado"/>
    </w:pPr>
  </w:p>
  <w:p w14:paraId="0272DCD1" w14:textId="77777777" w:rsidR="000114A5" w:rsidRDefault="000114A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EE5EF4"/>
    <w:multiLevelType w:val="multilevel"/>
    <w:tmpl w:val="EC0C25E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456C0ACA"/>
    <w:multiLevelType w:val="hybridMultilevel"/>
    <w:tmpl w:val="486244DC"/>
    <w:lvl w:ilvl="0" w:tplc="377608F0">
      <w:start w:val="1"/>
      <w:numFmt w:val="decimal"/>
      <w:lvlText w:val="%1."/>
      <w:lvlJc w:val="left"/>
      <w:pPr>
        <w:ind w:left="720" w:hanging="360"/>
      </w:pPr>
      <w:rPr>
        <w:rFonts w:eastAsia="Arial Unicode M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45E05C8C"/>
    <w:multiLevelType w:val="hybridMultilevel"/>
    <w:tmpl w:val="91D4F5F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4E3B6F4F"/>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553520A4"/>
    <w:multiLevelType w:val="hybridMultilevel"/>
    <w:tmpl w:val="D6DC67F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C99"/>
    <w:rsid w:val="000010A4"/>
    <w:rsid w:val="0000190A"/>
    <w:rsid w:val="0000279F"/>
    <w:rsid w:val="00005B96"/>
    <w:rsid w:val="00010987"/>
    <w:rsid w:val="000114A5"/>
    <w:rsid w:val="00013057"/>
    <w:rsid w:val="000159CC"/>
    <w:rsid w:val="00015C22"/>
    <w:rsid w:val="000167E0"/>
    <w:rsid w:val="000235E9"/>
    <w:rsid w:val="0002637D"/>
    <w:rsid w:val="0002733C"/>
    <w:rsid w:val="00027978"/>
    <w:rsid w:val="0004480C"/>
    <w:rsid w:val="00053D16"/>
    <w:rsid w:val="00056D9F"/>
    <w:rsid w:val="00063183"/>
    <w:rsid w:val="0006548C"/>
    <w:rsid w:val="00070DB6"/>
    <w:rsid w:val="00071A25"/>
    <w:rsid w:val="00076E73"/>
    <w:rsid w:val="00077B6F"/>
    <w:rsid w:val="00080A9A"/>
    <w:rsid w:val="000835CB"/>
    <w:rsid w:val="00083D69"/>
    <w:rsid w:val="00083F50"/>
    <w:rsid w:val="00092684"/>
    <w:rsid w:val="000A5666"/>
    <w:rsid w:val="000A5CAA"/>
    <w:rsid w:val="000B19A0"/>
    <w:rsid w:val="000B58D8"/>
    <w:rsid w:val="000C0734"/>
    <w:rsid w:val="000F6340"/>
    <w:rsid w:val="0011308C"/>
    <w:rsid w:val="00125B9B"/>
    <w:rsid w:val="001320DF"/>
    <w:rsid w:val="00136E12"/>
    <w:rsid w:val="001373AF"/>
    <w:rsid w:val="001377EF"/>
    <w:rsid w:val="00150874"/>
    <w:rsid w:val="001508BC"/>
    <w:rsid w:val="001529FE"/>
    <w:rsid w:val="001703D8"/>
    <w:rsid w:val="00170E39"/>
    <w:rsid w:val="00174918"/>
    <w:rsid w:val="00174DA5"/>
    <w:rsid w:val="00181908"/>
    <w:rsid w:val="00181DCE"/>
    <w:rsid w:val="00187BFD"/>
    <w:rsid w:val="001A008A"/>
    <w:rsid w:val="001A3395"/>
    <w:rsid w:val="001A44E1"/>
    <w:rsid w:val="001B1E59"/>
    <w:rsid w:val="001B58A3"/>
    <w:rsid w:val="001D0EED"/>
    <w:rsid w:val="001D59D9"/>
    <w:rsid w:val="001D6136"/>
    <w:rsid w:val="001E119C"/>
    <w:rsid w:val="00201C0D"/>
    <w:rsid w:val="00204407"/>
    <w:rsid w:val="0020749F"/>
    <w:rsid w:val="00211977"/>
    <w:rsid w:val="002130B0"/>
    <w:rsid w:val="0021627D"/>
    <w:rsid w:val="00225288"/>
    <w:rsid w:val="00227D02"/>
    <w:rsid w:val="002331C3"/>
    <w:rsid w:val="00241719"/>
    <w:rsid w:val="00243F6B"/>
    <w:rsid w:val="0026216C"/>
    <w:rsid w:val="0027261F"/>
    <w:rsid w:val="00272F4F"/>
    <w:rsid w:val="0027301E"/>
    <w:rsid w:val="00274985"/>
    <w:rsid w:val="002768C6"/>
    <w:rsid w:val="00277667"/>
    <w:rsid w:val="0028305C"/>
    <w:rsid w:val="0028585B"/>
    <w:rsid w:val="00290CA4"/>
    <w:rsid w:val="002A31D3"/>
    <w:rsid w:val="002A7E2E"/>
    <w:rsid w:val="002B726E"/>
    <w:rsid w:val="002C2A0F"/>
    <w:rsid w:val="002D3B01"/>
    <w:rsid w:val="002E1221"/>
    <w:rsid w:val="002E17F9"/>
    <w:rsid w:val="002F09CA"/>
    <w:rsid w:val="002F35F0"/>
    <w:rsid w:val="003045E3"/>
    <w:rsid w:val="0032132E"/>
    <w:rsid w:val="00340E4B"/>
    <w:rsid w:val="00345DF0"/>
    <w:rsid w:val="00345F7F"/>
    <w:rsid w:val="00347D7E"/>
    <w:rsid w:val="00353092"/>
    <w:rsid w:val="003544B1"/>
    <w:rsid w:val="00357D70"/>
    <w:rsid w:val="00362449"/>
    <w:rsid w:val="00364E0F"/>
    <w:rsid w:val="00367746"/>
    <w:rsid w:val="0038290F"/>
    <w:rsid w:val="00391F72"/>
    <w:rsid w:val="00392259"/>
    <w:rsid w:val="003B3A93"/>
    <w:rsid w:val="003B41F7"/>
    <w:rsid w:val="003B798E"/>
    <w:rsid w:val="003D09A9"/>
    <w:rsid w:val="003D4684"/>
    <w:rsid w:val="003D4687"/>
    <w:rsid w:val="003E0CC2"/>
    <w:rsid w:val="003E450C"/>
    <w:rsid w:val="003F0C97"/>
    <w:rsid w:val="003F1149"/>
    <w:rsid w:val="003F1B5F"/>
    <w:rsid w:val="00403814"/>
    <w:rsid w:val="004049B9"/>
    <w:rsid w:val="00417E23"/>
    <w:rsid w:val="00425F75"/>
    <w:rsid w:val="00440BC2"/>
    <w:rsid w:val="00444232"/>
    <w:rsid w:val="00460C30"/>
    <w:rsid w:val="00465FB9"/>
    <w:rsid w:val="00466302"/>
    <w:rsid w:val="0047370C"/>
    <w:rsid w:val="0047522D"/>
    <w:rsid w:val="00496A1A"/>
    <w:rsid w:val="004A3E25"/>
    <w:rsid w:val="004B51ED"/>
    <w:rsid w:val="004C51EC"/>
    <w:rsid w:val="004E65DD"/>
    <w:rsid w:val="004F549E"/>
    <w:rsid w:val="00504C79"/>
    <w:rsid w:val="005201E9"/>
    <w:rsid w:val="00521B4C"/>
    <w:rsid w:val="00522E2A"/>
    <w:rsid w:val="005259E7"/>
    <w:rsid w:val="005265A5"/>
    <w:rsid w:val="00527B27"/>
    <w:rsid w:val="005316B2"/>
    <w:rsid w:val="00531BEE"/>
    <w:rsid w:val="005323A2"/>
    <w:rsid w:val="0053470F"/>
    <w:rsid w:val="00535473"/>
    <w:rsid w:val="00537DBF"/>
    <w:rsid w:val="00540F01"/>
    <w:rsid w:val="00544BFC"/>
    <w:rsid w:val="00547EE5"/>
    <w:rsid w:val="00567DEC"/>
    <w:rsid w:val="0057035B"/>
    <w:rsid w:val="005818E3"/>
    <w:rsid w:val="00582D26"/>
    <w:rsid w:val="0058358B"/>
    <w:rsid w:val="00583A87"/>
    <w:rsid w:val="00585D65"/>
    <w:rsid w:val="005948EF"/>
    <w:rsid w:val="00597430"/>
    <w:rsid w:val="005A0B70"/>
    <w:rsid w:val="005A782D"/>
    <w:rsid w:val="005B2924"/>
    <w:rsid w:val="005C524E"/>
    <w:rsid w:val="005C5AB9"/>
    <w:rsid w:val="005D3E68"/>
    <w:rsid w:val="005E0EC2"/>
    <w:rsid w:val="005E2CBE"/>
    <w:rsid w:val="005E4870"/>
    <w:rsid w:val="005F4C97"/>
    <w:rsid w:val="00605902"/>
    <w:rsid w:val="00606105"/>
    <w:rsid w:val="00613A39"/>
    <w:rsid w:val="00622ABC"/>
    <w:rsid w:val="00623204"/>
    <w:rsid w:val="00624034"/>
    <w:rsid w:val="006442E0"/>
    <w:rsid w:val="0064607A"/>
    <w:rsid w:val="00652672"/>
    <w:rsid w:val="0065542B"/>
    <w:rsid w:val="0065594D"/>
    <w:rsid w:val="00655A90"/>
    <w:rsid w:val="00655BA3"/>
    <w:rsid w:val="00657AD2"/>
    <w:rsid w:val="00671DB5"/>
    <w:rsid w:val="00680D8A"/>
    <w:rsid w:val="00686BB2"/>
    <w:rsid w:val="006878E1"/>
    <w:rsid w:val="0069304A"/>
    <w:rsid w:val="00697D6C"/>
    <w:rsid w:val="006B5CAE"/>
    <w:rsid w:val="006C1A65"/>
    <w:rsid w:val="006C29A7"/>
    <w:rsid w:val="006C6261"/>
    <w:rsid w:val="006D2BA9"/>
    <w:rsid w:val="006D397E"/>
    <w:rsid w:val="006E4547"/>
    <w:rsid w:val="006F36EF"/>
    <w:rsid w:val="006F47A8"/>
    <w:rsid w:val="006F4986"/>
    <w:rsid w:val="0070030F"/>
    <w:rsid w:val="00701598"/>
    <w:rsid w:val="00701893"/>
    <w:rsid w:val="00703430"/>
    <w:rsid w:val="00704A95"/>
    <w:rsid w:val="00706392"/>
    <w:rsid w:val="00706EB2"/>
    <w:rsid w:val="00707C99"/>
    <w:rsid w:val="0072050F"/>
    <w:rsid w:val="00720DBC"/>
    <w:rsid w:val="0072240A"/>
    <w:rsid w:val="007261FD"/>
    <w:rsid w:val="007300C4"/>
    <w:rsid w:val="00763784"/>
    <w:rsid w:val="007708AB"/>
    <w:rsid w:val="00771625"/>
    <w:rsid w:val="00781235"/>
    <w:rsid w:val="00784355"/>
    <w:rsid w:val="007906AF"/>
    <w:rsid w:val="00794424"/>
    <w:rsid w:val="007950DD"/>
    <w:rsid w:val="007965C0"/>
    <w:rsid w:val="007A09BB"/>
    <w:rsid w:val="007A4108"/>
    <w:rsid w:val="007A4EA9"/>
    <w:rsid w:val="007A7F95"/>
    <w:rsid w:val="007B1018"/>
    <w:rsid w:val="007C14D0"/>
    <w:rsid w:val="007C213D"/>
    <w:rsid w:val="007C69FE"/>
    <w:rsid w:val="007D13E3"/>
    <w:rsid w:val="007D13F3"/>
    <w:rsid w:val="007D39D3"/>
    <w:rsid w:val="007D5BB1"/>
    <w:rsid w:val="007D7213"/>
    <w:rsid w:val="007E5917"/>
    <w:rsid w:val="007F74F1"/>
    <w:rsid w:val="008010D0"/>
    <w:rsid w:val="008020A1"/>
    <w:rsid w:val="00816B3F"/>
    <w:rsid w:val="0081754D"/>
    <w:rsid w:val="008177B9"/>
    <w:rsid w:val="00821801"/>
    <w:rsid w:val="00836831"/>
    <w:rsid w:val="00837DDE"/>
    <w:rsid w:val="008523F5"/>
    <w:rsid w:val="008548F9"/>
    <w:rsid w:val="0085791F"/>
    <w:rsid w:val="00857988"/>
    <w:rsid w:val="0086244F"/>
    <w:rsid w:val="00863546"/>
    <w:rsid w:val="00871F40"/>
    <w:rsid w:val="00883121"/>
    <w:rsid w:val="0088392F"/>
    <w:rsid w:val="00884426"/>
    <w:rsid w:val="00886D60"/>
    <w:rsid w:val="00887814"/>
    <w:rsid w:val="008916FF"/>
    <w:rsid w:val="00891DB3"/>
    <w:rsid w:val="00895A85"/>
    <w:rsid w:val="008A1D12"/>
    <w:rsid w:val="008A3A47"/>
    <w:rsid w:val="008D6DDF"/>
    <w:rsid w:val="008F1161"/>
    <w:rsid w:val="008F479E"/>
    <w:rsid w:val="009011F1"/>
    <w:rsid w:val="009127A6"/>
    <w:rsid w:val="0091528B"/>
    <w:rsid w:val="009157B1"/>
    <w:rsid w:val="00917CAF"/>
    <w:rsid w:val="009272D7"/>
    <w:rsid w:val="00933532"/>
    <w:rsid w:val="00943343"/>
    <w:rsid w:val="00946694"/>
    <w:rsid w:val="00951B99"/>
    <w:rsid w:val="00955C03"/>
    <w:rsid w:val="00964237"/>
    <w:rsid w:val="00966813"/>
    <w:rsid w:val="00967B16"/>
    <w:rsid w:val="0097301B"/>
    <w:rsid w:val="00974D2D"/>
    <w:rsid w:val="009754DD"/>
    <w:rsid w:val="00997863"/>
    <w:rsid w:val="009A5B27"/>
    <w:rsid w:val="009A6404"/>
    <w:rsid w:val="009A701F"/>
    <w:rsid w:val="009A7E68"/>
    <w:rsid w:val="009B29C9"/>
    <w:rsid w:val="009B4291"/>
    <w:rsid w:val="009C1066"/>
    <w:rsid w:val="009C1372"/>
    <w:rsid w:val="009C5373"/>
    <w:rsid w:val="009C6404"/>
    <w:rsid w:val="009D3B98"/>
    <w:rsid w:val="009D6055"/>
    <w:rsid w:val="009E5F11"/>
    <w:rsid w:val="009E7994"/>
    <w:rsid w:val="009F143B"/>
    <w:rsid w:val="009F2EEB"/>
    <w:rsid w:val="00A02270"/>
    <w:rsid w:val="00A077D2"/>
    <w:rsid w:val="00A16942"/>
    <w:rsid w:val="00A17A72"/>
    <w:rsid w:val="00A25F51"/>
    <w:rsid w:val="00A30393"/>
    <w:rsid w:val="00A32246"/>
    <w:rsid w:val="00A328C0"/>
    <w:rsid w:val="00A3714C"/>
    <w:rsid w:val="00A427D6"/>
    <w:rsid w:val="00A46E96"/>
    <w:rsid w:val="00A62BEC"/>
    <w:rsid w:val="00A658C1"/>
    <w:rsid w:val="00A734AD"/>
    <w:rsid w:val="00A837A0"/>
    <w:rsid w:val="00A90926"/>
    <w:rsid w:val="00A97287"/>
    <w:rsid w:val="00AA2DED"/>
    <w:rsid w:val="00AB1C66"/>
    <w:rsid w:val="00AC5A9E"/>
    <w:rsid w:val="00AD1FEC"/>
    <w:rsid w:val="00AD2DF1"/>
    <w:rsid w:val="00AF5E87"/>
    <w:rsid w:val="00B00552"/>
    <w:rsid w:val="00B02BEE"/>
    <w:rsid w:val="00B11C1C"/>
    <w:rsid w:val="00B17BD8"/>
    <w:rsid w:val="00B30B53"/>
    <w:rsid w:val="00B313E9"/>
    <w:rsid w:val="00B32325"/>
    <w:rsid w:val="00B340A4"/>
    <w:rsid w:val="00B45C2D"/>
    <w:rsid w:val="00B56649"/>
    <w:rsid w:val="00B625F2"/>
    <w:rsid w:val="00B710D8"/>
    <w:rsid w:val="00B73629"/>
    <w:rsid w:val="00B7466E"/>
    <w:rsid w:val="00B779BD"/>
    <w:rsid w:val="00B8021E"/>
    <w:rsid w:val="00B8028F"/>
    <w:rsid w:val="00B833BE"/>
    <w:rsid w:val="00B87B08"/>
    <w:rsid w:val="00B956C4"/>
    <w:rsid w:val="00BB2152"/>
    <w:rsid w:val="00BB2BE0"/>
    <w:rsid w:val="00BC29D0"/>
    <w:rsid w:val="00BD797F"/>
    <w:rsid w:val="00BE7C72"/>
    <w:rsid w:val="00BF1421"/>
    <w:rsid w:val="00BF414E"/>
    <w:rsid w:val="00BF78BF"/>
    <w:rsid w:val="00C00BBF"/>
    <w:rsid w:val="00C05445"/>
    <w:rsid w:val="00C12CBD"/>
    <w:rsid w:val="00C134DB"/>
    <w:rsid w:val="00C25B78"/>
    <w:rsid w:val="00C32068"/>
    <w:rsid w:val="00C33FEF"/>
    <w:rsid w:val="00C4163B"/>
    <w:rsid w:val="00C41F24"/>
    <w:rsid w:val="00C47619"/>
    <w:rsid w:val="00C52848"/>
    <w:rsid w:val="00C61FF5"/>
    <w:rsid w:val="00C67E5D"/>
    <w:rsid w:val="00C70DB9"/>
    <w:rsid w:val="00C72528"/>
    <w:rsid w:val="00C748FF"/>
    <w:rsid w:val="00C74DA7"/>
    <w:rsid w:val="00C767DA"/>
    <w:rsid w:val="00C805FB"/>
    <w:rsid w:val="00C83750"/>
    <w:rsid w:val="00C8675B"/>
    <w:rsid w:val="00C86CD7"/>
    <w:rsid w:val="00C9376B"/>
    <w:rsid w:val="00C9581A"/>
    <w:rsid w:val="00C960BE"/>
    <w:rsid w:val="00C9791B"/>
    <w:rsid w:val="00CA3682"/>
    <w:rsid w:val="00CB44BB"/>
    <w:rsid w:val="00CC4AEF"/>
    <w:rsid w:val="00CC6C0C"/>
    <w:rsid w:val="00CD4BE8"/>
    <w:rsid w:val="00CF55D6"/>
    <w:rsid w:val="00CF78D3"/>
    <w:rsid w:val="00D10B27"/>
    <w:rsid w:val="00D12CFF"/>
    <w:rsid w:val="00D156AF"/>
    <w:rsid w:val="00D16367"/>
    <w:rsid w:val="00D2092C"/>
    <w:rsid w:val="00D22DC3"/>
    <w:rsid w:val="00D25683"/>
    <w:rsid w:val="00D27042"/>
    <w:rsid w:val="00D4253A"/>
    <w:rsid w:val="00D50B42"/>
    <w:rsid w:val="00D57228"/>
    <w:rsid w:val="00D61C6D"/>
    <w:rsid w:val="00D64034"/>
    <w:rsid w:val="00D73109"/>
    <w:rsid w:val="00D76C43"/>
    <w:rsid w:val="00D810EC"/>
    <w:rsid w:val="00D835B6"/>
    <w:rsid w:val="00D84464"/>
    <w:rsid w:val="00DA0540"/>
    <w:rsid w:val="00DA2840"/>
    <w:rsid w:val="00DA4030"/>
    <w:rsid w:val="00DB15FD"/>
    <w:rsid w:val="00DB58EC"/>
    <w:rsid w:val="00DC399B"/>
    <w:rsid w:val="00DD5E2B"/>
    <w:rsid w:val="00DF3781"/>
    <w:rsid w:val="00DF6E69"/>
    <w:rsid w:val="00E107CA"/>
    <w:rsid w:val="00E1216B"/>
    <w:rsid w:val="00E1477F"/>
    <w:rsid w:val="00E16C63"/>
    <w:rsid w:val="00E25D54"/>
    <w:rsid w:val="00E30E76"/>
    <w:rsid w:val="00E341F5"/>
    <w:rsid w:val="00E43D94"/>
    <w:rsid w:val="00E531B9"/>
    <w:rsid w:val="00E53BC5"/>
    <w:rsid w:val="00E57869"/>
    <w:rsid w:val="00E61DBC"/>
    <w:rsid w:val="00E64057"/>
    <w:rsid w:val="00E66AFF"/>
    <w:rsid w:val="00E6771C"/>
    <w:rsid w:val="00E70381"/>
    <w:rsid w:val="00E70F8F"/>
    <w:rsid w:val="00E73DEF"/>
    <w:rsid w:val="00E80D65"/>
    <w:rsid w:val="00EA4C4B"/>
    <w:rsid w:val="00EA77BE"/>
    <w:rsid w:val="00EC19C1"/>
    <w:rsid w:val="00EC7271"/>
    <w:rsid w:val="00ED38AF"/>
    <w:rsid w:val="00ED60A1"/>
    <w:rsid w:val="00ED6123"/>
    <w:rsid w:val="00EE1C4A"/>
    <w:rsid w:val="00EE6D21"/>
    <w:rsid w:val="00F01B55"/>
    <w:rsid w:val="00F06498"/>
    <w:rsid w:val="00F11E0A"/>
    <w:rsid w:val="00F13013"/>
    <w:rsid w:val="00F14F22"/>
    <w:rsid w:val="00F16CF9"/>
    <w:rsid w:val="00F20B09"/>
    <w:rsid w:val="00F3335E"/>
    <w:rsid w:val="00F349E0"/>
    <w:rsid w:val="00F439B5"/>
    <w:rsid w:val="00F52E75"/>
    <w:rsid w:val="00F54C75"/>
    <w:rsid w:val="00F57DED"/>
    <w:rsid w:val="00F61548"/>
    <w:rsid w:val="00F63F49"/>
    <w:rsid w:val="00F65837"/>
    <w:rsid w:val="00F72D00"/>
    <w:rsid w:val="00F81150"/>
    <w:rsid w:val="00F833B7"/>
    <w:rsid w:val="00F83A22"/>
    <w:rsid w:val="00F84CF9"/>
    <w:rsid w:val="00F87C6C"/>
    <w:rsid w:val="00F87E38"/>
    <w:rsid w:val="00F97EA2"/>
    <w:rsid w:val="00FA155E"/>
    <w:rsid w:val="00FA2322"/>
    <w:rsid w:val="00FB4B0C"/>
    <w:rsid w:val="00FC0D10"/>
    <w:rsid w:val="00FC1934"/>
    <w:rsid w:val="00FE38F0"/>
    <w:rsid w:val="00FE43A9"/>
    <w:rsid w:val="00FF41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FDCB09"/>
  <w15:docId w15:val="{2B3C2E73-2082-41D0-89C5-876A73689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17A72"/>
    <w:pPr>
      <w:ind w:left="720"/>
      <w:contextualSpacing/>
    </w:pPr>
  </w:style>
  <w:style w:type="paragraph" w:styleId="Textoindependiente">
    <w:name w:val="Body Text"/>
    <w:basedOn w:val="Normal"/>
    <w:link w:val="TextoindependienteCar"/>
    <w:rsid w:val="00BD797F"/>
    <w:pPr>
      <w:suppressAutoHyphens/>
      <w:spacing w:after="0" w:line="240" w:lineRule="auto"/>
      <w:jc w:val="both"/>
    </w:pPr>
    <w:rPr>
      <w:rFonts w:ascii="Times New Roman" w:eastAsia="Times New Roman" w:hAnsi="Times New Roman" w:cs="Times New Roman"/>
      <w:bCs/>
      <w:sz w:val="24"/>
      <w:szCs w:val="24"/>
      <w:lang w:val="es-MX" w:eastAsia="ar-SA"/>
    </w:rPr>
  </w:style>
  <w:style w:type="character" w:customStyle="1" w:styleId="TextoindependienteCar">
    <w:name w:val="Texto independiente Car"/>
    <w:basedOn w:val="Fuentedeprrafopredeter"/>
    <w:link w:val="Textoindependiente"/>
    <w:rsid w:val="00BD797F"/>
    <w:rPr>
      <w:rFonts w:ascii="Times New Roman" w:eastAsia="Times New Roman" w:hAnsi="Times New Roman" w:cs="Times New Roman"/>
      <w:bCs/>
      <w:sz w:val="24"/>
      <w:szCs w:val="24"/>
      <w:lang w:val="es-MX" w:eastAsia="ar-SA"/>
    </w:rPr>
  </w:style>
  <w:style w:type="character" w:styleId="Hipervnculo">
    <w:name w:val="Hyperlink"/>
    <w:basedOn w:val="Fuentedeprrafopredeter"/>
    <w:uiPriority w:val="99"/>
    <w:unhideWhenUsed/>
    <w:rsid w:val="00201C0D"/>
    <w:rPr>
      <w:color w:val="0563C1" w:themeColor="hyperlink"/>
      <w:u w:val="single"/>
    </w:rPr>
  </w:style>
  <w:style w:type="character" w:customStyle="1" w:styleId="Mencionar1">
    <w:name w:val="Mencionar1"/>
    <w:basedOn w:val="Fuentedeprrafopredeter"/>
    <w:uiPriority w:val="99"/>
    <w:semiHidden/>
    <w:unhideWhenUsed/>
    <w:rsid w:val="00201C0D"/>
    <w:rPr>
      <w:color w:val="2B579A"/>
      <w:shd w:val="clear" w:color="auto" w:fill="E6E6E6"/>
    </w:rPr>
  </w:style>
  <w:style w:type="character" w:styleId="Hipervnculovisitado">
    <w:name w:val="FollowedHyperlink"/>
    <w:basedOn w:val="Fuentedeprrafopredeter"/>
    <w:uiPriority w:val="99"/>
    <w:semiHidden/>
    <w:unhideWhenUsed/>
    <w:rsid w:val="00201C0D"/>
    <w:rPr>
      <w:color w:val="954F72" w:themeColor="followedHyperlink"/>
      <w:u w:val="single"/>
    </w:rPr>
  </w:style>
  <w:style w:type="character" w:customStyle="1" w:styleId="Mencinsinresolver1">
    <w:name w:val="Mención sin resolver1"/>
    <w:basedOn w:val="Fuentedeprrafopredeter"/>
    <w:uiPriority w:val="99"/>
    <w:semiHidden/>
    <w:unhideWhenUsed/>
    <w:rsid w:val="00B45C2D"/>
    <w:rPr>
      <w:color w:val="808080"/>
      <w:shd w:val="clear" w:color="auto" w:fill="E6E6E6"/>
    </w:rPr>
  </w:style>
  <w:style w:type="paragraph" w:styleId="Sangradetextonormal">
    <w:name w:val="Body Text Indent"/>
    <w:basedOn w:val="Normal"/>
    <w:link w:val="SangradetextonormalCar"/>
    <w:uiPriority w:val="99"/>
    <w:unhideWhenUsed/>
    <w:rsid w:val="00D22DC3"/>
    <w:pPr>
      <w:spacing w:after="120" w:line="276" w:lineRule="auto"/>
      <w:ind w:left="283"/>
    </w:pPr>
    <w:rPr>
      <w:rFonts w:ascii="Calibri" w:eastAsia="Calibri" w:hAnsi="Calibri" w:cs="Times New Roman"/>
      <w:lang w:val="es-PE"/>
    </w:rPr>
  </w:style>
  <w:style w:type="character" w:customStyle="1" w:styleId="SangradetextonormalCar">
    <w:name w:val="Sangría de texto normal Car"/>
    <w:basedOn w:val="Fuentedeprrafopredeter"/>
    <w:link w:val="Sangradetextonormal"/>
    <w:uiPriority w:val="99"/>
    <w:rsid w:val="00D22DC3"/>
    <w:rPr>
      <w:rFonts w:ascii="Calibri" w:eastAsia="Calibri" w:hAnsi="Calibri" w:cs="Times New Roman"/>
      <w:lang w:val="es-PE"/>
    </w:rPr>
  </w:style>
  <w:style w:type="paragraph" w:styleId="Encabezado">
    <w:name w:val="header"/>
    <w:basedOn w:val="Normal"/>
    <w:link w:val="EncabezadoCar"/>
    <w:uiPriority w:val="99"/>
    <w:unhideWhenUsed/>
    <w:rsid w:val="0078435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84355"/>
  </w:style>
  <w:style w:type="paragraph" w:styleId="Piedepgina">
    <w:name w:val="footer"/>
    <w:basedOn w:val="Normal"/>
    <w:link w:val="PiedepginaCar"/>
    <w:uiPriority w:val="99"/>
    <w:unhideWhenUsed/>
    <w:rsid w:val="0078435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843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62513091">
      <w:bodyDiv w:val="1"/>
      <w:marLeft w:val="120"/>
      <w:marRight w:val="120"/>
      <w:marTop w:val="0"/>
      <w:marBottom w:val="120"/>
      <w:divBdr>
        <w:top w:val="none" w:sz="0" w:space="0" w:color="auto"/>
        <w:left w:val="none" w:sz="0" w:space="0" w:color="auto"/>
        <w:bottom w:val="none" w:sz="0" w:space="0" w:color="auto"/>
        <w:right w:val="none" w:sz="0" w:space="0" w:color="auto"/>
      </w:divBdr>
      <w:divsChild>
        <w:div w:id="420759835">
          <w:marLeft w:val="0"/>
          <w:marRight w:val="0"/>
          <w:marTop w:val="0"/>
          <w:marBottom w:val="0"/>
          <w:divBdr>
            <w:top w:val="none" w:sz="0" w:space="0" w:color="auto"/>
            <w:left w:val="none" w:sz="0" w:space="0" w:color="auto"/>
            <w:bottom w:val="none" w:sz="0" w:space="0" w:color="auto"/>
            <w:right w:val="none" w:sz="0" w:space="0" w:color="auto"/>
          </w:divBdr>
          <w:divsChild>
            <w:div w:id="280571514">
              <w:marLeft w:val="0"/>
              <w:marRight w:val="0"/>
              <w:marTop w:val="0"/>
              <w:marBottom w:val="0"/>
              <w:divBdr>
                <w:top w:val="none" w:sz="0" w:space="0" w:color="auto"/>
                <w:left w:val="none" w:sz="0" w:space="0" w:color="auto"/>
                <w:bottom w:val="none" w:sz="0" w:space="0" w:color="auto"/>
                <w:right w:val="none" w:sz="0" w:space="0" w:color="auto"/>
              </w:divBdr>
              <w:divsChild>
                <w:div w:id="392125744">
                  <w:marLeft w:val="0"/>
                  <w:marRight w:val="0"/>
                  <w:marTop w:val="0"/>
                  <w:marBottom w:val="0"/>
                  <w:divBdr>
                    <w:top w:val="none" w:sz="0" w:space="0" w:color="auto"/>
                    <w:left w:val="none" w:sz="0" w:space="0" w:color="auto"/>
                    <w:bottom w:val="none" w:sz="0" w:space="0" w:color="auto"/>
                    <w:right w:val="none" w:sz="0" w:space="0" w:color="auto"/>
                  </w:divBdr>
                  <w:divsChild>
                    <w:div w:id="479807244">
                      <w:marLeft w:val="0"/>
                      <w:marRight w:val="0"/>
                      <w:marTop w:val="0"/>
                      <w:marBottom w:val="0"/>
                      <w:divBdr>
                        <w:top w:val="none" w:sz="0" w:space="0" w:color="auto"/>
                        <w:left w:val="none" w:sz="0" w:space="0" w:color="auto"/>
                        <w:bottom w:val="none" w:sz="0" w:space="0" w:color="auto"/>
                        <w:right w:val="none" w:sz="0" w:space="0" w:color="auto"/>
                      </w:divBdr>
                    </w:div>
                    <w:div w:id="1012563595">
                      <w:marLeft w:val="0"/>
                      <w:marRight w:val="0"/>
                      <w:marTop w:val="0"/>
                      <w:marBottom w:val="0"/>
                      <w:divBdr>
                        <w:top w:val="none" w:sz="0" w:space="0" w:color="auto"/>
                        <w:left w:val="none" w:sz="0" w:space="0" w:color="auto"/>
                        <w:bottom w:val="none" w:sz="0" w:space="0" w:color="auto"/>
                        <w:right w:val="none" w:sz="0" w:space="0" w:color="auto"/>
                      </w:divBdr>
                    </w:div>
                    <w:div w:id="1380402914">
                      <w:marLeft w:val="0"/>
                      <w:marRight w:val="0"/>
                      <w:marTop w:val="0"/>
                      <w:marBottom w:val="0"/>
                      <w:divBdr>
                        <w:top w:val="none" w:sz="0" w:space="0" w:color="auto"/>
                        <w:left w:val="none" w:sz="0" w:space="0" w:color="auto"/>
                        <w:bottom w:val="none" w:sz="0" w:space="0" w:color="auto"/>
                        <w:right w:val="none" w:sz="0" w:space="0" w:color="auto"/>
                      </w:divBdr>
                    </w:div>
                    <w:div w:id="1651052697">
                      <w:marLeft w:val="0"/>
                      <w:marRight w:val="0"/>
                      <w:marTop w:val="0"/>
                      <w:marBottom w:val="0"/>
                      <w:divBdr>
                        <w:top w:val="none" w:sz="0" w:space="0" w:color="auto"/>
                        <w:left w:val="none" w:sz="0" w:space="0" w:color="auto"/>
                        <w:bottom w:val="none" w:sz="0" w:space="0" w:color="auto"/>
                        <w:right w:val="none" w:sz="0" w:space="0" w:color="auto"/>
                      </w:divBdr>
                    </w:div>
                    <w:div w:id="1122310314">
                      <w:marLeft w:val="0"/>
                      <w:marRight w:val="0"/>
                      <w:marTop w:val="0"/>
                      <w:marBottom w:val="0"/>
                      <w:divBdr>
                        <w:top w:val="none" w:sz="0" w:space="0" w:color="auto"/>
                        <w:left w:val="none" w:sz="0" w:space="0" w:color="auto"/>
                        <w:bottom w:val="none" w:sz="0" w:space="0" w:color="auto"/>
                        <w:right w:val="none" w:sz="0" w:space="0" w:color="auto"/>
                      </w:divBdr>
                    </w:div>
                    <w:div w:id="1374381368">
                      <w:marLeft w:val="0"/>
                      <w:marRight w:val="0"/>
                      <w:marTop w:val="0"/>
                      <w:marBottom w:val="0"/>
                      <w:divBdr>
                        <w:top w:val="none" w:sz="0" w:space="0" w:color="auto"/>
                        <w:left w:val="none" w:sz="0" w:space="0" w:color="auto"/>
                        <w:bottom w:val="none" w:sz="0" w:space="0" w:color="auto"/>
                        <w:right w:val="none" w:sz="0" w:space="0" w:color="auto"/>
                      </w:divBdr>
                    </w:div>
                    <w:div w:id="1253008545">
                      <w:marLeft w:val="0"/>
                      <w:marRight w:val="0"/>
                      <w:marTop w:val="0"/>
                      <w:marBottom w:val="0"/>
                      <w:divBdr>
                        <w:top w:val="none" w:sz="0" w:space="0" w:color="auto"/>
                        <w:left w:val="none" w:sz="0" w:space="0" w:color="auto"/>
                        <w:bottom w:val="none" w:sz="0" w:space="0" w:color="auto"/>
                        <w:right w:val="none" w:sz="0" w:space="0" w:color="auto"/>
                      </w:divBdr>
                    </w:div>
                    <w:div w:id="723793192">
                      <w:marLeft w:val="0"/>
                      <w:marRight w:val="0"/>
                      <w:marTop w:val="0"/>
                      <w:marBottom w:val="0"/>
                      <w:divBdr>
                        <w:top w:val="none" w:sz="0" w:space="0" w:color="auto"/>
                        <w:left w:val="none" w:sz="0" w:space="0" w:color="auto"/>
                        <w:bottom w:val="none" w:sz="0" w:space="0" w:color="auto"/>
                        <w:right w:val="none" w:sz="0" w:space="0" w:color="auto"/>
                      </w:divBdr>
                    </w:div>
                    <w:div w:id="1271207168">
                      <w:marLeft w:val="0"/>
                      <w:marRight w:val="0"/>
                      <w:marTop w:val="0"/>
                      <w:marBottom w:val="0"/>
                      <w:divBdr>
                        <w:top w:val="none" w:sz="0" w:space="0" w:color="auto"/>
                        <w:left w:val="none" w:sz="0" w:space="0" w:color="auto"/>
                        <w:bottom w:val="none" w:sz="0" w:space="0" w:color="auto"/>
                        <w:right w:val="none" w:sz="0" w:space="0" w:color="auto"/>
                      </w:divBdr>
                    </w:div>
                    <w:div w:id="885414522">
                      <w:marLeft w:val="0"/>
                      <w:marRight w:val="0"/>
                      <w:marTop w:val="0"/>
                      <w:marBottom w:val="0"/>
                      <w:divBdr>
                        <w:top w:val="none" w:sz="0" w:space="0" w:color="auto"/>
                        <w:left w:val="none" w:sz="0" w:space="0" w:color="auto"/>
                        <w:bottom w:val="none" w:sz="0" w:space="0" w:color="auto"/>
                        <w:right w:val="none" w:sz="0" w:space="0" w:color="auto"/>
                      </w:divBdr>
                    </w:div>
                    <w:div w:id="603196444">
                      <w:marLeft w:val="0"/>
                      <w:marRight w:val="0"/>
                      <w:marTop w:val="0"/>
                      <w:marBottom w:val="0"/>
                      <w:divBdr>
                        <w:top w:val="none" w:sz="0" w:space="0" w:color="auto"/>
                        <w:left w:val="none" w:sz="0" w:space="0" w:color="auto"/>
                        <w:bottom w:val="none" w:sz="0" w:space="0" w:color="auto"/>
                        <w:right w:val="none" w:sz="0" w:space="0" w:color="auto"/>
                      </w:divBdr>
                    </w:div>
                    <w:div w:id="520359496">
                      <w:marLeft w:val="0"/>
                      <w:marRight w:val="0"/>
                      <w:marTop w:val="0"/>
                      <w:marBottom w:val="0"/>
                      <w:divBdr>
                        <w:top w:val="none" w:sz="0" w:space="0" w:color="auto"/>
                        <w:left w:val="none" w:sz="0" w:space="0" w:color="auto"/>
                        <w:bottom w:val="none" w:sz="0" w:space="0" w:color="auto"/>
                        <w:right w:val="none" w:sz="0" w:space="0" w:color="auto"/>
                      </w:divBdr>
                    </w:div>
                    <w:div w:id="1738089035">
                      <w:marLeft w:val="0"/>
                      <w:marRight w:val="0"/>
                      <w:marTop w:val="0"/>
                      <w:marBottom w:val="0"/>
                      <w:divBdr>
                        <w:top w:val="none" w:sz="0" w:space="0" w:color="auto"/>
                        <w:left w:val="none" w:sz="0" w:space="0" w:color="auto"/>
                        <w:bottom w:val="none" w:sz="0" w:space="0" w:color="auto"/>
                        <w:right w:val="none" w:sz="0" w:space="0" w:color="auto"/>
                      </w:divBdr>
                    </w:div>
                    <w:div w:id="608974899">
                      <w:marLeft w:val="0"/>
                      <w:marRight w:val="0"/>
                      <w:marTop w:val="0"/>
                      <w:marBottom w:val="0"/>
                      <w:divBdr>
                        <w:top w:val="none" w:sz="0" w:space="0" w:color="auto"/>
                        <w:left w:val="none" w:sz="0" w:space="0" w:color="auto"/>
                        <w:bottom w:val="none" w:sz="0" w:space="0" w:color="auto"/>
                        <w:right w:val="none" w:sz="0" w:space="0" w:color="auto"/>
                      </w:divBdr>
                    </w:div>
                    <w:div w:id="566843197">
                      <w:marLeft w:val="0"/>
                      <w:marRight w:val="0"/>
                      <w:marTop w:val="0"/>
                      <w:marBottom w:val="0"/>
                      <w:divBdr>
                        <w:top w:val="none" w:sz="0" w:space="0" w:color="auto"/>
                        <w:left w:val="none" w:sz="0" w:space="0" w:color="auto"/>
                        <w:bottom w:val="none" w:sz="0" w:space="0" w:color="auto"/>
                        <w:right w:val="none" w:sz="0" w:space="0" w:color="auto"/>
                      </w:divBdr>
                    </w:div>
                    <w:div w:id="1683891510">
                      <w:marLeft w:val="0"/>
                      <w:marRight w:val="0"/>
                      <w:marTop w:val="0"/>
                      <w:marBottom w:val="0"/>
                      <w:divBdr>
                        <w:top w:val="none" w:sz="0" w:space="0" w:color="auto"/>
                        <w:left w:val="none" w:sz="0" w:space="0" w:color="auto"/>
                        <w:bottom w:val="none" w:sz="0" w:space="0" w:color="auto"/>
                        <w:right w:val="none" w:sz="0" w:space="0" w:color="auto"/>
                      </w:divBdr>
                    </w:div>
                    <w:div w:id="250747864">
                      <w:marLeft w:val="0"/>
                      <w:marRight w:val="0"/>
                      <w:marTop w:val="0"/>
                      <w:marBottom w:val="0"/>
                      <w:divBdr>
                        <w:top w:val="none" w:sz="0" w:space="0" w:color="auto"/>
                        <w:left w:val="none" w:sz="0" w:space="0" w:color="auto"/>
                        <w:bottom w:val="none" w:sz="0" w:space="0" w:color="auto"/>
                        <w:right w:val="none" w:sz="0" w:space="0" w:color="auto"/>
                      </w:divBdr>
                    </w:div>
                    <w:div w:id="1148354529">
                      <w:marLeft w:val="0"/>
                      <w:marRight w:val="0"/>
                      <w:marTop w:val="0"/>
                      <w:marBottom w:val="0"/>
                      <w:divBdr>
                        <w:top w:val="none" w:sz="0" w:space="0" w:color="auto"/>
                        <w:left w:val="none" w:sz="0" w:space="0" w:color="auto"/>
                        <w:bottom w:val="none" w:sz="0" w:space="0" w:color="auto"/>
                        <w:right w:val="none" w:sz="0" w:space="0" w:color="auto"/>
                      </w:divBdr>
                    </w:div>
                    <w:div w:id="45136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7044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CB4739-B224-40EE-99F9-7AE77CB5F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1036</Words>
  <Characters>5702</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vaio</dc:creator>
  <cp:keywords/>
  <dc:description/>
  <cp:lastModifiedBy>Aló Seguros</cp:lastModifiedBy>
  <cp:revision>6</cp:revision>
  <cp:lastPrinted>2020-12-18T20:15:00Z</cp:lastPrinted>
  <dcterms:created xsi:type="dcterms:W3CDTF">2020-12-18T20:14:00Z</dcterms:created>
  <dcterms:modified xsi:type="dcterms:W3CDTF">2021-02-24T16:44:00Z</dcterms:modified>
</cp:coreProperties>
</file>