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F7A96" w:rsidR="00F15FBA" w:rsidP="00026017" w:rsidRDefault="00F15FBA" w14:paraId="6EF5AEAB" w14:textId="37E0DC41">
      <w:pPr>
        <w:pStyle w:val="Ttulo"/>
        <w:outlineLvl w:val="0"/>
        <w:rPr>
          <w:lang w:val="es-PE"/>
        </w:rPr>
      </w:pPr>
      <w:r w:rsidRPr="004F7A96">
        <w:rPr>
          <w:lang w:val="es-PE"/>
        </w:rPr>
        <w:t xml:space="preserve">RESOLUCIÓN </w:t>
      </w:r>
      <w:proofErr w:type="spellStart"/>
      <w:r w:rsidRPr="004F7A96">
        <w:rPr>
          <w:lang w:val="es-PE"/>
        </w:rPr>
        <w:t>N</w:t>
      </w:r>
      <w:r w:rsidRPr="004F7A96" w:rsidR="001631D6">
        <w:rPr>
          <w:lang w:val="es-PE"/>
        </w:rPr>
        <w:t>°</w:t>
      </w:r>
      <w:proofErr w:type="spellEnd"/>
      <w:r w:rsidRPr="004F7A96" w:rsidR="001631D6">
        <w:rPr>
          <w:lang w:val="es-PE"/>
        </w:rPr>
        <w:t xml:space="preserve"> </w:t>
      </w:r>
      <w:r w:rsidRPr="004F7A96" w:rsidR="00B96704">
        <w:rPr>
          <w:lang w:val="es-PE"/>
        </w:rPr>
        <w:t>180</w:t>
      </w:r>
      <w:r w:rsidRPr="004F7A96" w:rsidR="001631D6">
        <w:rPr>
          <w:lang w:val="es-PE"/>
        </w:rPr>
        <w:t>/2</w:t>
      </w:r>
      <w:r w:rsidRPr="004F7A96" w:rsidR="00465FB3">
        <w:rPr>
          <w:lang w:val="es-PE"/>
        </w:rPr>
        <w:t>2</w:t>
      </w:r>
    </w:p>
    <w:p w:rsidRPr="004F7A96" w:rsidR="004F7A96" w:rsidP="004F7A96" w:rsidRDefault="004F7A96" w14:paraId="50EE2B80" w14:textId="77777777">
      <w:pPr>
        <w:jc w:val="both"/>
        <w:outlineLvl w:val="0"/>
        <w:rPr>
          <w:b/>
          <w:bCs/>
          <w:lang w:val="es-PE"/>
        </w:rPr>
      </w:pPr>
      <w:r w:rsidRPr="004F7A96">
        <w:rPr>
          <w:b/>
          <w:bCs/>
          <w:lang w:val="es-PE"/>
        </w:rPr>
        <w:t>VISTOS:</w:t>
      </w:r>
    </w:p>
    <w:p w:rsidRPr="004F7A96" w:rsidR="004F7A96" w:rsidP="004F7A96" w:rsidRDefault="004F7A96" w14:paraId="5C07B234" w14:textId="77777777">
      <w:pPr>
        <w:jc w:val="both"/>
        <w:rPr>
          <w:b/>
          <w:bCs/>
          <w:lang w:val="es-PE"/>
        </w:rPr>
      </w:pPr>
    </w:p>
    <w:p w:rsidRPr="004F7A96" w:rsidR="004F7A96" w:rsidP="22AE2636" w:rsidRDefault="004F7A96" w14:paraId="2E4C5387" w14:textId="0EFF7013">
      <w:pPr>
        <w:jc w:val="both"/>
        <w:rPr>
          <w:b w:val="1"/>
          <w:bCs w:val="1"/>
          <w:lang w:val="es-MX"/>
        </w:rPr>
      </w:pPr>
      <w:r w:rsidRPr="22AE2636" w:rsidR="004F7A96">
        <w:rPr>
          <w:lang w:val="es-PE"/>
        </w:rPr>
        <w:t xml:space="preserve">Que, </w:t>
      </w:r>
      <w:bookmarkStart w:name="_Hlk107662905" w:id="0"/>
      <w:r w:rsidRPr="22AE2636" w:rsidR="5CD4EB5A">
        <w:rPr>
          <w:b w:val="1"/>
          <w:bCs w:val="1"/>
          <w:lang w:val="es-MX"/>
        </w:rPr>
        <w:t>..........................................................................</w:t>
      </w:r>
      <w:r w:rsidRPr="22AE2636" w:rsidR="004F7A96">
        <w:rPr>
          <w:b w:val="1"/>
          <w:bCs w:val="1"/>
          <w:lang w:val="es-MX"/>
        </w:rPr>
        <w:t xml:space="preserve"> </w:t>
      </w:r>
      <w:bookmarkEnd w:id="0"/>
      <w:r w:rsidRPr="22AE2636" w:rsidR="004F7A96">
        <w:rPr>
          <w:lang w:val="es-PE"/>
        </w:rPr>
        <w:t xml:space="preserve">interpone reclamación ante esta Defensoría del Asegurado (DEFASEG) solicitando que </w:t>
      </w:r>
      <w:r w:rsidRPr="22AE2636" w:rsidR="354C14A8">
        <w:rPr>
          <w:b w:val="1"/>
          <w:bCs w:val="1"/>
          <w:lang w:val="es-MX"/>
        </w:rPr>
        <w:t>..............................</w:t>
      </w:r>
      <w:r w:rsidRPr="22AE2636" w:rsidR="004F7A96">
        <w:rPr>
          <w:b w:val="1"/>
          <w:bCs w:val="1"/>
          <w:lang w:val="es-MX"/>
        </w:rPr>
        <w:t xml:space="preserve"> </w:t>
      </w:r>
      <w:r w:rsidRPr="22AE2636" w:rsidR="004F7A96">
        <w:rPr>
          <w:lang w:val="es-PE"/>
        </w:rPr>
        <w:t xml:space="preserve">otorgue cobertura al siniestro ocurrido el 2 de febrero </w:t>
      </w:r>
      <w:r w:rsidR="004F7A96">
        <w:rPr/>
        <w:t>de 2022,</w:t>
      </w:r>
      <w:r w:rsidRPr="22AE2636" w:rsidR="004F7A96">
        <w:rPr>
          <w:lang w:val="es-PE"/>
        </w:rPr>
        <w:t xml:space="preserve"> conforme al contrato de </w:t>
      </w:r>
      <w:bookmarkStart w:name="_Hlk26782174" w:id="1"/>
      <w:r w:rsidRPr="22AE2636" w:rsidR="004F7A96">
        <w:rPr>
          <w:b w:val="1"/>
          <w:bCs w:val="1"/>
          <w:lang w:val="es-MX"/>
        </w:rPr>
        <w:t xml:space="preserve">SEGURO DE PROTECCIÓN DE TARJETA – PÓLIZA </w:t>
      </w:r>
      <w:r w:rsidRPr="22AE2636" w:rsidR="62384C7B">
        <w:rPr>
          <w:b w:val="1"/>
          <w:bCs w:val="1"/>
          <w:lang w:val="es-MX"/>
        </w:rPr>
        <w:t>................</w:t>
      </w:r>
      <w:bookmarkStart w:name="OLE_LINK2" w:id="2"/>
      <w:bookmarkEnd w:id="1"/>
      <w:r w:rsidRPr="22AE2636" w:rsidR="004F7A96">
        <w:rPr>
          <w:lang w:val="es-PE"/>
        </w:rPr>
        <w:t>;</w:t>
      </w:r>
    </w:p>
    <w:bookmarkEnd w:id="2"/>
    <w:p w:rsidRPr="004F7A96" w:rsidR="004F7A96" w:rsidP="004F7A96" w:rsidRDefault="004F7A96" w14:paraId="412D255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F7A96" w:rsidR="004F7A96" w:rsidP="004F7A96" w:rsidRDefault="004F7A96" w14:paraId="7BFDE5B2" w14:textId="77777777">
      <w:pPr>
        <w:jc w:val="both"/>
        <w:rPr>
          <w:rFonts w:eastAsia="Arial Unicode MS"/>
          <w:lang w:val="es-PE"/>
        </w:rPr>
      </w:pPr>
      <w:r w:rsidRPr="004F7A96">
        <w:rPr>
          <w:rFonts w:eastAsia="Arial Unicode MS"/>
          <w:lang w:val="es-PE"/>
        </w:rPr>
        <w:t>Que, la señalada reclamación cumple con los requisitos de materia, cuantía y oportunidad establecidos en el Reglamento de la DEFASEG (http://www.defaseg.com.pe/reglamento);</w:t>
      </w:r>
    </w:p>
    <w:p w:rsidRPr="004F7A96" w:rsidR="004F7A96" w:rsidP="004F7A96" w:rsidRDefault="004F7A96" w14:paraId="5661EA3A" w14:textId="77777777">
      <w:pPr>
        <w:tabs>
          <w:tab w:val="left" w:pos="2160"/>
        </w:tabs>
        <w:jc w:val="both"/>
        <w:rPr>
          <w:lang w:val="es-PE"/>
        </w:rPr>
      </w:pPr>
    </w:p>
    <w:p w:rsidRPr="004F7A96" w:rsidR="004F7A96" w:rsidP="004F7A96" w:rsidRDefault="004F7A96" w14:paraId="0563A9FC" w14:textId="77777777">
      <w:pPr>
        <w:tabs>
          <w:tab w:val="num" w:pos="720"/>
        </w:tabs>
        <w:jc w:val="both"/>
        <w:rPr>
          <w:lang w:val="es-PE"/>
        </w:rPr>
      </w:pPr>
      <w:r w:rsidRPr="004F7A96">
        <w:rPr>
          <w:lang w:val="es-PE"/>
        </w:rPr>
        <w:t>Que, habiéndosele corrido traslado de la respectiva reclamación, la aseguradora presentó sus respectivos descargos;</w:t>
      </w:r>
    </w:p>
    <w:p w:rsidRPr="004F7A96" w:rsidR="004F7A96" w:rsidP="004F7A96" w:rsidRDefault="004F7A96" w14:paraId="5B7CE623" w14:textId="77777777">
      <w:pPr>
        <w:tabs>
          <w:tab w:val="num" w:pos="720"/>
        </w:tabs>
        <w:jc w:val="both"/>
        <w:rPr>
          <w:lang w:val="es-PE"/>
        </w:rPr>
      </w:pPr>
    </w:p>
    <w:p w:rsidRPr="004F7A96" w:rsidR="004F7A96" w:rsidP="004F7A96" w:rsidRDefault="004F7A96" w14:paraId="6195B264" w14:textId="77777777">
      <w:pPr>
        <w:tabs>
          <w:tab w:val="num" w:pos="720"/>
        </w:tabs>
        <w:jc w:val="both"/>
      </w:pPr>
      <w:r w:rsidRPr="004F7A96">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4F7A96" w:rsidR="004F7A96" w:rsidP="004F7A96" w:rsidRDefault="004F7A96" w14:paraId="46E992D3" w14:textId="77777777">
      <w:pPr>
        <w:tabs>
          <w:tab w:val="num" w:pos="720"/>
        </w:tabs>
        <w:jc w:val="both"/>
        <w:rPr>
          <w:lang w:val="es-PE"/>
        </w:rPr>
      </w:pPr>
    </w:p>
    <w:p w:rsidRPr="004F7A96" w:rsidR="004F7A96" w:rsidP="004F7A96" w:rsidRDefault="004F7A96" w14:paraId="09B28318" w14:textId="77777777">
      <w:pPr>
        <w:tabs>
          <w:tab w:val="num" w:pos="720"/>
        </w:tabs>
        <w:jc w:val="both"/>
      </w:pPr>
      <w:r w:rsidRPr="004F7A96">
        <w:rPr>
          <w:lang w:val="es-PE"/>
        </w:rPr>
        <w:t xml:space="preserve">Que, </w:t>
      </w:r>
      <w:r w:rsidRPr="004F7A96">
        <w:rPr>
          <w:lang w:val="es-419"/>
        </w:rPr>
        <w:t xml:space="preserve">el día 1 de agosto de 2022 </w:t>
      </w:r>
      <w:r w:rsidRPr="004F7A96">
        <w:rPr>
          <w:lang w:val="es-PE"/>
        </w:rPr>
        <w:t xml:space="preserve">se realizó </w:t>
      </w:r>
      <w:r w:rsidRPr="004F7A96">
        <w:t>la audiencia de vista virtual con la concurrencia de las partes, l</w:t>
      </w:r>
      <w:r w:rsidRPr="004F7A96">
        <w:rPr>
          <w:lang w:val="es-419"/>
        </w:rPr>
        <w:t>as</w:t>
      </w:r>
      <w:r w:rsidRPr="004F7A96">
        <w:t xml:space="preserve"> que sustentaron sus posiciones y absolvieron las preguntas formuladas por el órgano resolutorio unipersonal, conforme consta </w:t>
      </w:r>
      <w:r w:rsidRPr="004F7A96">
        <w:rPr>
          <w:lang w:val="es-419"/>
        </w:rPr>
        <w:t>en</w:t>
      </w:r>
      <w:r w:rsidRPr="004F7A96">
        <w:t xml:space="preserve"> la correspondiente acta</w:t>
      </w:r>
      <w:r w:rsidRPr="004F7A96">
        <w:rPr>
          <w:lang w:val="es-419"/>
        </w:rPr>
        <w:t xml:space="preserve">; </w:t>
      </w:r>
    </w:p>
    <w:p w:rsidRPr="004F7A96" w:rsidR="004F7A96" w:rsidP="004F7A96" w:rsidRDefault="004F7A96" w14:paraId="205BEC6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419"/>
        </w:rPr>
      </w:pPr>
    </w:p>
    <w:p w:rsidRPr="004F7A96" w:rsidR="004F7A96" w:rsidP="004F7A96" w:rsidRDefault="004F7A96" w14:paraId="018956EF" w14:textId="77777777">
      <w:pPr>
        <w:jc w:val="both"/>
        <w:rPr>
          <w:color w:val="000000"/>
        </w:rPr>
      </w:pPr>
      <w:r w:rsidRPr="004F7A96">
        <w:t>Que, la reclamación se sustenta resumidamente en lo siguiente: (1)</w:t>
      </w:r>
      <w:r w:rsidRPr="004F7A96">
        <w:rPr>
          <w:lang w:val="es-MX"/>
        </w:rPr>
        <w:t xml:space="preserve"> </w:t>
      </w:r>
      <w:r w:rsidRPr="004F7A96">
        <w:rPr>
          <w:color w:val="000000"/>
          <w:lang w:val="es-PE" w:eastAsia="es-PE"/>
        </w:rPr>
        <w:t xml:space="preserve">el día 02 de febrero del 2022, tomó un taxi en calle las Heras a las 3:20 am, y en el camino fue drogado por el taxista y le robo sus tarjetas y celular; de los cuales sustrajo todo lo que había en las mismas; (2) también el delincuente usó y modificó sus claves; (3) en el examen toxicológico que le hicieron, salió positivo; (4) no recuerda exactamente que paso, solo por partes que fue golpeado y obligado a hablar ciertas cosas, y además usaron su rostro para desbloquear su celular; (5) la exclusión invocada por la aseguradora no es aplicable, ya que se entiende que esta se aplica cuando el asegurado haya consumido de manera voluntaria drogas o narcóticos o haya sido su responsabilidad, no cuando de manera involuntaria o inconsciente fue drogado; (6) reitera que fue golpeado, y que le suministraron la droga; (7)  el examen toxicológico evidencia que fue víctima de un robo y/o secuestro, y no que él se haya drogado y provocado el robo, cuando por el contrario lo golpearon, robaron y de manera subconsciente le suministraron droga; (8) </w:t>
      </w:r>
      <w:r w:rsidRPr="004F7A96">
        <w:rPr>
          <w:color w:val="000000"/>
        </w:rPr>
        <w:t xml:space="preserve">su reclamación es respecto a las siguientes operaciones no reconocidas: -S/ 6120 BCP (considerando S/ 3.9 por $) de los $ 800 </w:t>
      </w:r>
      <w:proofErr w:type="spellStart"/>
      <w:r w:rsidRPr="004F7A96">
        <w:rPr>
          <w:color w:val="000000"/>
        </w:rPr>
        <w:t>dolares</w:t>
      </w:r>
      <w:proofErr w:type="spellEnd"/>
      <w:r w:rsidRPr="004F7A96">
        <w:rPr>
          <w:color w:val="000000"/>
        </w:rPr>
        <w:t xml:space="preserve"> sustraídos; - S/ 1500 </w:t>
      </w:r>
      <w:proofErr w:type="spellStart"/>
      <w:r w:rsidRPr="004F7A96">
        <w:rPr>
          <w:color w:val="000000"/>
        </w:rPr>
        <w:t>Dinners</w:t>
      </w:r>
      <w:proofErr w:type="spellEnd"/>
      <w:r w:rsidRPr="004F7A96">
        <w:rPr>
          <w:color w:val="000000"/>
        </w:rPr>
        <w:t>; - S/ 2400 IBK, lo que hace un total de S/ 10,060.</w:t>
      </w:r>
    </w:p>
    <w:p w:rsidRPr="004F7A96" w:rsidR="004F7A96" w:rsidP="004F7A96" w:rsidRDefault="004F7A96" w14:paraId="0CD8B9B0" w14:textId="77777777">
      <w:pPr>
        <w:pStyle w:val="Default"/>
        <w:jc w:val="both"/>
        <w:rPr>
          <w:rFonts w:ascii="Times New Roman" w:hAnsi="Times New Roman" w:cs="Times New Roman"/>
        </w:rPr>
      </w:pPr>
    </w:p>
    <w:p w:rsidRPr="004F7A96" w:rsidR="004F7A96" w:rsidP="004F7A96" w:rsidRDefault="004F7A96" w14:paraId="71584484" w14:textId="127BDDE9">
      <w:pPr>
        <w:jc w:val="both"/>
      </w:pPr>
      <w:r w:rsidRPr="22AE2636" w:rsidR="004F7A96">
        <w:rPr>
          <w:lang w:val="es-PE"/>
        </w:rPr>
        <w:t>Que, por su parte, CHUBB solicita que la reclamación sea declarada infundada, atendiendo</w:t>
      </w:r>
      <w:r w:rsidR="004F7A96">
        <w:rPr/>
        <w:t xml:space="preserve"> resumidamente</w:t>
      </w:r>
      <w:r w:rsidRPr="22AE2636" w:rsidR="004F7A96">
        <w:rPr>
          <w:lang w:val="es-PE"/>
        </w:rPr>
        <w:t xml:space="preserve"> a los antecedentes y hechos siguientes: (1) </w:t>
      </w:r>
      <w:r w:rsidR="004F7A96">
        <w:rPr/>
        <w:t xml:space="preserve">el siniestro no tiene cobertura por cuanto este ocurrió como consecuencia de influencia en el asegurado de narcótico o droga; (2) en la Denuncia Policial sentada el día 03/FEB/2022 a las 10:51 horas, el asegurado manifiesta que el día 02/FEB/2022 a las 02:00 horas tomó un taxi el cual solicitó para trasladarlo desde Lince hacia Surquillo; siendo que a unos metros más adelante abordan el vehículo dos mujeres quienes habían solicitado el servicio hacia San Juan de Lurigancho; indica además, que a la altura de Tomás Marsano con Angamos - Surquillo, el taxista se estaciona en un grifo para que las mujeres ingresen a los servicios higiénicos, quedándose </w:t>
      </w:r>
      <w:r w:rsidR="004F7A96">
        <w:rPr/>
        <w:t xml:space="preserve">dormido por haber tomado licor; despertando por el óvalo Habich en San Martín de Porres; y se dio cuenta que había sufrido el hurto de su celular y varias de sus tarjetas, de donde han realizado operaciones no reconocidas; (3) del resultado del examen toxicológico del Informe Pericial arrojó resultado positivo en el análisis de drogas para BENZODIACEPINAS y MARIHUANA; siendo este hecho una exclusión de la Póliza del Seguro para la activación de la cobertura; (4) en el contrato de seguro queda excluido todo evento ocurrido bajo la influencia de cualquier narcótico o droga, a menos que sea recetado por un médico, al momento de la ocurrencia del siniestro; (5) el evento ocurrido estaría excluido, en la medida que este se produjo bajo los efectos de drogas, conforme se podrá apreciar en el Informe Pericial Forense de Examen Toxicológico; (6) </w:t>
      </w:r>
      <w:r w:rsidRPr="22AE2636" w:rsidR="004F7A96">
        <w:rPr>
          <w:lang w:val="es-PE" w:eastAsia="es-PE"/>
        </w:rPr>
        <w:t xml:space="preserve">de la información brindada por el señor </w:t>
      </w:r>
      <w:r w:rsidRPr="22AE2636" w:rsidR="2C3F6812">
        <w:rPr>
          <w:lang w:val="es-PE" w:eastAsia="es-PE"/>
        </w:rPr>
        <w:t>...............</w:t>
      </w:r>
      <w:r w:rsidRPr="22AE2636" w:rsidR="004F7A96">
        <w:rPr>
          <w:lang w:val="es-PE" w:eastAsia="es-PE"/>
        </w:rPr>
        <w:t>, también se advirtió que, en el supuesto hecho en el que el Asegurado no haya estado bajo la influencia de drogas, el evento tampoco hubiese estado amparado al 100% bajo las coberturas del Seguro Contratado, puesto que no se cubren retiros de cajeros automáticos.</w:t>
      </w:r>
    </w:p>
    <w:p w:rsidRPr="004F7A96" w:rsidR="004F7A96" w:rsidP="004F7A96" w:rsidRDefault="004F7A96" w14:paraId="62496E68" w14:textId="77777777">
      <w:pPr>
        <w:jc w:val="both"/>
        <w:rPr>
          <w:lang w:val="es-MX"/>
        </w:rPr>
      </w:pPr>
    </w:p>
    <w:p w:rsidRPr="004F7A96" w:rsidR="004F7A96" w:rsidP="004F7A96" w:rsidRDefault="004F7A96" w14:paraId="361D63F9" w14:textId="77777777">
      <w:pPr>
        <w:jc w:val="both"/>
        <w:outlineLvl w:val="0"/>
        <w:rPr>
          <w:lang w:val="es-PE"/>
        </w:rPr>
      </w:pPr>
      <w:r w:rsidRPr="004F7A96">
        <w:rPr>
          <w:rStyle w:val="Textoennegrita"/>
          <w:lang w:val="es-PE"/>
        </w:rPr>
        <w:t>CONSIDERANDO:</w:t>
      </w:r>
    </w:p>
    <w:p w:rsidRPr="004F7A96" w:rsidR="004F7A96" w:rsidP="004F7A96" w:rsidRDefault="004F7A96" w14:paraId="20911948" w14:textId="77777777">
      <w:pPr>
        <w:jc w:val="both"/>
        <w:rPr>
          <w:lang w:val="es-PE"/>
        </w:rPr>
      </w:pPr>
    </w:p>
    <w:p w:rsidRPr="004F7A96" w:rsidR="004F7A96" w:rsidP="004F7A96" w:rsidRDefault="004F7A96" w14:paraId="7983A01E" w14:textId="77777777">
      <w:pPr>
        <w:jc w:val="both"/>
        <w:rPr>
          <w:rStyle w:val="Textoennegrita"/>
          <w:b w:val="0"/>
        </w:rPr>
      </w:pPr>
      <w:r w:rsidRPr="004F7A96">
        <w:rPr>
          <w:b/>
          <w:u w:val="single"/>
        </w:rPr>
        <w:t>PRIMERO</w:t>
      </w:r>
      <w:r w:rsidRPr="004F7A96">
        <w:t xml:space="preserve">: Conforme al Reglamento de la Defensoría del Asegurado, </w:t>
      </w:r>
      <w:r w:rsidRPr="004F7A96">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F7A96" w:rsidR="004F7A96" w:rsidP="004F7A96" w:rsidRDefault="004F7A96" w14:paraId="49A28B3F" w14:textId="77777777">
      <w:pPr>
        <w:jc w:val="both"/>
        <w:rPr>
          <w:rStyle w:val="Textoennegrita"/>
          <w:b w:val="0"/>
        </w:rPr>
      </w:pPr>
    </w:p>
    <w:p w:rsidRPr="004F7A96" w:rsidR="004F7A96" w:rsidP="004F7A96" w:rsidRDefault="004F7A96" w14:paraId="7BC4BC89" w14:textId="77777777">
      <w:pPr>
        <w:jc w:val="both"/>
        <w:rPr>
          <w:rStyle w:val="Textoennegrita"/>
          <w:b w:val="0"/>
        </w:rPr>
      </w:pPr>
      <w:r w:rsidRPr="004F7A96">
        <w:rPr>
          <w:rStyle w:val="Textoennegrita"/>
          <w:u w:val="single"/>
        </w:rPr>
        <w:t>SEGUNDO</w:t>
      </w:r>
      <w:r w:rsidRPr="004F7A96">
        <w:rPr>
          <w:rStyle w:val="Textoennegrita"/>
        </w:rPr>
        <w:t>:</w:t>
      </w:r>
      <w:r w:rsidRPr="004F7A96">
        <w:rPr>
          <w:rStyle w:val="Textoennegrita"/>
          <w:b w:val="0"/>
        </w:rPr>
        <w:t xml:space="preserve"> </w:t>
      </w:r>
      <w:r w:rsidRPr="004F7A96">
        <w:t xml:space="preserve">Asimismo, de acuerdo a </w:t>
      </w:r>
      <w:r w:rsidRPr="004F7A96">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F7A96" w:rsidR="004F7A96" w:rsidP="004F7A96" w:rsidRDefault="004F7A96" w14:paraId="4581CD01" w14:textId="77777777">
      <w:pPr>
        <w:jc w:val="both"/>
        <w:rPr>
          <w:rStyle w:val="Textoennegrita"/>
          <w:b w:val="0"/>
        </w:rPr>
      </w:pPr>
    </w:p>
    <w:p w:rsidRPr="004F7A96" w:rsidR="004F7A96" w:rsidP="004F7A96" w:rsidRDefault="004F7A96" w14:paraId="1FA2754F" w14:textId="77777777">
      <w:pPr>
        <w:jc w:val="both"/>
      </w:pPr>
      <w:r w:rsidRPr="004F7A96">
        <w:rPr>
          <w:rStyle w:val="Textoennegrita"/>
          <w:u w:val="single"/>
        </w:rPr>
        <w:t>TERCERO</w:t>
      </w:r>
      <w:r w:rsidRPr="004F7A96">
        <w:rPr>
          <w:rStyle w:val="Textoennegrita"/>
        </w:rPr>
        <w:t>:</w:t>
      </w:r>
      <w:r w:rsidRPr="004F7A96">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F7A96" w:rsidR="004F7A96" w:rsidP="004F7A96" w:rsidRDefault="004F7A96" w14:paraId="367B184A" w14:textId="77777777">
      <w:pPr>
        <w:jc w:val="both"/>
      </w:pPr>
    </w:p>
    <w:p w:rsidRPr="004F7A96" w:rsidR="004F7A96" w:rsidP="004F7A96" w:rsidRDefault="004F7A96" w14:paraId="2B5F9864" w14:textId="77777777">
      <w:pPr>
        <w:jc w:val="both"/>
      </w:pPr>
      <w:r w:rsidRPr="004F7A96">
        <w:rPr>
          <w:b/>
          <w:u w:val="single"/>
        </w:rPr>
        <w:t>CUARTO</w:t>
      </w:r>
      <w:r w:rsidRPr="004F7A96">
        <w:rPr>
          <w:b/>
        </w:rPr>
        <w:t>:</w:t>
      </w:r>
      <w:r w:rsidRPr="004F7A96">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4F7A96" w:rsidR="004F7A96" w:rsidP="004F7A96" w:rsidRDefault="004F7A96" w14:paraId="0D65EF13" w14:textId="77777777">
      <w:pPr>
        <w:jc w:val="both"/>
        <w:rPr>
          <w:rStyle w:val="Textoennegrita"/>
        </w:rPr>
      </w:pPr>
    </w:p>
    <w:p w:rsidRPr="004F7A96" w:rsidR="004F7A96" w:rsidP="004F7A96" w:rsidRDefault="004F7A96" w14:paraId="1A916EF7" w14:textId="77777777">
      <w:pPr>
        <w:jc w:val="both"/>
      </w:pPr>
      <w:r w:rsidRPr="004F7A96">
        <w:rPr>
          <w:rStyle w:val="Textoennegrita"/>
          <w:u w:val="single"/>
        </w:rPr>
        <w:t>QUINTO</w:t>
      </w:r>
      <w:r w:rsidRPr="004F7A96">
        <w:rPr>
          <w:rStyle w:val="Textoennegrita"/>
        </w:rPr>
        <w:t>:</w:t>
      </w:r>
      <w:r w:rsidRPr="004F7A96">
        <w:rPr>
          <w:rStyle w:val="Textoennegrita"/>
          <w:b w:val="0"/>
        </w:rPr>
        <w:t xml:space="preserve"> En materia procesal</w:t>
      </w:r>
      <w:r w:rsidRPr="004F7A96">
        <w:t>, corresponde a quien invoca hechos probar su existencia, carga procesal a la que refiere el artículo 196 del Código Procesal Civil, salvo que se acoja a alguna presunción legal de carácter relativo o absoluto.</w:t>
      </w:r>
    </w:p>
    <w:p w:rsidRPr="004F7A96" w:rsidR="004F7A96" w:rsidP="004F7A96" w:rsidRDefault="004F7A96" w14:paraId="585AC302" w14:textId="77777777">
      <w:pPr>
        <w:jc w:val="both"/>
        <w:rPr>
          <w:b/>
          <w:u w:val="single"/>
        </w:rPr>
      </w:pPr>
    </w:p>
    <w:p w:rsidRPr="004F7A96" w:rsidR="004F7A96" w:rsidP="004F7A96" w:rsidRDefault="004F7A96" w14:paraId="2CF8164B" w14:textId="77777777">
      <w:pPr>
        <w:tabs>
          <w:tab w:val="num" w:pos="720"/>
        </w:tabs>
        <w:jc w:val="both"/>
      </w:pPr>
      <w:r w:rsidRPr="004F7A96">
        <w:rPr>
          <w:b/>
          <w:u w:val="single"/>
        </w:rPr>
        <w:t>SEXTO</w:t>
      </w:r>
      <w:r w:rsidRPr="004F7A96">
        <w:rPr>
          <w:b/>
        </w:rPr>
        <w:t>:</w:t>
      </w:r>
      <w:r w:rsidRPr="004F7A96">
        <w:t xml:space="preserv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4F7A96" w:rsidR="004F7A96" w:rsidP="004F7A96" w:rsidRDefault="004F7A96" w14:paraId="447C0AAC" w14:textId="77777777">
      <w:pPr>
        <w:jc w:val="both"/>
      </w:pPr>
    </w:p>
    <w:p w:rsidRPr="004F7A96" w:rsidR="004F7A96" w:rsidP="004F7A96" w:rsidRDefault="004F7A96" w14:paraId="65B230A3" w14:textId="77777777">
      <w:pPr>
        <w:jc w:val="both"/>
        <w:rPr>
          <w:lang w:val="es-PE"/>
        </w:rPr>
      </w:pPr>
      <w:r w:rsidRPr="004F7A96">
        <w:rPr>
          <w:b/>
          <w:u w:val="single"/>
          <w:lang w:val="es-PE"/>
        </w:rPr>
        <w:t>SÉPTIMO</w:t>
      </w:r>
      <w:r w:rsidRPr="004F7A96">
        <w:rPr>
          <w:b/>
          <w:lang w:val="es-PE"/>
        </w:rPr>
        <w:t xml:space="preserve">: </w:t>
      </w:r>
      <w:proofErr w:type="gramStart"/>
      <w:r w:rsidRPr="004F7A96">
        <w:t>De acuerdo a</w:t>
      </w:r>
      <w:proofErr w:type="gramEnd"/>
      <w:r w:rsidRPr="004F7A96">
        <w:t xml:space="preserve"> los términos contenidos en el rechazo, la reclamación y en la respectiva absolución, así como a lo tratado en la audiencia de vista virtual, </w:t>
      </w:r>
      <w:r w:rsidRPr="004F7A96">
        <w:rPr>
          <w:lang w:val="es-PE"/>
        </w:rPr>
        <w:t xml:space="preserve">la cuestión controvertida radica en determinar si el rechazo de cobertura, sustentado en la exclusión de cobertura de siniestros ocurridos cuando el asegurado se encontraba bajo la influencia de drogas, se ajusta o no a Derecho. </w:t>
      </w:r>
    </w:p>
    <w:p w:rsidRPr="004F7A96" w:rsidR="004F7A96" w:rsidP="004F7A96" w:rsidRDefault="004F7A96" w14:paraId="0000DA59" w14:textId="77777777">
      <w:pPr>
        <w:tabs>
          <w:tab w:val="left" w:pos="2160"/>
        </w:tabs>
        <w:jc w:val="both"/>
        <w:rPr>
          <w:lang w:val="es-PE"/>
        </w:rPr>
      </w:pPr>
    </w:p>
    <w:p w:rsidRPr="004F7A96" w:rsidR="004F7A96" w:rsidP="004F7A96" w:rsidRDefault="004F7A96" w14:paraId="3BC548D9" w14:textId="77777777">
      <w:pPr>
        <w:tabs>
          <w:tab w:val="left" w:pos="2160"/>
        </w:tabs>
        <w:jc w:val="both"/>
        <w:rPr>
          <w:lang w:val="es-PE"/>
        </w:rPr>
      </w:pPr>
      <w:r w:rsidRPr="004F7A96">
        <w:rPr>
          <w:b/>
          <w:u w:val="single"/>
          <w:lang w:val="es-419"/>
        </w:rPr>
        <w:t>OCTAVO</w:t>
      </w:r>
      <w:r w:rsidRPr="004F7A96">
        <w:rPr>
          <w:b/>
          <w:lang w:val="es-419"/>
        </w:rPr>
        <w:t>:</w:t>
      </w:r>
      <w:r w:rsidRPr="004F7A96">
        <w:rPr>
          <w:lang w:val="es-419"/>
        </w:rPr>
        <w:t xml:space="preserve"> Para efectos de determinar la legitimidad o no del rechazo, </w:t>
      </w:r>
      <w:r w:rsidRPr="004F7A96">
        <w:rPr>
          <w:lang w:val="es-PE"/>
        </w:rPr>
        <w:t>corresponde señalar que se ha verificado en autos que la póliza fue debidamente remitida por correo al asegurado:</w:t>
      </w:r>
    </w:p>
    <w:p w:rsidRPr="004F7A96" w:rsidR="004F7A96" w:rsidP="004F7A96" w:rsidRDefault="004F7A96" w14:paraId="1A886F5F" w14:textId="77777777">
      <w:pPr>
        <w:tabs>
          <w:tab w:val="left" w:pos="2160"/>
        </w:tabs>
        <w:jc w:val="both"/>
        <w:rPr>
          <w:lang w:val="es-PE"/>
        </w:rPr>
      </w:pPr>
    </w:p>
    <w:p w:rsidRPr="004F7A96" w:rsidR="004F7A96" w:rsidP="22AE2636" w:rsidRDefault="004F7A96" w14:paraId="7F255C29" w14:textId="77777777">
      <w:pPr>
        <w:kinsoku w:val="0"/>
        <w:overflowPunct w:val="0"/>
        <w:autoSpaceDE w:val="0"/>
        <w:autoSpaceDN w:val="0"/>
        <w:adjustRightInd w:val="0"/>
        <w:spacing w:line="182" w:lineRule="exact"/>
        <w:ind w:left="96"/>
        <w:rPr>
          <w:rFonts w:eastAsia="Calibri" w:eastAsiaTheme="minorAscii"/>
          <w:lang w:val="es-PE" w:eastAsia="en-US"/>
        </w:rPr>
      </w:pPr>
      <w:r w:rsidRPr="22AE2636" w:rsidR="004F7A96">
        <w:rPr>
          <w:rFonts w:eastAsia="Calibri" w:eastAsiaTheme="minorAscii"/>
          <w:b w:val="1"/>
          <w:bCs w:val="1"/>
          <w:lang w:val="es-PE" w:eastAsia="en-US"/>
        </w:rPr>
        <w:t>De:</w:t>
      </w:r>
      <w:r w:rsidRPr="22AE2636" w:rsidR="004F7A96">
        <w:rPr>
          <w:rFonts w:eastAsia="Calibri" w:eastAsiaTheme="minorAscii"/>
          <w:b w:val="1"/>
          <w:bCs w:val="1"/>
          <w:spacing w:val="80"/>
          <w:w w:val="150"/>
          <w:lang w:val="es-PE" w:eastAsia="en-US"/>
        </w:rPr>
        <w:t xml:space="preserve">           </w:t>
      </w:r>
    </w:p>
    <w:p w:rsidRPr="004F7A96" w:rsidR="004F7A96" w:rsidP="004F7A96" w:rsidRDefault="004F7A96" w14:paraId="574D8A21" w14:textId="77777777">
      <w:pPr>
        <w:kinsoku w:val="0"/>
        <w:overflowPunct w:val="0"/>
        <w:autoSpaceDE w:val="0"/>
        <w:autoSpaceDN w:val="0"/>
        <w:adjustRightInd w:val="0"/>
        <w:spacing w:before="4"/>
        <w:ind w:left="96"/>
        <w:rPr>
          <w:rFonts w:eastAsiaTheme="minorHAnsi"/>
          <w:lang w:val="es-PE" w:eastAsia="en-US"/>
        </w:rPr>
      </w:pPr>
      <w:r w:rsidRPr="004F7A96">
        <w:rPr>
          <w:rFonts w:eastAsiaTheme="minorHAnsi"/>
          <w:b/>
          <w:bCs/>
          <w:lang w:val="es-PE" w:eastAsia="en-US"/>
        </w:rPr>
        <w:t>Enviado</w:t>
      </w:r>
      <w:r w:rsidRPr="004F7A96">
        <w:rPr>
          <w:rFonts w:eastAsiaTheme="minorHAnsi"/>
          <w:b/>
          <w:bCs/>
          <w:spacing w:val="-3"/>
          <w:lang w:val="es-PE" w:eastAsia="en-US"/>
        </w:rPr>
        <w:t xml:space="preserve"> </w:t>
      </w:r>
      <w:r w:rsidRPr="004F7A96">
        <w:rPr>
          <w:rFonts w:eastAsiaTheme="minorHAnsi"/>
          <w:b/>
          <w:bCs/>
          <w:lang w:val="es-PE" w:eastAsia="en-US"/>
        </w:rPr>
        <w:t>el:</w:t>
      </w:r>
      <w:r w:rsidRPr="004F7A96">
        <w:rPr>
          <w:rFonts w:eastAsiaTheme="minorHAnsi"/>
          <w:b/>
          <w:bCs/>
          <w:spacing w:val="80"/>
          <w:w w:val="150"/>
          <w:lang w:val="es-PE" w:eastAsia="en-US"/>
        </w:rPr>
        <w:t xml:space="preserve">         </w:t>
      </w:r>
      <w:r w:rsidRPr="004F7A96">
        <w:rPr>
          <w:rFonts w:eastAsiaTheme="minorHAnsi"/>
          <w:lang w:val="es-PE" w:eastAsia="en-US"/>
        </w:rPr>
        <w:t>domingo,</w:t>
      </w:r>
      <w:r w:rsidRPr="004F7A96">
        <w:rPr>
          <w:rFonts w:eastAsiaTheme="minorHAnsi"/>
          <w:spacing w:val="-1"/>
          <w:lang w:val="es-PE" w:eastAsia="en-US"/>
        </w:rPr>
        <w:t xml:space="preserve"> </w:t>
      </w:r>
      <w:r w:rsidRPr="004F7A96">
        <w:rPr>
          <w:rFonts w:eastAsiaTheme="minorHAnsi"/>
          <w:lang w:val="es-PE" w:eastAsia="en-US"/>
        </w:rPr>
        <w:t>22</w:t>
      </w:r>
      <w:r w:rsidRPr="004F7A96">
        <w:rPr>
          <w:rFonts w:eastAsiaTheme="minorHAnsi"/>
          <w:spacing w:val="-3"/>
          <w:lang w:val="es-PE" w:eastAsia="en-US"/>
        </w:rPr>
        <w:t xml:space="preserve"> </w:t>
      </w:r>
      <w:r w:rsidRPr="004F7A96">
        <w:rPr>
          <w:rFonts w:eastAsiaTheme="minorHAnsi"/>
          <w:lang w:val="es-PE" w:eastAsia="en-US"/>
        </w:rPr>
        <w:t>de</w:t>
      </w:r>
      <w:r w:rsidRPr="004F7A96">
        <w:rPr>
          <w:rFonts w:eastAsiaTheme="minorHAnsi"/>
          <w:spacing w:val="-1"/>
          <w:lang w:val="es-PE" w:eastAsia="en-US"/>
        </w:rPr>
        <w:t xml:space="preserve"> </w:t>
      </w:r>
      <w:r w:rsidRPr="004F7A96">
        <w:rPr>
          <w:rFonts w:eastAsiaTheme="minorHAnsi"/>
          <w:lang w:val="es-PE" w:eastAsia="en-US"/>
        </w:rPr>
        <w:t>noviembre</w:t>
      </w:r>
      <w:r w:rsidRPr="004F7A96">
        <w:rPr>
          <w:rFonts w:eastAsiaTheme="minorHAnsi"/>
          <w:spacing w:val="-3"/>
          <w:lang w:val="es-PE" w:eastAsia="en-US"/>
        </w:rPr>
        <w:t xml:space="preserve"> </w:t>
      </w:r>
      <w:r w:rsidRPr="004F7A96">
        <w:rPr>
          <w:rFonts w:eastAsiaTheme="minorHAnsi"/>
          <w:lang w:val="es-PE" w:eastAsia="en-US"/>
        </w:rPr>
        <w:t>de</w:t>
      </w:r>
      <w:r w:rsidRPr="004F7A96">
        <w:rPr>
          <w:rFonts w:eastAsiaTheme="minorHAnsi"/>
          <w:spacing w:val="-4"/>
          <w:lang w:val="es-PE" w:eastAsia="en-US"/>
        </w:rPr>
        <w:t xml:space="preserve"> </w:t>
      </w:r>
      <w:r w:rsidRPr="004F7A96">
        <w:rPr>
          <w:rFonts w:eastAsiaTheme="minorHAnsi"/>
          <w:lang w:val="es-PE" w:eastAsia="en-US"/>
        </w:rPr>
        <w:t>2020</w:t>
      </w:r>
      <w:r w:rsidRPr="004F7A96">
        <w:rPr>
          <w:rFonts w:eastAsiaTheme="minorHAnsi"/>
          <w:spacing w:val="-4"/>
          <w:lang w:val="es-PE" w:eastAsia="en-US"/>
        </w:rPr>
        <w:t xml:space="preserve"> </w:t>
      </w:r>
      <w:r w:rsidRPr="004F7A96">
        <w:rPr>
          <w:rFonts w:eastAsiaTheme="minorHAnsi"/>
          <w:lang w:val="es-PE" w:eastAsia="en-US"/>
        </w:rPr>
        <w:t>04:02</w:t>
      </w:r>
    </w:p>
    <w:p w:rsidRPr="004F7A96" w:rsidR="004F7A96" w:rsidP="22AE2636" w:rsidRDefault="004F7A96" w14:paraId="54B8E9EE" w14:textId="39DAA0AD">
      <w:pPr>
        <w:kinsoku w:val="0"/>
        <w:overflowPunct w:val="0"/>
        <w:autoSpaceDE w:val="0"/>
        <w:autoSpaceDN w:val="0"/>
        <w:adjustRightInd w:val="0"/>
        <w:spacing w:before="9"/>
        <w:ind w:left="96"/>
        <w:rPr>
          <w:rFonts w:eastAsia="Calibri" w:eastAsiaTheme="minorAscii"/>
          <w:lang w:val="es-PE" w:eastAsia="en-US"/>
        </w:rPr>
      </w:pPr>
      <w:r w:rsidRPr="22AE2636" w:rsidR="004F7A96">
        <w:rPr>
          <w:rFonts w:eastAsia="Calibri" w:eastAsiaTheme="minorAscii"/>
          <w:b w:val="1"/>
          <w:bCs w:val="1"/>
          <w:lang w:val="es-PE" w:eastAsia="en-US"/>
        </w:rPr>
        <w:t>Para:</w:t>
      </w:r>
      <w:r w:rsidRPr="22AE2636" w:rsidR="004F7A96">
        <w:rPr>
          <w:rFonts w:eastAsia="Calibri" w:eastAsiaTheme="minorAscii"/>
          <w:b w:val="1"/>
          <w:bCs w:val="1"/>
          <w:spacing w:val="80"/>
          <w:w w:val="150"/>
          <w:lang w:val="es-PE" w:eastAsia="en-US"/>
        </w:rPr>
        <w:t xml:space="preserve">             </w:t>
      </w:r>
      <w:r w:rsidRPr="22AE2636" w:rsidR="2C3F6812">
        <w:rPr>
          <w:rFonts w:eastAsia="Calibri" w:eastAsiaTheme="minorAscii"/>
          <w:b w:val="1"/>
          <w:bCs w:val="1"/>
          <w:spacing w:val="80"/>
          <w:w w:val="150"/>
          <w:lang w:val="es-PE" w:eastAsia="en-US"/>
        </w:rPr>
        <w:t xml:space="preserve">......................</w:t>
      </w:r>
      <w:r w:rsidRPr="22AE2636" w:rsidR="2C3F6812">
        <w:rPr>
          <w:rFonts w:eastAsia="Calibri" w:eastAsiaTheme="minorAscii"/>
          <w:lang w:val="es-PE" w:eastAsia="en-US"/>
        </w:rPr>
        <w:t>..............</w:t>
      </w:r>
    </w:p>
    <w:p w:rsidRPr="004F7A96" w:rsidR="004F7A96" w:rsidP="004F7A96" w:rsidRDefault="004F7A96" w14:paraId="54F33669" w14:textId="77777777">
      <w:pPr>
        <w:kinsoku w:val="0"/>
        <w:overflowPunct w:val="0"/>
        <w:autoSpaceDE w:val="0"/>
        <w:autoSpaceDN w:val="0"/>
        <w:adjustRightInd w:val="0"/>
        <w:spacing w:before="7"/>
        <w:ind w:left="96"/>
        <w:rPr>
          <w:rFonts w:eastAsiaTheme="minorHAnsi"/>
          <w:lang w:val="es-PE" w:eastAsia="en-US"/>
        </w:rPr>
      </w:pPr>
      <w:r w:rsidRPr="004F7A96">
        <w:rPr>
          <w:rFonts w:eastAsiaTheme="minorHAnsi"/>
          <w:b/>
          <w:bCs/>
          <w:lang w:val="es-PE" w:eastAsia="en-US"/>
        </w:rPr>
        <w:t>Asunto:</w:t>
      </w:r>
      <w:r w:rsidRPr="004F7A96">
        <w:rPr>
          <w:rFonts w:eastAsiaTheme="minorHAnsi"/>
          <w:b/>
          <w:bCs/>
          <w:spacing w:val="80"/>
          <w:w w:val="150"/>
          <w:lang w:val="es-PE" w:eastAsia="en-US"/>
        </w:rPr>
        <w:t xml:space="preserve">            </w:t>
      </w:r>
      <w:r w:rsidRPr="004F7A96">
        <w:rPr>
          <w:rFonts w:eastAsiaTheme="minorHAnsi"/>
          <w:lang w:val="es-PE" w:eastAsia="en-US"/>
        </w:rPr>
        <w:t>Bienvenido</w:t>
      </w:r>
      <w:r w:rsidRPr="004F7A96">
        <w:rPr>
          <w:rFonts w:eastAsiaTheme="minorHAnsi"/>
          <w:spacing w:val="-3"/>
          <w:lang w:val="es-PE" w:eastAsia="en-US"/>
        </w:rPr>
        <w:t xml:space="preserve"> </w:t>
      </w:r>
      <w:r w:rsidRPr="004F7A96">
        <w:rPr>
          <w:rFonts w:eastAsiaTheme="minorHAnsi"/>
          <w:lang w:val="es-PE" w:eastAsia="en-US"/>
        </w:rPr>
        <w:t>a</w:t>
      </w:r>
      <w:r w:rsidRPr="004F7A96">
        <w:rPr>
          <w:rFonts w:eastAsiaTheme="minorHAnsi"/>
          <w:spacing w:val="-5"/>
          <w:lang w:val="es-PE" w:eastAsia="en-US"/>
        </w:rPr>
        <w:t xml:space="preserve"> </w:t>
      </w:r>
      <w:r w:rsidRPr="004F7A96">
        <w:rPr>
          <w:rFonts w:eastAsiaTheme="minorHAnsi"/>
          <w:lang w:val="es-PE" w:eastAsia="en-US"/>
        </w:rPr>
        <w:t>tu</w:t>
      </w:r>
      <w:r w:rsidRPr="004F7A96">
        <w:rPr>
          <w:rFonts w:eastAsiaTheme="minorHAnsi"/>
          <w:spacing w:val="-5"/>
          <w:lang w:val="es-PE" w:eastAsia="en-US"/>
        </w:rPr>
        <w:t xml:space="preserve"> </w:t>
      </w:r>
      <w:r w:rsidRPr="004F7A96">
        <w:rPr>
          <w:rFonts w:eastAsiaTheme="minorHAnsi"/>
          <w:lang w:val="es-PE" w:eastAsia="en-US"/>
        </w:rPr>
        <w:t>Seguro</w:t>
      </w:r>
      <w:r w:rsidRPr="004F7A96">
        <w:rPr>
          <w:rFonts w:eastAsiaTheme="minorHAnsi"/>
          <w:spacing w:val="-5"/>
          <w:lang w:val="es-PE" w:eastAsia="en-US"/>
        </w:rPr>
        <w:t xml:space="preserve"> </w:t>
      </w:r>
      <w:r w:rsidRPr="004F7A96">
        <w:rPr>
          <w:rFonts w:eastAsiaTheme="minorHAnsi"/>
          <w:lang w:val="es-PE" w:eastAsia="en-US"/>
        </w:rPr>
        <w:t>de</w:t>
      </w:r>
      <w:r w:rsidRPr="004F7A96">
        <w:rPr>
          <w:rFonts w:eastAsiaTheme="minorHAnsi"/>
          <w:spacing w:val="-5"/>
          <w:lang w:val="es-PE" w:eastAsia="en-US"/>
        </w:rPr>
        <w:t xml:space="preserve"> </w:t>
      </w:r>
      <w:r w:rsidRPr="004F7A96">
        <w:rPr>
          <w:rFonts w:eastAsiaTheme="minorHAnsi"/>
          <w:lang w:val="es-PE" w:eastAsia="en-US"/>
        </w:rPr>
        <w:t>Tarjetas</w:t>
      </w:r>
      <w:r w:rsidRPr="004F7A96">
        <w:rPr>
          <w:rFonts w:eastAsiaTheme="minorHAnsi"/>
          <w:spacing w:val="-4"/>
          <w:lang w:val="es-PE" w:eastAsia="en-US"/>
        </w:rPr>
        <w:t xml:space="preserve"> </w:t>
      </w:r>
      <w:r w:rsidRPr="004F7A96">
        <w:rPr>
          <w:rFonts w:eastAsiaTheme="minorHAnsi"/>
          <w:lang w:val="es-PE" w:eastAsia="en-US"/>
        </w:rPr>
        <w:t>360°</w:t>
      </w:r>
    </w:p>
    <w:p w:rsidRPr="004F7A96" w:rsidR="004F7A96" w:rsidP="22AE2636" w:rsidRDefault="004F7A96" w14:paraId="117B4A04" w14:textId="2E8BC9E2">
      <w:pPr>
        <w:kinsoku w:val="0"/>
        <w:overflowPunct w:val="0"/>
        <w:autoSpaceDE w:val="0"/>
        <w:autoSpaceDN w:val="0"/>
        <w:adjustRightInd w:val="0"/>
        <w:spacing w:before="6"/>
        <w:ind w:left="96"/>
        <w:rPr>
          <w:rFonts w:eastAsia="Calibri" w:eastAsiaTheme="minorAscii"/>
          <w:lang w:val="es-PE" w:eastAsia="en-US"/>
        </w:rPr>
      </w:pPr>
      <w:r w:rsidRPr="22AE2636" w:rsidR="004F7A96">
        <w:rPr>
          <w:rFonts w:eastAsia="Calibri" w:eastAsiaTheme="minorAscii"/>
          <w:b w:val="1"/>
          <w:bCs w:val="1"/>
          <w:lang w:val="es-PE" w:eastAsia="en-US"/>
        </w:rPr>
        <w:t>Datos</w:t>
      </w:r>
      <w:r w:rsidRPr="22AE2636" w:rsidR="004F7A96">
        <w:rPr>
          <w:rFonts w:eastAsia="Calibri" w:eastAsiaTheme="minorAscii"/>
          <w:b w:val="1"/>
          <w:bCs w:val="1"/>
          <w:spacing w:val="-1"/>
          <w:lang w:val="es-PE" w:eastAsia="en-US"/>
        </w:rPr>
        <w:t xml:space="preserve"> </w:t>
      </w:r>
      <w:r w:rsidRPr="22AE2636" w:rsidR="004F7A96">
        <w:rPr>
          <w:rFonts w:eastAsia="Calibri" w:eastAsiaTheme="minorAscii"/>
          <w:b w:val="1"/>
          <w:bCs w:val="1"/>
          <w:lang w:val="es-PE" w:eastAsia="en-US"/>
        </w:rPr>
        <w:t>adjuntos:</w:t>
      </w:r>
      <w:r w:rsidRPr="22AE2636" w:rsidR="004F7A96">
        <w:rPr>
          <w:rFonts w:eastAsia="Calibri" w:eastAsiaTheme="minorAscii"/>
          <w:b w:val="1"/>
          <w:bCs w:val="1"/>
          <w:spacing w:val="80"/>
          <w:w w:val="150"/>
          <w:lang w:val="es-PE" w:eastAsia="en-US"/>
        </w:rPr>
        <w:t xml:space="preserve">      </w:t>
      </w:r>
      <w:r w:rsidRPr="22AE2636" w:rsidR="004F7A96">
        <w:rPr>
          <w:rFonts w:eastAsia="Calibri" w:eastAsiaTheme="minorAscii"/>
          <w:lang w:val="es-PE" w:eastAsia="en-US"/>
        </w:rPr>
        <w:t>Certificado-</w:t>
      </w:r>
      <w:r w:rsidRPr="22AE2636" w:rsidR="1EC0BC8A">
        <w:rPr>
          <w:rFonts w:eastAsia="Calibri" w:eastAsiaTheme="minorAscii"/>
          <w:lang w:val="es-PE" w:eastAsia="en-US"/>
        </w:rPr>
        <w:t>........................</w:t>
      </w:r>
      <w:r w:rsidRPr="22AE2636" w:rsidR="004F7A96">
        <w:rPr>
          <w:rFonts w:eastAsia="Calibri" w:eastAsiaTheme="minorAscii"/>
          <w:lang w:val="es-PE" w:eastAsia="en-US"/>
        </w:rPr>
        <w:t>.pdf</w:t>
      </w:r>
    </w:p>
    <w:p w:rsidRPr="004F7A96" w:rsidR="004F7A96" w:rsidP="004F7A96" w:rsidRDefault="004F7A96" w14:paraId="41D33632" w14:textId="77777777">
      <w:pPr>
        <w:kinsoku w:val="0"/>
        <w:overflowPunct w:val="0"/>
        <w:autoSpaceDE w:val="0"/>
        <w:autoSpaceDN w:val="0"/>
        <w:adjustRightInd w:val="0"/>
        <w:spacing w:after="1"/>
        <w:rPr>
          <w:rFonts w:eastAsiaTheme="minorHAnsi"/>
          <w:lang w:val="es-PE" w:eastAsia="en-US"/>
        </w:rPr>
      </w:pPr>
    </w:p>
    <w:p w:rsidRPr="004F7A96" w:rsidR="004F7A96" w:rsidP="004F7A96" w:rsidRDefault="004F7A96" w14:paraId="5ED30596" w14:textId="1B750142">
      <w:pPr>
        <w:kinsoku w:val="0"/>
        <w:overflowPunct w:val="0"/>
        <w:autoSpaceDE w:val="0"/>
        <w:autoSpaceDN w:val="0"/>
        <w:adjustRightInd w:val="0"/>
        <w:ind w:left="2524"/>
        <w:rPr>
          <w:rFonts w:eastAsiaTheme="minorHAnsi"/>
          <w:lang w:val="es-PE" w:eastAsia="en-US"/>
        </w:rPr>
      </w:pPr>
      <w:r w:rsidRPr="004F7A96">
        <w:rPr>
          <w:noProof/>
        </w:rPr>
        <mc:AlternateContent>
          <mc:Choice Requires="wpg">
            <w:drawing>
              <wp:inline distT="0" distB="0" distL="0" distR="0" wp14:anchorId="71012737" wp14:editId="14A8669B">
                <wp:extent cx="4459605" cy="2167890"/>
                <wp:effectExtent l="0" t="0" r="0" b="3810"/>
                <wp:docPr id="14" name="Grupo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59605" cy="2167890"/>
                          <a:chOff x="0" y="0"/>
                          <a:chExt cx="7023" cy="3414"/>
                        </a:xfrm>
                      </wpg:grpSpPr>
                      <pic:pic xmlns:pic="http://schemas.openxmlformats.org/drawingml/2006/picture">
                        <pic:nvPicPr>
                          <pic:cNvPr id="15"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55"/>
                            <a:ext cx="7020" cy="31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965" y="0"/>
                            <a:ext cx="1180" cy="2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upo 14" style="width:351.15pt;height:170.7pt;mso-position-horizontal-relative:char;mso-position-vertical-relative:line" coordsize="7023,3414" o:spid="_x0000_s1026" w14:anchorId="511F39B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BCOK8z/aD8er8MPgn438T&#10;mRYpdO0q4lgbP/LfZtiX/vtlr0rPFfnx/wAFZvjKuh/D/Q/hvYz/AOm65Ouo6jEr/dtYn+RW9nl5&#10;/wC2Fa0KXtasYHNWlyQ5j9CqKKKyOk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top:255;width:7020;height:316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">
                  <v:imagedata o:title="" r:id="rId11"/>
                </v:shape>
                <v:shape id="Picture 4" style="position:absolute;left:2965;width:1180;height:20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">
                  <v:imagedata o:title="" r:id="rId12"/>
                </v:shape>
                <w10:anchorlock/>
              </v:group>
            </w:pict>
          </mc:Fallback>
        </mc:AlternateContent>
      </w:r>
    </w:p>
    <w:p w:rsidRPr="004F7A96" w:rsidR="004F7A96" w:rsidP="004F7A96" w:rsidRDefault="004F7A96" w14:paraId="608A3B22" w14:textId="77777777">
      <w:pPr>
        <w:tabs>
          <w:tab w:val="left" w:pos="2160"/>
        </w:tabs>
        <w:jc w:val="both"/>
        <w:rPr>
          <w:lang w:val="es-PE"/>
        </w:rPr>
      </w:pPr>
    </w:p>
    <w:p w:rsidRPr="004F7A96" w:rsidR="004F7A96" w:rsidP="004F7A96" w:rsidRDefault="004F7A96" w14:paraId="320B79EB" w14:textId="77777777">
      <w:pPr>
        <w:kinsoku w:val="0"/>
        <w:overflowPunct w:val="0"/>
        <w:autoSpaceDE w:val="0"/>
        <w:autoSpaceDN w:val="0"/>
        <w:adjustRightInd w:val="0"/>
        <w:ind w:left="2524"/>
        <w:rPr>
          <w:rFonts w:eastAsiaTheme="minorHAnsi"/>
          <w:lang w:val="es-PE" w:eastAsia="en-US"/>
        </w:rPr>
      </w:pPr>
    </w:p>
    <w:p w:rsidRPr="004F7A96" w:rsidR="004F7A96" w:rsidP="004F7A96" w:rsidRDefault="004F7A96" w14:paraId="7D50FBCB" w14:textId="22F35C51">
      <w:pPr>
        <w:pStyle w:val="Ttulo"/>
        <w:kinsoku w:val="0"/>
        <w:overflowPunct w:val="0"/>
        <w:rPr>
          <w:color w:val="00309F"/>
        </w:rPr>
      </w:pPr>
      <w:r w:rsidRPr="22AE2636" w:rsidR="639DDBE5">
        <w:rPr>
          <w:color w:val="00309F"/>
        </w:rPr>
        <w:t>........................</w:t>
      </w:r>
      <w:r w:rsidRPr="22AE2636" w:rsidR="004F7A96">
        <w:rPr>
          <w:color w:val="00309F"/>
        </w:rPr>
        <w:t>:</w:t>
      </w:r>
    </w:p>
    <w:p w:rsidRPr="004F7A96" w:rsidR="004F7A96" w:rsidP="004F7A96" w:rsidRDefault="004F7A96" w14:paraId="26D88944" w14:textId="77777777">
      <w:pPr>
        <w:pStyle w:val="Textoindependiente"/>
        <w:kinsoku w:val="0"/>
        <w:overflowPunct w:val="0"/>
        <w:spacing w:before="94" w:line="307" w:lineRule="auto"/>
        <w:ind w:left="1189" w:right="1502"/>
        <w:rPr>
          <w:rFonts w:ascii="Times New Roman" w:hAnsi="Times New Roman" w:cs="Times New Roman"/>
          <w:b/>
          <w:bCs/>
          <w:color w:val="00A34E"/>
          <w:sz w:val="24"/>
          <w:szCs w:val="24"/>
        </w:rPr>
      </w:pPr>
      <w:proofErr w:type="gramStart"/>
      <w:r w:rsidRPr="004F7A96">
        <w:rPr>
          <w:rFonts w:ascii="Times New Roman" w:hAnsi="Times New Roman" w:cs="Times New Roman"/>
          <w:color w:val="00309F"/>
          <w:sz w:val="24"/>
          <w:szCs w:val="24"/>
        </w:rPr>
        <w:t>Felicitaciones!</w:t>
      </w:r>
      <w:proofErr w:type="gramEnd"/>
      <w:r w:rsidRPr="004F7A96">
        <w:rPr>
          <w:rFonts w:ascii="Times New Roman" w:hAnsi="Times New Roman" w:cs="Times New Roman"/>
          <w:color w:val="00309F"/>
          <w:sz w:val="24"/>
          <w:szCs w:val="24"/>
        </w:rPr>
        <w:t xml:space="preserve"> Hemos renovado tu </w:t>
      </w:r>
      <w:r w:rsidRPr="004F7A96">
        <w:rPr>
          <w:rFonts w:ascii="Times New Roman" w:hAnsi="Times New Roman" w:cs="Times New Roman"/>
          <w:b/>
          <w:bCs/>
          <w:color w:val="00A34E"/>
          <w:sz w:val="24"/>
          <w:szCs w:val="24"/>
        </w:rPr>
        <w:t>Seguro de Tarjetas.</w:t>
      </w:r>
    </w:p>
    <w:p w:rsidRPr="004F7A96" w:rsidR="004F7A96" w:rsidP="004F7A96" w:rsidRDefault="004F7A96" w14:paraId="5C16CC8B" w14:textId="77777777">
      <w:pPr>
        <w:pStyle w:val="Textoindependiente"/>
        <w:kinsoku w:val="0"/>
        <w:overflowPunct w:val="0"/>
        <w:spacing w:before="228"/>
        <w:ind w:left="1189"/>
        <w:rPr>
          <w:rFonts w:ascii="Times New Roman" w:hAnsi="Times New Roman" w:cs="Times New Roman"/>
          <w:color w:val="333333"/>
          <w:sz w:val="24"/>
          <w:szCs w:val="24"/>
        </w:rPr>
      </w:pPr>
      <w:r w:rsidRPr="004F7A96">
        <w:rPr>
          <w:rFonts w:ascii="Times New Roman" w:hAnsi="Times New Roman" w:cs="Times New Roman"/>
          <w:color w:val="333333"/>
          <w:sz w:val="24"/>
          <w:szCs w:val="24"/>
        </w:rPr>
        <w:t xml:space="preserve">El </w:t>
      </w:r>
      <w:r w:rsidRPr="004F7A96">
        <w:rPr>
          <w:rFonts w:ascii="Times New Roman" w:hAnsi="Times New Roman" w:cs="Times New Roman"/>
          <w:b/>
          <w:bCs/>
          <w:color w:val="333333"/>
          <w:sz w:val="24"/>
          <w:szCs w:val="24"/>
        </w:rPr>
        <w:t xml:space="preserve">Nuevo </w:t>
      </w:r>
      <w:r w:rsidRPr="004F7A96">
        <w:rPr>
          <w:rFonts w:ascii="Times New Roman" w:hAnsi="Times New Roman" w:cs="Times New Roman"/>
          <w:color w:val="333333"/>
          <w:sz w:val="24"/>
          <w:szCs w:val="24"/>
        </w:rPr>
        <w:t>precio mensual de tu Seguro de Tarjetas 360° es de</w:t>
      </w:r>
    </w:p>
    <w:p w:rsidRPr="004F7A96" w:rsidR="004F7A96" w:rsidP="004F7A96" w:rsidRDefault="004F7A96" w14:paraId="71B1DE57" w14:textId="77777777">
      <w:pPr>
        <w:pStyle w:val="Textoindependiente"/>
        <w:kinsoku w:val="0"/>
        <w:overflowPunct w:val="0"/>
        <w:spacing w:before="67"/>
        <w:ind w:left="1189"/>
        <w:rPr>
          <w:rFonts w:ascii="Times New Roman" w:hAnsi="Times New Roman" w:cs="Times New Roman"/>
          <w:b/>
          <w:bCs/>
          <w:color w:val="333333"/>
          <w:spacing w:val="-2"/>
          <w:sz w:val="24"/>
          <w:szCs w:val="24"/>
        </w:rPr>
      </w:pPr>
      <w:r w:rsidRPr="004F7A96">
        <w:rPr>
          <w:rFonts w:ascii="Times New Roman" w:hAnsi="Times New Roman" w:cs="Times New Roman"/>
          <w:b/>
          <w:bCs/>
          <w:color w:val="333333"/>
          <w:spacing w:val="-2"/>
          <w:sz w:val="24"/>
          <w:szCs w:val="24"/>
        </w:rPr>
        <w:t>S/12.90.</w:t>
      </w:r>
    </w:p>
    <w:p w:rsidRPr="004F7A96" w:rsidR="004F7A96" w:rsidP="004F7A96" w:rsidRDefault="004F7A96" w14:paraId="4FAB9462" w14:textId="77777777">
      <w:pPr>
        <w:pStyle w:val="Textoindependiente"/>
        <w:kinsoku w:val="0"/>
        <w:overflowPunct w:val="0"/>
        <w:rPr>
          <w:rFonts w:ascii="Times New Roman" w:hAnsi="Times New Roman" w:cs="Times New Roman"/>
          <w:b/>
          <w:bCs/>
          <w:sz w:val="24"/>
          <w:szCs w:val="24"/>
        </w:rPr>
      </w:pPr>
    </w:p>
    <w:p w:rsidRPr="004F7A96" w:rsidR="004F7A96" w:rsidP="004F7A96" w:rsidRDefault="004F7A96" w14:paraId="04685949" w14:textId="77777777">
      <w:pPr>
        <w:pStyle w:val="Textoindependiente"/>
        <w:kinsoku w:val="0"/>
        <w:overflowPunct w:val="0"/>
        <w:spacing w:before="165"/>
        <w:ind w:left="1201"/>
        <w:rPr>
          <w:rFonts w:ascii="Times New Roman" w:hAnsi="Times New Roman" w:cs="Times New Roman"/>
          <w:color w:val="333333"/>
          <w:w w:val="105"/>
          <w:sz w:val="24"/>
          <w:szCs w:val="24"/>
        </w:rPr>
      </w:pPr>
      <w:r w:rsidRPr="004F7A96">
        <w:rPr>
          <w:rFonts w:ascii="Times New Roman" w:hAnsi="Times New Roman" w:cs="Times New Roman"/>
          <w:color w:val="333333"/>
          <w:w w:val="105"/>
          <w:sz w:val="24"/>
          <w:szCs w:val="24"/>
        </w:rPr>
        <w:t xml:space="preserve">Ahora cuentas con coberturas de </w:t>
      </w:r>
      <w:r w:rsidRPr="004F7A96">
        <w:rPr>
          <w:rFonts w:ascii="Times New Roman" w:hAnsi="Times New Roman" w:cs="Times New Roman"/>
          <w:b/>
          <w:bCs/>
          <w:color w:val="333333"/>
          <w:w w:val="105"/>
          <w:sz w:val="24"/>
          <w:szCs w:val="24"/>
        </w:rPr>
        <w:t xml:space="preserve">hasta S/12,000 </w:t>
      </w:r>
      <w:r w:rsidRPr="004F7A96">
        <w:rPr>
          <w:rFonts w:ascii="Times New Roman" w:hAnsi="Times New Roman" w:cs="Times New Roman"/>
          <w:color w:val="333333"/>
          <w:w w:val="105"/>
          <w:sz w:val="24"/>
          <w:szCs w:val="24"/>
        </w:rPr>
        <w:t>en caso de:</w:t>
      </w:r>
    </w:p>
    <w:p w:rsidRPr="004F7A96" w:rsidR="004F7A96" w:rsidP="004F7A96" w:rsidRDefault="004F7A96" w14:paraId="3235E54A" w14:textId="77777777">
      <w:pPr>
        <w:pStyle w:val="Textoindependiente"/>
        <w:kinsoku w:val="0"/>
        <w:overflowPunct w:val="0"/>
        <w:rPr>
          <w:rFonts w:ascii="Times New Roman" w:hAnsi="Times New Roman" w:cs="Times New Roman"/>
          <w:sz w:val="24"/>
          <w:szCs w:val="24"/>
        </w:rPr>
      </w:pPr>
    </w:p>
    <w:p w:rsidRPr="004F7A96" w:rsidR="004F7A96" w:rsidP="004F7A96" w:rsidRDefault="004F7A96" w14:paraId="58AA2252" w14:textId="67E05620">
      <w:pPr>
        <w:pStyle w:val="Textoindependiente"/>
        <w:kinsoku w:val="0"/>
        <w:overflowPunct w:val="0"/>
        <w:rPr>
          <w:rFonts w:ascii="Times New Roman" w:hAnsi="Times New Roman" w:cs="Times New Roman"/>
          <w:sz w:val="24"/>
          <w:szCs w:val="24"/>
        </w:rPr>
      </w:pPr>
      <w:r w:rsidRPr="004F7A96">
        <w:rPr>
          <w:rFonts w:ascii="Times New Roman" w:hAnsi="Times New Roman" w:cs="Times New Roman"/>
          <w:noProof/>
          <w:sz w:val="24"/>
          <w:szCs w:val="24"/>
        </w:rPr>
        <w:drawing>
          <wp:inline distT="0" distB="0" distL="0" distR="0" wp14:anchorId="4536674F" wp14:editId="1FD92154">
            <wp:extent cx="38100" cy="381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p w:rsidRPr="004F7A96" w:rsidR="004F7A96" w:rsidP="004F7A96" w:rsidRDefault="004F7A96" w14:paraId="11F386D9" w14:textId="5C6DD791">
      <w:pPr>
        <w:pStyle w:val="Textoindependiente"/>
        <w:kinsoku w:val="0"/>
        <w:overflowPunct w:val="0"/>
        <w:rPr>
          <w:rFonts w:ascii="Times New Roman" w:hAnsi="Times New Roman" w:cs="Times New Roman"/>
          <w:sz w:val="24"/>
          <w:szCs w:val="24"/>
        </w:rPr>
      </w:pPr>
      <w:r w:rsidRPr="004F7A96">
        <w:rPr>
          <w:rFonts w:ascii="Times New Roman" w:hAnsi="Times New Roman" w:cs="Times New Roman"/>
          <w:noProof/>
          <w:sz w:val="24"/>
          <w:szCs w:val="24"/>
        </w:rPr>
        <w:drawing>
          <wp:inline distT="0" distB="0" distL="0" distR="0" wp14:anchorId="53260C7A" wp14:editId="77A051C5">
            <wp:extent cx="38100" cy="3810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p w:rsidRPr="004F7A96" w:rsidR="004F7A96" w:rsidP="004F7A96" w:rsidRDefault="004F7A96" w14:paraId="4688EB41" w14:textId="77777777">
      <w:pPr>
        <w:pStyle w:val="Textoindependiente"/>
        <w:kinsoku w:val="0"/>
        <w:overflowPunct w:val="0"/>
        <w:spacing w:line="535" w:lineRule="auto"/>
        <w:ind w:left="1797" w:right="1622"/>
        <w:rPr>
          <w:rFonts w:ascii="Times New Roman" w:hAnsi="Times New Roman" w:cs="Times New Roman"/>
          <w:color w:val="333333"/>
          <w:w w:val="105"/>
          <w:sz w:val="24"/>
          <w:szCs w:val="24"/>
        </w:rPr>
      </w:pPr>
      <w:r w:rsidRPr="004F7A96">
        <w:rPr>
          <w:rFonts w:ascii="Times New Roman" w:hAnsi="Times New Roman" w:cs="Times New Roman"/>
          <w:color w:val="333333"/>
          <w:w w:val="105"/>
          <w:sz w:val="24"/>
          <w:szCs w:val="24"/>
        </w:rPr>
        <w:lastRenderedPageBreak/>
        <w:t>Por</w:t>
      </w:r>
      <w:r w:rsidRPr="004F7A96">
        <w:rPr>
          <w:rFonts w:ascii="Times New Roman" w:hAnsi="Times New Roman" w:cs="Times New Roman"/>
          <w:color w:val="333333"/>
          <w:spacing w:val="-6"/>
          <w:w w:val="105"/>
          <w:sz w:val="24"/>
          <w:szCs w:val="24"/>
        </w:rPr>
        <w:t xml:space="preserve"> </w:t>
      </w:r>
      <w:r w:rsidRPr="004F7A96">
        <w:rPr>
          <w:rFonts w:ascii="Times New Roman" w:hAnsi="Times New Roman" w:cs="Times New Roman"/>
          <w:color w:val="333333"/>
          <w:w w:val="105"/>
          <w:sz w:val="24"/>
          <w:szCs w:val="24"/>
        </w:rPr>
        <w:t>consumos</w:t>
      </w:r>
      <w:r w:rsidRPr="004F7A96">
        <w:rPr>
          <w:rFonts w:ascii="Times New Roman" w:hAnsi="Times New Roman" w:cs="Times New Roman"/>
          <w:color w:val="333333"/>
          <w:spacing w:val="-5"/>
          <w:w w:val="105"/>
          <w:sz w:val="24"/>
          <w:szCs w:val="24"/>
        </w:rPr>
        <w:t xml:space="preserve"> </w:t>
      </w:r>
      <w:r w:rsidRPr="004F7A96">
        <w:rPr>
          <w:rFonts w:ascii="Times New Roman" w:hAnsi="Times New Roman" w:cs="Times New Roman"/>
          <w:color w:val="333333"/>
          <w:w w:val="105"/>
          <w:sz w:val="24"/>
          <w:szCs w:val="24"/>
        </w:rPr>
        <w:t>no</w:t>
      </w:r>
      <w:r w:rsidRPr="004F7A96">
        <w:rPr>
          <w:rFonts w:ascii="Times New Roman" w:hAnsi="Times New Roman" w:cs="Times New Roman"/>
          <w:color w:val="333333"/>
          <w:spacing w:val="-5"/>
          <w:w w:val="105"/>
          <w:sz w:val="24"/>
          <w:szCs w:val="24"/>
        </w:rPr>
        <w:t xml:space="preserve"> </w:t>
      </w:r>
      <w:r w:rsidRPr="004F7A96">
        <w:rPr>
          <w:rFonts w:ascii="Times New Roman" w:hAnsi="Times New Roman" w:cs="Times New Roman"/>
          <w:color w:val="333333"/>
          <w:w w:val="105"/>
          <w:sz w:val="24"/>
          <w:szCs w:val="24"/>
        </w:rPr>
        <w:t>reconocidos</w:t>
      </w:r>
      <w:r w:rsidRPr="004F7A96">
        <w:rPr>
          <w:rFonts w:ascii="Times New Roman" w:hAnsi="Times New Roman" w:cs="Times New Roman"/>
          <w:color w:val="333333"/>
          <w:spacing w:val="-1"/>
          <w:w w:val="105"/>
          <w:sz w:val="24"/>
          <w:szCs w:val="24"/>
        </w:rPr>
        <w:t xml:space="preserve"> </w:t>
      </w:r>
      <w:r w:rsidRPr="004F7A96">
        <w:rPr>
          <w:rFonts w:ascii="Times New Roman" w:hAnsi="Times New Roman" w:cs="Times New Roman"/>
          <w:color w:val="333333"/>
          <w:w w:val="105"/>
          <w:sz w:val="24"/>
          <w:szCs w:val="24"/>
        </w:rPr>
        <w:t>en</w:t>
      </w:r>
      <w:r w:rsidRPr="004F7A96">
        <w:rPr>
          <w:rFonts w:ascii="Times New Roman" w:hAnsi="Times New Roman" w:cs="Times New Roman"/>
          <w:color w:val="333333"/>
          <w:spacing w:val="-5"/>
          <w:w w:val="105"/>
          <w:sz w:val="24"/>
          <w:szCs w:val="24"/>
        </w:rPr>
        <w:t xml:space="preserve"> </w:t>
      </w:r>
      <w:r w:rsidRPr="004F7A96">
        <w:rPr>
          <w:rFonts w:ascii="Times New Roman" w:hAnsi="Times New Roman" w:cs="Times New Roman"/>
          <w:color w:val="333333"/>
          <w:w w:val="105"/>
          <w:sz w:val="24"/>
          <w:szCs w:val="24"/>
        </w:rPr>
        <w:t>establecimientos</w:t>
      </w:r>
      <w:r w:rsidRPr="004F7A96">
        <w:rPr>
          <w:rFonts w:ascii="Times New Roman" w:hAnsi="Times New Roman" w:cs="Times New Roman"/>
          <w:color w:val="333333"/>
          <w:spacing w:val="-4"/>
          <w:w w:val="105"/>
          <w:sz w:val="24"/>
          <w:szCs w:val="24"/>
        </w:rPr>
        <w:t xml:space="preserve"> </w:t>
      </w:r>
      <w:proofErr w:type="gramStart"/>
      <w:r w:rsidRPr="004F7A96">
        <w:rPr>
          <w:rFonts w:ascii="Times New Roman" w:hAnsi="Times New Roman" w:cs="Times New Roman"/>
          <w:color w:val="333333"/>
          <w:w w:val="105"/>
          <w:sz w:val="24"/>
          <w:szCs w:val="24"/>
        </w:rPr>
        <w:t>comerciales.*</w:t>
      </w:r>
      <w:proofErr w:type="gramEnd"/>
      <w:r w:rsidRPr="004F7A96">
        <w:rPr>
          <w:rFonts w:ascii="Times New Roman" w:hAnsi="Times New Roman" w:cs="Times New Roman"/>
          <w:color w:val="333333"/>
          <w:w w:val="105"/>
          <w:sz w:val="24"/>
          <w:szCs w:val="24"/>
        </w:rPr>
        <w:t>* Por compras no reconocidas por internet.*</w:t>
      </w:r>
    </w:p>
    <w:p w:rsidRPr="004F7A96" w:rsidR="004F7A96" w:rsidP="004F7A96" w:rsidRDefault="004F7A96" w14:paraId="0DB5EDD7" w14:textId="68D302E7">
      <w:pPr>
        <w:pStyle w:val="Textoindependiente"/>
        <w:kinsoku w:val="0"/>
        <w:overflowPunct w:val="0"/>
        <w:rPr>
          <w:rFonts w:ascii="Times New Roman" w:hAnsi="Times New Roman" w:cs="Times New Roman"/>
          <w:sz w:val="24"/>
          <w:szCs w:val="24"/>
        </w:rPr>
      </w:pPr>
      <w:r w:rsidRPr="004F7A96">
        <w:rPr>
          <w:rFonts w:ascii="Times New Roman" w:hAnsi="Times New Roman" w:cs="Times New Roman"/>
          <w:noProof/>
          <w:sz w:val="24"/>
          <w:szCs w:val="24"/>
        </w:rPr>
        <w:drawing>
          <wp:inline distT="0" distB="0" distL="0" distR="0" wp14:anchorId="75B988CC" wp14:editId="43CE9FBE">
            <wp:extent cx="38100" cy="3810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p w:rsidRPr="004F7A96" w:rsidR="004F7A96" w:rsidP="004F7A96" w:rsidRDefault="004F7A96" w14:paraId="177200B0" w14:textId="77777777">
      <w:pPr>
        <w:pStyle w:val="Textoindependiente"/>
        <w:kinsoku w:val="0"/>
        <w:overflowPunct w:val="0"/>
        <w:spacing w:line="264" w:lineRule="auto"/>
        <w:ind w:left="1797" w:right="1502"/>
        <w:rPr>
          <w:rFonts w:ascii="Times New Roman" w:hAnsi="Times New Roman" w:cs="Times New Roman"/>
          <w:color w:val="333333"/>
          <w:w w:val="105"/>
          <w:sz w:val="24"/>
          <w:szCs w:val="24"/>
        </w:rPr>
      </w:pPr>
      <w:r w:rsidRPr="004F7A96">
        <w:rPr>
          <w:rFonts w:ascii="Times New Roman" w:hAnsi="Times New Roman" w:cs="Times New Roman"/>
          <w:color w:val="333333"/>
          <w:w w:val="105"/>
          <w:sz w:val="24"/>
          <w:szCs w:val="24"/>
        </w:rPr>
        <w:t>Por</w:t>
      </w:r>
      <w:r w:rsidRPr="004F7A96">
        <w:rPr>
          <w:rFonts w:ascii="Times New Roman" w:hAnsi="Times New Roman" w:cs="Times New Roman"/>
          <w:color w:val="333333"/>
          <w:spacing w:val="-1"/>
          <w:w w:val="105"/>
          <w:sz w:val="24"/>
          <w:szCs w:val="24"/>
        </w:rPr>
        <w:t xml:space="preserve"> </w:t>
      </w:r>
      <w:r w:rsidRPr="004F7A96">
        <w:rPr>
          <w:rFonts w:ascii="Times New Roman" w:hAnsi="Times New Roman" w:cs="Times New Roman"/>
          <w:color w:val="333333"/>
          <w:w w:val="105"/>
          <w:sz w:val="24"/>
          <w:szCs w:val="24"/>
        </w:rPr>
        <w:t>transacciones no</w:t>
      </w:r>
      <w:r w:rsidRPr="004F7A96">
        <w:rPr>
          <w:rFonts w:ascii="Times New Roman" w:hAnsi="Times New Roman" w:cs="Times New Roman"/>
          <w:color w:val="333333"/>
          <w:spacing w:val="-2"/>
          <w:w w:val="105"/>
          <w:sz w:val="24"/>
          <w:szCs w:val="24"/>
        </w:rPr>
        <w:t xml:space="preserve"> </w:t>
      </w:r>
      <w:r w:rsidRPr="004F7A96">
        <w:rPr>
          <w:rFonts w:ascii="Times New Roman" w:hAnsi="Times New Roman" w:cs="Times New Roman"/>
          <w:color w:val="333333"/>
          <w:w w:val="105"/>
          <w:sz w:val="24"/>
          <w:szCs w:val="24"/>
        </w:rPr>
        <w:t xml:space="preserve">reconocidas realizadas en cualquier canal </w:t>
      </w:r>
      <w:proofErr w:type="gramStart"/>
      <w:r w:rsidRPr="004F7A96">
        <w:rPr>
          <w:rFonts w:ascii="Times New Roman" w:hAnsi="Times New Roman" w:cs="Times New Roman"/>
          <w:color w:val="333333"/>
          <w:w w:val="105"/>
          <w:sz w:val="24"/>
          <w:szCs w:val="24"/>
        </w:rPr>
        <w:t>digital.*</w:t>
      </w:r>
      <w:proofErr w:type="gramEnd"/>
    </w:p>
    <w:p w:rsidRPr="004F7A96" w:rsidR="004F7A96" w:rsidP="004F7A96" w:rsidRDefault="004F7A96" w14:paraId="0B912087" w14:textId="77777777">
      <w:pPr>
        <w:pStyle w:val="Textoindependiente"/>
        <w:kinsoku w:val="0"/>
        <w:overflowPunct w:val="0"/>
        <w:spacing w:before="8"/>
        <w:rPr>
          <w:rFonts w:ascii="Times New Roman" w:hAnsi="Times New Roman" w:cs="Times New Roman"/>
          <w:sz w:val="24"/>
          <w:szCs w:val="24"/>
        </w:rPr>
      </w:pPr>
    </w:p>
    <w:p w:rsidRPr="004F7A96" w:rsidR="004F7A96" w:rsidP="004F7A96" w:rsidRDefault="004F7A96" w14:paraId="5999A48C" w14:textId="2A0C8D53">
      <w:pPr>
        <w:pStyle w:val="Textoindependiente"/>
        <w:kinsoku w:val="0"/>
        <w:overflowPunct w:val="0"/>
        <w:rPr>
          <w:rFonts w:ascii="Times New Roman" w:hAnsi="Times New Roman" w:cs="Times New Roman"/>
          <w:sz w:val="24"/>
          <w:szCs w:val="24"/>
        </w:rPr>
      </w:pPr>
      <w:r w:rsidRPr="004F7A96">
        <w:rPr>
          <w:rFonts w:ascii="Times New Roman" w:hAnsi="Times New Roman" w:cs="Times New Roman"/>
          <w:noProof/>
          <w:sz w:val="24"/>
          <w:szCs w:val="24"/>
        </w:rPr>
        <w:drawing>
          <wp:inline distT="0" distB="0" distL="0" distR="0" wp14:anchorId="69C1EA33" wp14:editId="560C1EF5">
            <wp:extent cx="38100" cy="381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p w:rsidRPr="004F7A96" w:rsidR="004F7A96" w:rsidP="004F7A96" w:rsidRDefault="004F7A96" w14:paraId="764A6FF7" w14:textId="77777777">
      <w:pPr>
        <w:pStyle w:val="Textoindependiente"/>
        <w:kinsoku w:val="0"/>
        <w:overflowPunct w:val="0"/>
        <w:spacing w:line="264" w:lineRule="auto"/>
        <w:ind w:left="1797" w:right="1502"/>
        <w:rPr>
          <w:rFonts w:ascii="Times New Roman" w:hAnsi="Times New Roman" w:cs="Times New Roman"/>
          <w:color w:val="333333"/>
          <w:w w:val="105"/>
          <w:sz w:val="24"/>
          <w:szCs w:val="24"/>
        </w:rPr>
      </w:pPr>
      <w:r w:rsidRPr="004F7A96">
        <w:rPr>
          <w:rFonts w:ascii="Times New Roman" w:hAnsi="Times New Roman" w:cs="Times New Roman"/>
          <w:color w:val="333333"/>
          <w:w w:val="105"/>
          <w:sz w:val="24"/>
          <w:szCs w:val="24"/>
        </w:rPr>
        <w:t>Si</w:t>
      </w:r>
      <w:r w:rsidRPr="004F7A96">
        <w:rPr>
          <w:rFonts w:ascii="Times New Roman" w:hAnsi="Times New Roman" w:cs="Times New Roman"/>
          <w:color w:val="333333"/>
          <w:spacing w:val="-1"/>
          <w:w w:val="105"/>
          <w:sz w:val="24"/>
          <w:szCs w:val="24"/>
        </w:rPr>
        <w:t xml:space="preserve"> </w:t>
      </w:r>
      <w:r w:rsidRPr="004F7A96">
        <w:rPr>
          <w:rFonts w:ascii="Times New Roman" w:hAnsi="Times New Roman" w:cs="Times New Roman"/>
          <w:color w:val="333333"/>
          <w:w w:val="105"/>
          <w:sz w:val="24"/>
          <w:szCs w:val="24"/>
        </w:rPr>
        <w:t>por equivocación entras a una web</w:t>
      </w:r>
      <w:r w:rsidRPr="004F7A96">
        <w:rPr>
          <w:rFonts w:ascii="Times New Roman" w:hAnsi="Times New Roman" w:cs="Times New Roman"/>
          <w:color w:val="333333"/>
          <w:spacing w:val="-2"/>
          <w:w w:val="105"/>
          <w:sz w:val="24"/>
          <w:szCs w:val="24"/>
        </w:rPr>
        <w:t xml:space="preserve"> </w:t>
      </w:r>
      <w:r w:rsidRPr="004F7A96">
        <w:rPr>
          <w:rFonts w:ascii="Times New Roman" w:hAnsi="Times New Roman" w:cs="Times New Roman"/>
          <w:color w:val="333333"/>
          <w:w w:val="105"/>
          <w:sz w:val="24"/>
          <w:szCs w:val="24"/>
        </w:rPr>
        <w:t>falsa</w:t>
      </w:r>
      <w:r w:rsidRPr="004F7A96">
        <w:rPr>
          <w:rFonts w:ascii="Times New Roman" w:hAnsi="Times New Roman" w:cs="Times New Roman"/>
          <w:color w:val="333333"/>
          <w:spacing w:val="-2"/>
          <w:w w:val="105"/>
          <w:sz w:val="24"/>
          <w:szCs w:val="24"/>
        </w:rPr>
        <w:t xml:space="preserve"> </w:t>
      </w:r>
      <w:r w:rsidRPr="004F7A96">
        <w:rPr>
          <w:rFonts w:ascii="Times New Roman" w:hAnsi="Times New Roman" w:cs="Times New Roman"/>
          <w:color w:val="333333"/>
          <w:w w:val="105"/>
          <w:sz w:val="24"/>
          <w:szCs w:val="24"/>
        </w:rPr>
        <w:t>y al</w:t>
      </w:r>
      <w:r w:rsidRPr="004F7A96">
        <w:rPr>
          <w:rFonts w:ascii="Times New Roman" w:hAnsi="Times New Roman" w:cs="Times New Roman"/>
          <w:color w:val="333333"/>
          <w:spacing w:val="-1"/>
          <w:w w:val="105"/>
          <w:sz w:val="24"/>
          <w:szCs w:val="24"/>
        </w:rPr>
        <w:t xml:space="preserve"> </w:t>
      </w:r>
      <w:r w:rsidRPr="004F7A96">
        <w:rPr>
          <w:rFonts w:ascii="Times New Roman" w:hAnsi="Times New Roman" w:cs="Times New Roman"/>
          <w:color w:val="333333"/>
          <w:w w:val="105"/>
          <w:sz w:val="24"/>
          <w:szCs w:val="24"/>
        </w:rPr>
        <w:t>colocar</w:t>
      </w:r>
      <w:r w:rsidRPr="004F7A96">
        <w:rPr>
          <w:rFonts w:ascii="Times New Roman" w:hAnsi="Times New Roman" w:cs="Times New Roman"/>
          <w:color w:val="333333"/>
          <w:spacing w:val="-1"/>
          <w:w w:val="105"/>
          <w:sz w:val="24"/>
          <w:szCs w:val="24"/>
        </w:rPr>
        <w:t xml:space="preserve"> </w:t>
      </w:r>
      <w:r w:rsidRPr="004F7A96">
        <w:rPr>
          <w:rFonts w:ascii="Times New Roman" w:hAnsi="Times New Roman" w:cs="Times New Roman"/>
          <w:color w:val="333333"/>
          <w:w w:val="105"/>
          <w:sz w:val="24"/>
          <w:szCs w:val="24"/>
        </w:rPr>
        <w:t>tus datos hacen uso</w:t>
      </w:r>
      <w:r w:rsidRPr="004F7A96">
        <w:rPr>
          <w:rFonts w:ascii="Times New Roman" w:hAnsi="Times New Roman" w:cs="Times New Roman"/>
          <w:color w:val="333333"/>
          <w:spacing w:val="-2"/>
          <w:w w:val="105"/>
          <w:sz w:val="24"/>
          <w:szCs w:val="24"/>
        </w:rPr>
        <w:t xml:space="preserve"> </w:t>
      </w:r>
      <w:r w:rsidRPr="004F7A96">
        <w:rPr>
          <w:rFonts w:ascii="Times New Roman" w:hAnsi="Times New Roman" w:cs="Times New Roman"/>
          <w:color w:val="333333"/>
          <w:w w:val="105"/>
          <w:sz w:val="24"/>
          <w:szCs w:val="24"/>
        </w:rPr>
        <w:t xml:space="preserve">indebido de tus </w:t>
      </w:r>
      <w:proofErr w:type="gramStart"/>
      <w:r w:rsidRPr="004F7A96">
        <w:rPr>
          <w:rFonts w:ascii="Times New Roman" w:hAnsi="Times New Roman" w:cs="Times New Roman"/>
          <w:color w:val="333333"/>
          <w:w w:val="105"/>
          <w:sz w:val="24"/>
          <w:szCs w:val="24"/>
        </w:rPr>
        <w:t>cuentas.*</w:t>
      </w:r>
      <w:proofErr w:type="gramEnd"/>
    </w:p>
    <w:p w:rsidRPr="004F7A96" w:rsidR="004F7A96" w:rsidP="004F7A96" w:rsidRDefault="004F7A96" w14:paraId="20B64028" w14:textId="77777777">
      <w:pPr>
        <w:pStyle w:val="Textoindependiente"/>
        <w:kinsoku w:val="0"/>
        <w:overflowPunct w:val="0"/>
        <w:spacing w:before="10"/>
        <w:rPr>
          <w:rFonts w:ascii="Times New Roman" w:hAnsi="Times New Roman" w:cs="Times New Roman"/>
          <w:sz w:val="24"/>
          <w:szCs w:val="24"/>
        </w:rPr>
      </w:pPr>
    </w:p>
    <w:p w:rsidRPr="004F7A96" w:rsidR="004F7A96" w:rsidP="004F7A96" w:rsidRDefault="004F7A96" w14:paraId="0AC807E4" w14:textId="334F630B">
      <w:pPr>
        <w:pStyle w:val="Textoindependiente"/>
        <w:kinsoku w:val="0"/>
        <w:overflowPunct w:val="0"/>
        <w:rPr>
          <w:rFonts w:ascii="Times New Roman" w:hAnsi="Times New Roman" w:cs="Times New Roman"/>
          <w:sz w:val="24"/>
          <w:szCs w:val="24"/>
        </w:rPr>
      </w:pPr>
      <w:r w:rsidRPr="004F7A96">
        <w:rPr>
          <w:rFonts w:ascii="Times New Roman" w:hAnsi="Times New Roman" w:cs="Times New Roman"/>
          <w:noProof/>
          <w:sz w:val="24"/>
          <w:szCs w:val="24"/>
        </w:rPr>
        <w:drawing>
          <wp:inline distT="0" distB="0" distL="0" distR="0" wp14:anchorId="4F429C8A" wp14:editId="32C7BAA0">
            <wp:extent cx="38100" cy="381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p w:rsidRPr="004F7A96" w:rsidR="004F7A96" w:rsidP="004F7A96" w:rsidRDefault="004F7A96" w14:paraId="36E362A3" w14:textId="77777777">
      <w:pPr>
        <w:pStyle w:val="Textoindependiente"/>
        <w:kinsoku w:val="0"/>
        <w:overflowPunct w:val="0"/>
        <w:spacing w:before="1"/>
        <w:ind w:left="1358" w:right="1358"/>
        <w:jc w:val="center"/>
        <w:rPr>
          <w:rFonts w:ascii="Times New Roman" w:hAnsi="Times New Roman" w:cs="Times New Roman"/>
          <w:color w:val="333333"/>
          <w:w w:val="105"/>
          <w:sz w:val="24"/>
          <w:szCs w:val="24"/>
        </w:rPr>
      </w:pPr>
      <w:r w:rsidRPr="004F7A96">
        <w:rPr>
          <w:rFonts w:ascii="Times New Roman" w:hAnsi="Times New Roman" w:cs="Times New Roman"/>
          <w:color w:val="333333"/>
          <w:w w:val="105"/>
          <w:sz w:val="24"/>
          <w:szCs w:val="24"/>
        </w:rPr>
        <w:t xml:space="preserve">Si te roban el celular y realizan transacciones no </w:t>
      </w:r>
      <w:proofErr w:type="gramStart"/>
      <w:r w:rsidRPr="004F7A96">
        <w:rPr>
          <w:rFonts w:ascii="Times New Roman" w:hAnsi="Times New Roman" w:cs="Times New Roman"/>
          <w:color w:val="333333"/>
          <w:w w:val="105"/>
          <w:sz w:val="24"/>
          <w:szCs w:val="24"/>
        </w:rPr>
        <w:t>reconocidas.*</w:t>
      </w:r>
      <w:proofErr w:type="gramEnd"/>
    </w:p>
    <w:p w:rsidRPr="004F7A96" w:rsidR="004F7A96" w:rsidP="004F7A96" w:rsidRDefault="004F7A96" w14:paraId="4C4BD284" w14:textId="77777777">
      <w:pPr>
        <w:pStyle w:val="Textoindependiente"/>
        <w:kinsoku w:val="0"/>
        <w:overflowPunct w:val="0"/>
        <w:rPr>
          <w:rFonts w:ascii="Times New Roman" w:hAnsi="Times New Roman" w:cs="Times New Roman"/>
          <w:sz w:val="24"/>
          <w:szCs w:val="24"/>
        </w:rPr>
      </w:pPr>
    </w:p>
    <w:p w:rsidRPr="004F7A96" w:rsidR="004F7A96" w:rsidP="004F7A96" w:rsidRDefault="004F7A96" w14:paraId="13D800DA" w14:textId="77777777">
      <w:pPr>
        <w:pStyle w:val="Textoindependiente"/>
        <w:kinsoku w:val="0"/>
        <w:overflowPunct w:val="0"/>
        <w:spacing w:before="102"/>
        <w:ind w:left="1225"/>
        <w:rPr>
          <w:rFonts w:ascii="Times New Roman" w:hAnsi="Times New Roman" w:cs="Times New Roman"/>
          <w:b/>
          <w:bCs/>
          <w:color w:val="333333"/>
          <w:w w:val="105"/>
          <w:sz w:val="24"/>
          <w:szCs w:val="24"/>
        </w:rPr>
      </w:pPr>
      <w:proofErr w:type="gramStart"/>
      <w:r w:rsidRPr="004F7A96">
        <w:rPr>
          <w:rFonts w:ascii="Times New Roman" w:hAnsi="Times New Roman" w:cs="Times New Roman"/>
          <w:b/>
          <w:bCs/>
          <w:color w:val="333333"/>
          <w:w w:val="105"/>
          <w:sz w:val="24"/>
          <w:szCs w:val="24"/>
        </w:rPr>
        <w:t>Además</w:t>
      </w:r>
      <w:proofErr w:type="gramEnd"/>
      <w:r w:rsidRPr="004F7A96">
        <w:rPr>
          <w:rFonts w:ascii="Times New Roman" w:hAnsi="Times New Roman" w:cs="Times New Roman"/>
          <w:b/>
          <w:bCs/>
          <w:color w:val="333333"/>
          <w:w w:val="105"/>
          <w:sz w:val="24"/>
          <w:szCs w:val="24"/>
        </w:rPr>
        <w:t xml:space="preserve"> estás cubierto frente a:</w:t>
      </w:r>
    </w:p>
    <w:p w:rsidRPr="004F7A96" w:rsidR="004F7A96" w:rsidP="004F7A96" w:rsidRDefault="004F7A96" w14:paraId="60A55813" w14:textId="77777777">
      <w:pPr>
        <w:pStyle w:val="Textoindependiente"/>
        <w:kinsoku w:val="0"/>
        <w:overflowPunct w:val="0"/>
        <w:spacing w:before="7"/>
        <w:rPr>
          <w:rFonts w:ascii="Times New Roman" w:hAnsi="Times New Roman" w:cs="Times New Roman"/>
          <w:b/>
          <w:bCs/>
          <w:sz w:val="24"/>
          <w:szCs w:val="24"/>
        </w:rPr>
      </w:pPr>
    </w:p>
    <w:p w:rsidRPr="004F7A96" w:rsidR="004F7A96" w:rsidP="004F7A96" w:rsidRDefault="004F7A96" w14:paraId="4230C989" w14:textId="7C24A694">
      <w:pPr>
        <w:pStyle w:val="Textoindependiente"/>
        <w:kinsoku w:val="0"/>
        <w:overflowPunct w:val="0"/>
        <w:rPr>
          <w:rFonts w:ascii="Times New Roman" w:hAnsi="Times New Roman" w:cs="Times New Roman"/>
          <w:sz w:val="24"/>
          <w:szCs w:val="24"/>
        </w:rPr>
      </w:pPr>
      <w:r w:rsidRPr="004F7A96">
        <w:rPr>
          <w:rFonts w:ascii="Times New Roman" w:hAnsi="Times New Roman" w:cs="Times New Roman"/>
          <w:noProof/>
          <w:sz w:val="24"/>
          <w:szCs w:val="24"/>
        </w:rPr>
        <w:drawing>
          <wp:inline distT="0" distB="0" distL="0" distR="0" wp14:anchorId="497C3732" wp14:editId="1B07250A">
            <wp:extent cx="38100" cy="381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p w:rsidRPr="004F7A96" w:rsidR="004F7A96" w:rsidP="004F7A96" w:rsidRDefault="004F7A96" w14:paraId="64B0778A" w14:textId="77777777">
      <w:pPr>
        <w:pStyle w:val="Textoindependiente"/>
        <w:kinsoku w:val="0"/>
        <w:overflowPunct w:val="0"/>
        <w:spacing w:line="264" w:lineRule="auto"/>
        <w:ind w:left="1521" w:right="1502"/>
        <w:rPr>
          <w:rFonts w:ascii="Times New Roman" w:hAnsi="Times New Roman" w:cs="Times New Roman"/>
          <w:color w:val="333333"/>
          <w:w w:val="105"/>
          <w:sz w:val="24"/>
          <w:szCs w:val="24"/>
        </w:rPr>
      </w:pPr>
      <w:r w:rsidRPr="004F7A96">
        <w:rPr>
          <w:rFonts w:ascii="Times New Roman" w:hAnsi="Times New Roman" w:cs="Times New Roman"/>
          <w:color w:val="333333"/>
          <w:w w:val="105"/>
          <w:sz w:val="24"/>
          <w:szCs w:val="24"/>
        </w:rPr>
        <w:t>Por</w:t>
      </w:r>
      <w:r w:rsidRPr="004F7A96">
        <w:rPr>
          <w:rFonts w:ascii="Times New Roman" w:hAnsi="Times New Roman" w:cs="Times New Roman"/>
          <w:color w:val="333333"/>
          <w:spacing w:val="-1"/>
          <w:w w:val="105"/>
          <w:sz w:val="24"/>
          <w:szCs w:val="24"/>
        </w:rPr>
        <w:t xml:space="preserve"> </w:t>
      </w:r>
      <w:r w:rsidRPr="004F7A96">
        <w:rPr>
          <w:rFonts w:ascii="Times New Roman" w:hAnsi="Times New Roman" w:cs="Times New Roman"/>
          <w:color w:val="333333"/>
          <w:w w:val="105"/>
          <w:sz w:val="24"/>
          <w:szCs w:val="24"/>
        </w:rPr>
        <w:t>robo de</w:t>
      </w:r>
      <w:r w:rsidRPr="004F7A96">
        <w:rPr>
          <w:rFonts w:ascii="Times New Roman" w:hAnsi="Times New Roman" w:cs="Times New Roman"/>
          <w:color w:val="333333"/>
          <w:spacing w:val="-2"/>
          <w:w w:val="105"/>
          <w:sz w:val="24"/>
          <w:szCs w:val="24"/>
        </w:rPr>
        <w:t xml:space="preserve"> </w:t>
      </w:r>
      <w:r w:rsidRPr="004F7A96">
        <w:rPr>
          <w:rFonts w:ascii="Times New Roman" w:hAnsi="Times New Roman" w:cs="Times New Roman"/>
          <w:color w:val="333333"/>
          <w:w w:val="105"/>
          <w:sz w:val="24"/>
          <w:szCs w:val="24"/>
        </w:rPr>
        <w:t>tus retiros en</w:t>
      </w:r>
      <w:r w:rsidRPr="004F7A96">
        <w:rPr>
          <w:rFonts w:ascii="Times New Roman" w:hAnsi="Times New Roman" w:cs="Times New Roman"/>
          <w:color w:val="333333"/>
          <w:spacing w:val="-2"/>
          <w:w w:val="105"/>
          <w:sz w:val="24"/>
          <w:szCs w:val="24"/>
        </w:rPr>
        <w:t xml:space="preserve"> </w:t>
      </w:r>
      <w:r w:rsidRPr="004F7A96">
        <w:rPr>
          <w:rFonts w:ascii="Times New Roman" w:hAnsi="Times New Roman" w:cs="Times New Roman"/>
          <w:color w:val="333333"/>
          <w:w w:val="105"/>
          <w:sz w:val="24"/>
          <w:szCs w:val="24"/>
        </w:rPr>
        <w:t>cajeros automáticos o</w:t>
      </w:r>
      <w:r w:rsidRPr="004F7A96">
        <w:rPr>
          <w:rFonts w:ascii="Times New Roman" w:hAnsi="Times New Roman" w:cs="Times New Roman"/>
          <w:color w:val="333333"/>
          <w:spacing w:val="-2"/>
          <w:w w:val="105"/>
          <w:sz w:val="24"/>
          <w:szCs w:val="24"/>
        </w:rPr>
        <w:t xml:space="preserve"> </w:t>
      </w:r>
      <w:r w:rsidRPr="004F7A96">
        <w:rPr>
          <w:rFonts w:ascii="Times New Roman" w:hAnsi="Times New Roman" w:cs="Times New Roman"/>
          <w:color w:val="333333"/>
          <w:w w:val="105"/>
          <w:sz w:val="24"/>
          <w:szCs w:val="24"/>
        </w:rPr>
        <w:t>ventanillas hasta por S/2,500.</w:t>
      </w:r>
    </w:p>
    <w:p w:rsidRPr="004F7A96" w:rsidR="004F7A96" w:rsidP="004F7A96" w:rsidRDefault="004F7A96" w14:paraId="60E6E31D" w14:textId="528E8525">
      <w:pPr>
        <w:pStyle w:val="Textoindependiente"/>
        <w:kinsoku w:val="0"/>
        <w:overflowPunct w:val="0"/>
        <w:rPr>
          <w:rFonts w:ascii="Times New Roman" w:hAnsi="Times New Roman" w:cs="Times New Roman"/>
          <w:sz w:val="24"/>
          <w:szCs w:val="24"/>
        </w:rPr>
      </w:pPr>
      <w:r w:rsidRPr="004F7A96">
        <w:rPr>
          <w:rFonts w:ascii="Times New Roman" w:hAnsi="Times New Roman" w:cs="Times New Roman"/>
          <w:noProof/>
          <w:sz w:val="24"/>
          <w:szCs w:val="24"/>
        </w:rPr>
        <w:drawing>
          <wp:inline distT="0" distB="0" distL="0" distR="0" wp14:anchorId="3D5E4391" wp14:editId="775D54E3">
            <wp:extent cx="38100" cy="381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p w:rsidRPr="004F7A96" w:rsidR="004F7A96" w:rsidP="004F7A96" w:rsidRDefault="004F7A96" w14:paraId="14A3C4A7" w14:textId="77777777">
      <w:pPr>
        <w:pStyle w:val="Textoindependiente"/>
        <w:kinsoku w:val="0"/>
        <w:overflowPunct w:val="0"/>
        <w:spacing w:before="2" w:line="264" w:lineRule="auto"/>
        <w:ind w:left="1521" w:right="1502"/>
        <w:rPr>
          <w:rFonts w:ascii="Times New Roman" w:hAnsi="Times New Roman" w:cs="Times New Roman"/>
          <w:color w:val="333333"/>
          <w:w w:val="105"/>
          <w:sz w:val="24"/>
          <w:szCs w:val="24"/>
        </w:rPr>
      </w:pPr>
      <w:r w:rsidRPr="004F7A96">
        <w:rPr>
          <w:rFonts w:ascii="Times New Roman" w:hAnsi="Times New Roman" w:cs="Times New Roman"/>
          <w:color w:val="333333"/>
          <w:w w:val="105"/>
          <w:sz w:val="24"/>
          <w:szCs w:val="24"/>
        </w:rPr>
        <w:t>Por</w:t>
      </w:r>
      <w:r w:rsidRPr="004F7A96">
        <w:rPr>
          <w:rFonts w:ascii="Times New Roman" w:hAnsi="Times New Roman" w:cs="Times New Roman"/>
          <w:color w:val="333333"/>
          <w:spacing w:val="-1"/>
          <w:w w:val="105"/>
          <w:sz w:val="24"/>
          <w:szCs w:val="24"/>
        </w:rPr>
        <w:t xml:space="preserve"> </w:t>
      </w:r>
      <w:r w:rsidRPr="004F7A96">
        <w:rPr>
          <w:rFonts w:ascii="Times New Roman" w:hAnsi="Times New Roman" w:cs="Times New Roman"/>
          <w:color w:val="333333"/>
          <w:w w:val="105"/>
          <w:sz w:val="24"/>
          <w:szCs w:val="24"/>
        </w:rPr>
        <w:t>robo de</w:t>
      </w:r>
      <w:r w:rsidRPr="004F7A96">
        <w:rPr>
          <w:rFonts w:ascii="Times New Roman" w:hAnsi="Times New Roman" w:cs="Times New Roman"/>
          <w:color w:val="333333"/>
          <w:spacing w:val="-2"/>
          <w:w w:val="105"/>
          <w:sz w:val="24"/>
          <w:szCs w:val="24"/>
        </w:rPr>
        <w:t xml:space="preserve"> </w:t>
      </w:r>
      <w:r w:rsidRPr="004F7A96">
        <w:rPr>
          <w:rFonts w:ascii="Times New Roman" w:hAnsi="Times New Roman" w:cs="Times New Roman"/>
          <w:color w:val="333333"/>
          <w:w w:val="105"/>
          <w:sz w:val="24"/>
          <w:szCs w:val="24"/>
        </w:rPr>
        <w:t>compras realizadas con</w:t>
      </w:r>
      <w:r w:rsidRPr="004F7A96">
        <w:rPr>
          <w:rFonts w:ascii="Times New Roman" w:hAnsi="Times New Roman" w:cs="Times New Roman"/>
          <w:color w:val="333333"/>
          <w:spacing w:val="-2"/>
          <w:w w:val="105"/>
          <w:sz w:val="24"/>
          <w:szCs w:val="24"/>
        </w:rPr>
        <w:t xml:space="preserve"> </w:t>
      </w:r>
      <w:r w:rsidRPr="004F7A96">
        <w:rPr>
          <w:rFonts w:ascii="Times New Roman" w:hAnsi="Times New Roman" w:cs="Times New Roman"/>
          <w:color w:val="333333"/>
          <w:w w:val="105"/>
          <w:sz w:val="24"/>
          <w:szCs w:val="24"/>
        </w:rPr>
        <w:t>tus tarjetas, excepto</w:t>
      </w:r>
      <w:r w:rsidRPr="004F7A96">
        <w:rPr>
          <w:rFonts w:ascii="Times New Roman" w:hAnsi="Times New Roman" w:cs="Times New Roman"/>
          <w:color w:val="333333"/>
          <w:spacing w:val="-1"/>
          <w:w w:val="105"/>
          <w:sz w:val="24"/>
          <w:szCs w:val="24"/>
        </w:rPr>
        <w:t xml:space="preserve"> </w:t>
      </w:r>
      <w:r w:rsidRPr="004F7A96">
        <w:rPr>
          <w:rFonts w:ascii="Times New Roman" w:hAnsi="Times New Roman" w:cs="Times New Roman"/>
          <w:color w:val="333333"/>
          <w:w w:val="105"/>
          <w:sz w:val="24"/>
          <w:szCs w:val="24"/>
        </w:rPr>
        <w:t>celulares hasta por S/3,000.</w:t>
      </w:r>
    </w:p>
    <w:p w:rsidRPr="004F7A96" w:rsidR="004F7A96" w:rsidP="004F7A96" w:rsidRDefault="004F7A96" w14:paraId="69BBEA78" w14:textId="77777777">
      <w:pPr>
        <w:pStyle w:val="Textoindependiente"/>
        <w:kinsoku w:val="0"/>
        <w:overflowPunct w:val="0"/>
        <w:rPr>
          <w:rFonts w:ascii="Times New Roman" w:hAnsi="Times New Roman" w:cs="Times New Roman"/>
          <w:sz w:val="24"/>
          <w:szCs w:val="24"/>
        </w:rPr>
      </w:pPr>
    </w:p>
    <w:p w:rsidRPr="004F7A96" w:rsidR="004F7A96" w:rsidP="004F7A96" w:rsidRDefault="004F7A96" w14:paraId="691EF973" w14:textId="77777777">
      <w:pPr>
        <w:pStyle w:val="Textoindependiente"/>
        <w:kinsoku w:val="0"/>
        <w:overflowPunct w:val="0"/>
        <w:spacing w:before="129"/>
        <w:ind w:left="1358" w:right="1358"/>
        <w:jc w:val="center"/>
        <w:rPr>
          <w:rFonts w:ascii="Times New Roman" w:hAnsi="Times New Roman" w:cs="Times New Roman"/>
          <w:color w:val="333333"/>
          <w:w w:val="105"/>
          <w:sz w:val="24"/>
          <w:szCs w:val="24"/>
        </w:rPr>
      </w:pPr>
      <w:r w:rsidRPr="004F7A96">
        <w:rPr>
          <w:rFonts w:ascii="Times New Roman" w:hAnsi="Times New Roman" w:cs="Times New Roman"/>
          <w:color w:val="333333"/>
          <w:w w:val="105"/>
          <w:sz w:val="24"/>
          <w:szCs w:val="24"/>
        </w:rPr>
        <w:t>Todas las coberturas</w:t>
      </w:r>
      <w:r w:rsidRPr="004F7A96">
        <w:rPr>
          <w:rFonts w:ascii="Times New Roman" w:hAnsi="Times New Roman" w:cs="Times New Roman"/>
          <w:color w:val="333333"/>
          <w:spacing w:val="-4"/>
          <w:w w:val="105"/>
          <w:sz w:val="24"/>
          <w:szCs w:val="24"/>
        </w:rPr>
        <w:t xml:space="preserve"> </w:t>
      </w:r>
      <w:r w:rsidRPr="004F7A96">
        <w:rPr>
          <w:rFonts w:ascii="Times New Roman" w:hAnsi="Times New Roman" w:cs="Times New Roman"/>
          <w:color w:val="333333"/>
          <w:w w:val="105"/>
          <w:sz w:val="24"/>
          <w:szCs w:val="24"/>
        </w:rPr>
        <w:t>digitales son exclusivamente para tus tarjetas Interbank.</w:t>
      </w:r>
    </w:p>
    <w:p w:rsidRPr="004F7A96" w:rsidR="004F7A96" w:rsidP="004F7A96" w:rsidRDefault="004F7A96" w14:paraId="64549448" w14:textId="77777777">
      <w:pPr>
        <w:pStyle w:val="Textoindependiente"/>
        <w:kinsoku w:val="0"/>
        <w:overflowPunct w:val="0"/>
        <w:rPr>
          <w:rFonts w:ascii="Times New Roman" w:hAnsi="Times New Roman" w:cs="Times New Roman"/>
          <w:sz w:val="24"/>
          <w:szCs w:val="24"/>
        </w:rPr>
      </w:pPr>
    </w:p>
    <w:p w:rsidRPr="004F7A96" w:rsidR="004F7A96" w:rsidP="004F7A96" w:rsidRDefault="004F7A96" w14:paraId="1BC97064" w14:textId="77777777">
      <w:pPr>
        <w:pStyle w:val="Textoindependiente"/>
        <w:kinsoku w:val="0"/>
        <w:overflowPunct w:val="0"/>
        <w:ind w:left="1189"/>
        <w:rPr>
          <w:rFonts w:ascii="Times New Roman" w:hAnsi="Times New Roman" w:cs="Times New Roman"/>
          <w:color w:val="333333"/>
          <w:w w:val="105"/>
          <w:sz w:val="24"/>
          <w:szCs w:val="24"/>
        </w:rPr>
      </w:pPr>
      <w:r w:rsidRPr="004F7A96">
        <w:rPr>
          <w:rFonts w:ascii="Times New Roman" w:hAnsi="Times New Roman" w:cs="Times New Roman"/>
          <w:color w:val="333333"/>
          <w:w w:val="105"/>
          <w:sz w:val="24"/>
          <w:szCs w:val="24"/>
        </w:rPr>
        <w:t>(*) Aplica para tus tarjetas de Crédito y Débito Interbank.</w:t>
      </w:r>
    </w:p>
    <w:p w:rsidRPr="004F7A96" w:rsidR="004F7A96" w:rsidP="004F7A96" w:rsidRDefault="004F7A96" w14:paraId="19E964D4" w14:textId="77777777">
      <w:pPr>
        <w:pStyle w:val="Textoindependiente"/>
        <w:kinsoku w:val="0"/>
        <w:overflowPunct w:val="0"/>
        <w:spacing w:before="21" w:line="264" w:lineRule="auto"/>
        <w:ind w:left="1189" w:right="1502"/>
        <w:rPr>
          <w:rFonts w:ascii="Times New Roman" w:hAnsi="Times New Roman" w:cs="Times New Roman"/>
          <w:color w:val="333333"/>
          <w:w w:val="105"/>
          <w:sz w:val="24"/>
          <w:szCs w:val="24"/>
        </w:rPr>
      </w:pPr>
      <w:r w:rsidRPr="004F7A96">
        <w:rPr>
          <w:rFonts w:ascii="Times New Roman" w:hAnsi="Times New Roman" w:cs="Times New Roman"/>
          <w:color w:val="333333"/>
          <w:w w:val="105"/>
          <w:sz w:val="24"/>
          <w:szCs w:val="24"/>
        </w:rPr>
        <w:t>(**) La</w:t>
      </w:r>
      <w:r w:rsidRPr="004F7A96">
        <w:rPr>
          <w:rFonts w:ascii="Times New Roman" w:hAnsi="Times New Roman" w:cs="Times New Roman"/>
          <w:color w:val="333333"/>
          <w:spacing w:val="-1"/>
          <w:w w:val="105"/>
          <w:sz w:val="24"/>
          <w:szCs w:val="24"/>
        </w:rPr>
        <w:t xml:space="preserve"> </w:t>
      </w:r>
      <w:r w:rsidRPr="004F7A96">
        <w:rPr>
          <w:rFonts w:ascii="Times New Roman" w:hAnsi="Times New Roman" w:cs="Times New Roman"/>
          <w:color w:val="333333"/>
          <w:w w:val="105"/>
          <w:sz w:val="24"/>
          <w:szCs w:val="24"/>
        </w:rPr>
        <w:t>suma</w:t>
      </w:r>
      <w:r w:rsidRPr="004F7A96">
        <w:rPr>
          <w:rFonts w:ascii="Times New Roman" w:hAnsi="Times New Roman" w:cs="Times New Roman"/>
          <w:color w:val="333333"/>
          <w:spacing w:val="-1"/>
          <w:w w:val="105"/>
          <w:sz w:val="24"/>
          <w:szCs w:val="24"/>
        </w:rPr>
        <w:t xml:space="preserve"> </w:t>
      </w:r>
      <w:r w:rsidRPr="004F7A96">
        <w:rPr>
          <w:rFonts w:ascii="Times New Roman" w:hAnsi="Times New Roman" w:cs="Times New Roman"/>
          <w:color w:val="333333"/>
          <w:w w:val="105"/>
          <w:sz w:val="24"/>
          <w:szCs w:val="24"/>
        </w:rPr>
        <w:t>asegurada</w:t>
      </w:r>
      <w:r w:rsidRPr="004F7A96">
        <w:rPr>
          <w:rFonts w:ascii="Times New Roman" w:hAnsi="Times New Roman" w:cs="Times New Roman"/>
          <w:color w:val="333333"/>
          <w:spacing w:val="-1"/>
          <w:w w:val="105"/>
          <w:sz w:val="24"/>
          <w:szCs w:val="24"/>
        </w:rPr>
        <w:t xml:space="preserve"> </w:t>
      </w:r>
      <w:r w:rsidRPr="004F7A96">
        <w:rPr>
          <w:rFonts w:ascii="Times New Roman" w:hAnsi="Times New Roman" w:cs="Times New Roman"/>
          <w:color w:val="333333"/>
          <w:w w:val="105"/>
          <w:sz w:val="24"/>
          <w:szCs w:val="24"/>
        </w:rPr>
        <w:t>para</w:t>
      </w:r>
      <w:r w:rsidRPr="004F7A96">
        <w:rPr>
          <w:rFonts w:ascii="Times New Roman" w:hAnsi="Times New Roman" w:cs="Times New Roman"/>
          <w:color w:val="333333"/>
          <w:spacing w:val="-1"/>
          <w:w w:val="105"/>
          <w:sz w:val="24"/>
          <w:szCs w:val="24"/>
        </w:rPr>
        <w:t xml:space="preserve"> </w:t>
      </w:r>
      <w:r w:rsidRPr="004F7A96">
        <w:rPr>
          <w:rFonts w:ascii="Times New Roman" w:hAnsi="Times New Roman" w:cs="Times New Roman"/>
          <w:color w:val="333333"/>
          <w:w w:val="105"/>
          <w:sz w:val="24"/>
          <w:szCs w:val="24"/>
        </w:rPr>
        <w:t>esta</w:t>
      </w:r>
      <w:r w:rsidRPr="004F7A96">
        <w:rPr>
          <w:rFonts w:ascii="Times New Roman" w:hAnsi="Times New Roman" w:cs="Times New Roman"/>
          <w:color w:val="333333"/>
          <w:spacing w:val="-1"/>
          <w:w w:val="105"/>
          <w:sz w:val="24"/>
          <w:szCs w:val="24"/>
        </w:rPr>
        <w:t xml:space="preserve"> </w:t>
      </w:r>
      <w:r w:rsidRPr="004F7A96">
        <w:rPr>
          <w:rFonts w:ascii="Times New Roman" w:hAnsi="Times New Roman" w:cs="Times New Roman"/>
          <w:color w:val="333333"/>
          <w:w w:val="105"/>
          <w:sz w:val="24"/>
          <w:szCs w:val="24"/>
        </w:rPr>
        <w:t>cobertura es</w:t>
      </w:r>
      <w:r w:rsidRPr="004F7A96">
        <w:rPr>
          <w:rFonts w:ascii="Times New Roman" w:hAnsi="Times New Roman" w:cs="Times New Roman"/>
          <w:color w:val="333333"/>
          <w:spacing w:val="-5"/>
          <w:w w:val="105"/>
          <w:sz w:val="24"/>
          <w:szCs w:val="24"/>
        </w:rPr>
        <w:t xml:space="preserve"> </w:t>
      </w:r>
      <w:r w:rsidRPr="004F7A96">
        <w:rPr>
          <w:rFonts w:ascii="Times New Roman" w:hAnsi="Times New Roman" w:cs="Times New Roman"/>
          <w:color w:val="333333"/>
          <w:w w:val="105"/>
          <w:sz w:val="24"/>
          <w:szCs w:val="24"/>
        </w:rPr>
        <w:t>por todas</w:t>
      </w:r>
      <w:r w:rsidRPr="004F7A96">
        <w:rPr>
          <w:rFonts w:ascii="Times New Roman" w:hAnsi="Times New Roman" w:cs="Times New Roman"/>
          <w:color w:val="333333"/>
          <w:spacing w:val="-1"/>
          <w:w w:val="105"/>
          <w:sz w:val="24"/>
          <w:szCs w:val="24"/>
        </w:rPr>
        <w:t xml:space="preserve"> </w:t>
      </w:r>
      <w:r w:rsidRPr="004F7A96">
        <w:rPr>
          <w:rFonts w:ascii="Times New Roman" w:hAnsi="Times New Roman" w:cs="Times New Roman"/>
          <w:color w:val="333333"/>
          <w:w w:val="105"/>
          <w:sz w:val="24"/>
          <w:szCs w:val="24"/>
        </w:rPr>
        <w:t>tus tarjetas incluyendo las de otros bancos</w:t>
      </w:r>
    </w:p>
    <w:p w:rsidRPr="004F7A96" w:rsidR="004F7A96" w:rsidP="004F7A96" w:rsidRDefault="004F7A96" w14:paraId="29CDCAD8" w14:textId="77777777">
      <w:pPr>
        <w:pStyle w:val="Textoindependiente"/>
        <w:kinsoku w:val="0"/>
        <w:overflowPunct w:val="0"/>
        <w:spacing w:before="1"/>
        <w:rPr>
          <w:rFonts w:ascii="Times New Roman" w:hAnsi="Times New Roman" w:cs="Times New Roman"/>
          <w:sz w:val="24"/>
          <w:szCs w:val="24"/>
        </w:rPr>
      </w:pPr>
    </w:p>
    <w:p w:rsidRPr="004F7A96" w:rsidR="004F7A96" w:rsidP="004F7A96" w:rsidRDefault="004F7A96" w14:paraId="56EB924A" w14:textId="77777777">
      <w:pPr>
        <w:pStyle w:val="Textoindependiente"/>
        <w:kinsoku w:val="0"/>
        <w:overflowPunct w:val="0"/>
        <w:spacing w:line="268" w:lineRule="auto"/>
        <w:ind w:left="1189" w:right="1502"/>
        <w:rPr>
          <w:rFonts w:ascii="Times New Roman" w:hAnsi="Times New Roman" w:cs="Times New Roman"/>
          <w:color w:val="333333"/>
          <w:w w:val="105"/>
          <w:sz w:val="24"/>
          <w:szCs w:val="24"/>
        </w:rPr>
      </w:pPr>
      <w:r w:rsidRPr="004F7A96">
        <w:rPr>
          <w:rFonts w:ascii="Times New Roman" w:hAnsi="Times New Roman" w:cs="Times New Roman"/>
          <w:color w:val="333333"/>
          <w:w w:val="105"/>
          <w:sz w:val="24"/>
          <w:szCs w:val="24"/>
        </w:rPr>
        <w:t>Adjuntamos</w:t>
      </w:r>
      <w:r w:rsidRPr="004F7A96">
        <w:rPr>
          <w:rFonts w:ascii="Times New Roman" w:hAnsi="Times New Roman" w:cs="Times New Roman"/>
          <w:color w:val="333333"/>
          <w:spacing w:val="-2"/>
          <w:w w:val="105"/>
          <w:sz w:val="24"/>
          <w:szCs w:val="24"/>
        </w:rPr>
        <w:t xml:space="preserve"> </w:t>
      </w:r>
      <w:r w:rsidRPr="004F7A96">
        <w:rPr>
          <w:rFonts w:ascii="Times New Roman" w:hAnsi="Times New Roman" w:cs="Times New Roman"/>
          <w:color w:val="333333"/>
          <w:w w:val="105"/>
          <w:sz w:val="24"/>
          <w:szCs w:val="24"/>
        </w:rPr>
        <w:t>tu</w:t>
      </w:r>
      <w:r w:rsidRPr="004F7A96">
        <w:rPr>
          <w:rFonts w:ascii="Times New Roman" w:hAnsi="Times New Roman" w:cs="Times New Roman"/>
          <w:color w:val="333333"/>
          <w:spacing w:val="-6"/>
          <w:w w:val="105"/>
          <w:sz w:val="24"/>
          <w:szCs w:val="24"/>
        </w:rPr>
        <w:t xml:space="preserve"> </w:t>
      </w:r>
      <w:r w:rsidRPr="004F7A96">
        <w:rPr>
          <w:rFonts w:ascii="Times New Roman" w:hAnsi="Times New Roman" w:cs="Times New Roman"/>
          <w:color w:val="333333"/>
          <w:w w:val="105"/>
          <w:sz w:val="24"/>
          <w:szCs w:val="24"/>
        </w:rPr>
        <w:t>certificado</w:t>
      </w:r>
      <w:r w:rsidRPr="004F7A96">
        <w:rPr>
          <w:rFonts w:ascii="Times New Roman" w:hAnsi="Times New Roman" w:cs="Times New Roman"/>
          <w:color w:val="333333"/>
          <w:spacing w:val="-5"/>
          <w:w w:val="105"/>
          <w:sz w:val="24"/>
          <w:szCs w:val="24"/>
        </w:rPr>
        <w:t xml:space="preserve"> </w:t>
      </w:r>
      <w:r w:rsidRPr="004F7A96">
        <w:rPr>
          <w:rFonts w:ascii="Times New Roman" w:hAnsi="Times New Roman" w:cs="Times New Roman"/>
          <w:color w:val="333333"/>
          <w:w w:val="105"/>
          <w:sz w:val="24"/>
          <w:szCs w:val="24"/>
        </w:rPr>
        <w:t>y para</w:t>
      </w:r>
      <w:r w:rsidRPr="004F7A96">
        <w:rPr>
          <w:rFonts w:ascii="Times New Roman" w:hAnsi="Times New Roman" w:cs="Times New Roman"/>
          <w:color w:val="333333"/>
          <w:spacing w:val="-2"/>
          <w:w w:val="105"/>
          <w:sz w:val="24"/>
          <w:szCs w:val="24"/>
        </w:rPr>
        <w:t xml:space="preserve"> </w:t>
      </w:r>
      <w:proofErr w:type="gramStart"/>
      <w:r w:rsidRPr="004F7A96">
        <w:rPr>
          <w:rFonts w:ascii="Times New Roman" w:hAnsi="Times New Roman" w:cs="Times New Roman"/>
          <w:color w:val="333333"/>
          <w:w w:val="105"/>
          <w:sz w:val="24"/>
          <w:szCs w:val="24"/>
        </w:rPr>
        <w:t>mayor</w:t>
      </w:r>
      <w:r w:rsidRPr="004F7A96">
        <w:rPr>
          <w:rFonts w:ascii="Times New Roman" w:hAnsi="Times New Roman" w:cs="Times New Roman"/>
          <w:color w:val="333333"/>
          <w:spacing w:val="-6"/>
          <w:w w:val="105"/>
          <w:sz w:val="24"/>
          <w:szCs w:val="24"/>
        </w:rPr>
        <w:t xml:space="preserve"> </w:t>
      </w:r>
      <w:r w:rsidRPr="004F7A96">
        <w:rPr>
          <w:rFonts w:ascii="Times New Roman" w:hAnsi="Times New Roman" w:cs="Times New Roman"/>
          <w:color w:val="333333"/>
          <w:w w:val="105"/>
          <w:sz w:val="24"/>
          <w:szCs w:val="24"/>
        </w:rPr>
        <w:t>información</w:t>
      </w:r>
      <w:proofErr w:type="gramEnd"/>
      <w:r w:rsidRPr="004F7A96">
        <w:rPr>
          <w:rFonts w:ascii="Times New Roman" w:hAnsi="Times New Roman" w:cs="Times New Roman"/>
          <w:color w:val="333333"/>
          <w:spacing w:val="-1"/>
          <w:w w:val="105"/>
          <w:sz w:val="24"/>
          <w:szCs w:val="24"/>
        </w:rPr>
        <w:t xml:space="preserve"> </w:t>
      </w:r>
      <w:r w:rsidRPr="004F7A96">
        <w:rPr>
          <w:rFonts w:ascii="Times New Roman" w:hAnsi="Times New Roman" w:cs="Times New Roman"/>
          <w:color w:val="333333"/>
          <w:w w:val="105"/>
          <w:sz w:val="24"/>
          <w:szCs w:val="24"/>
        </w:rPr>
        <w:t>puedes descargar las condiciones generales de tu seguro:</w:t>
      </w:r>
    </w:p>
    <w:p w:rsidRPr="004F7A96" w:rsidR="004F7A96" w:rsidP="004F7A96" w:rsidRDefault="004F7A96" w14:paraId="26580836" w14:textId="77777777">
      <w:pPr>
        <w:pStyle w:val="Textoindependiente"/>
        <w:kinsoku w:val="0"/>
        <w:overflowPunct w:val="0"/>
        <w:spacing w:before="10" w:after="1"/>
        <w:rPr>
          <w:rFonts w:ascii="Times New Roman" w:hAnsi="Times New Roman" w:cs="Times New Roman"/>
          <w:sz w:val="24"/>
          <w:szCs w:val="24"/>
        </w:rPr>
      </w:pPr>
    </w:p>
    <w:p w:rsidRPr="004F7A96" w:rsidR="004F7A96" w:rsidP="004F7A96" w:rsidRDefault="004F7A96" w14:paraId="1A3FC59A" w14:textId="44889543">
      <w:pPr>
        <w:pStyle w:val="Textoindependiente"/>
        <w:kinsoku w:val="0"/>
        <w:overflowPunct w:val="0"/>
        <w:ind w:left="1463"/>
        <w:rPr>
          <w:rFonts w:ascii="Times New Roman" w:hAnsi="Times New Roman" w:cs="Times New Roman"/>
          <w:sz w:val="24"/>
          <w:szCs w:val="24"/>
        </w:rPr>
      </w:pPr>
      <w:r w:rsidRPr="004F7A96">
        <w:rPr>
          <w:rFonts w:ascii="Times New Roman" w:hAnsi="Times New Roman" w:cs="Times New Roman"/>
          <w:noProof/>
          <w:sz w:val="24"/>
          <w:szCs w:val="24"/>
        </w:rPr>
        <w:drawing>
          <wp:inline distT="0" distB="0" distL="0" distR="0" wp14:anchorId="6452F9AD" wp14:editId="4D6F5E7C">
            <wp:extent cx="1219200" cy="37147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200" cy="371475"/>
                    </a:xfrm>
                    <a:prstGeom prst="rect">
                      <a:avLst/>
                    </a:prstGeom>
                    <a:noFill/>
                    <a:ln>
                      <a:noFill/>
                    </a:ln>
                  </pic:spPr>
                </pic:pic>
              </a:graphicData>
            </a:graphic>
          </wp:inline>
        </w:drawing>
      </w:r>
    </w:p>
    <w:p w:rsidRPr="004F7A96" w:rsidR="004F7A96" w:rsidP="004F7A96" w:rsidRDefault="004F7A96" w14:paraId="1B8C7173" w14:textId="77777777">
      <w:pPr>
        <w:kinsoku w:val="0"/>
        <w:overflowPunct w:val="0"/>
        <w:autoSpaceDE w:val="0"/>
        <w:autoSpaceDN w:val="0"/>
        <w:adjustRightInd w:val="0"/>
        <w:rPr>
          <w:rFonts w:eastAsiaTheme="minorHAnsi"/>
          <w:lang w:val="es-PE" w:eastAsia="en-US"/>
        </w:rPr>
      </w:pPr>
    </w:p>
    <w:p w:rsidRPr="004F7A96" w:rsidR="004F7A96" w:rsidP="004F7A96" w:rsidRDefault="004F7A96" w14:paraId="75E90DB5" w14:textId="77777777">
      <w:pPr>
        <w:tabs>
          <w:tab w:val="left" w:pos="2160"/>
        </w:tabs>
        <w:jc w:val="both"/>
        <w:rPr>
          <w:noProof/>
          <w:lang w:val="es-PE"/>
        </w:rPr>
      </w:pPr>
    </w:p>
    <w:p w:rsidRPr="004F7A96" w:rsidR="004F7A96" w:rsidP="004F7A96" w:rsidRDefault="004F7A96" w14:paraId="08BFDD28" w14:textId="77777777">
      <w:pPr>
        <w:tabs>
          <w:tab w:val="left" w:pos="2160"/>
        </w:tabs>
        <w:jc w:val="both"/>
        <w:rPr>
          <w:lang w:val="es-PE"/>
        </w:rPr>
      </w:pPr>
      <w:r w:rsidRPr="004F7A96">
        <w:rPr>
          <w:lang w:val="es-PE"/>
        </w:rPr>
        <w:t>Resulta evidente que el reclamante conocía o pudo conocer los términos del contrato de seguro, específicamente las exclusiones que pueden ser opuesta por la aseguradora para válidamente denegar la cobertura solicitada.</w:t>
      </w:r>
    </w:p>
    <w:p w:rsidRPr="004F7A96" w:rsidR="004F7A96" w:rsidP="004F7A96" w:rsidRDefault="004F7A96" w14:paraId="4393F982" w14:textId="77777777">
      <w:pPr>
        <w:tabs>
          <w:tab w:val="left" w:pos="2160"/>
        </w:tabs>
        <w:jc w:val="both"/>
        <w:rPr>
          <w:lang w:val="es-PE"/>
        </w:rPr>
      </w:pPr>
    </w:p>
    <w:p w:rsidRPr="004F7A96" w:rsidR="004F7A96" w:rsidP="004F7A96" w:rsidRDefault="004F7A96" w14:paraId="1ED7CFFD" w14:textId="77777777">
      <w:pPr>
        <w:tabs>
          <w:tab w:val="left" w:pos="2160"/>
        </w:tabs>
        <w:jc w:val="both"/>
        <w:rPr>
          <w:lang w:val="es-PE"/>
        </w:rPr>
      </w:pPr>
      <w:r w:rsidRPr="004F7A96">
        <w:rPr>
          <w:b/>
          <w:u w:val="single"/>
          <w:lang w:val="es-419"/>
        </w:rPr>
        <w:lastRenderedPageBreak/>
        <w:t>NOVENO</w:t>
      </w:r>
      <w:r w:rsidRPr="004F7A96">
        <w:rPr>
          <w:b/>
          <w:lang w:val="es-419"/>
        </w:rPr>
        <w:t>:</w:t>
      </w:r>
      <w:r w:rsidRPr="004F7A96">
        <w:rPr>
          <w:lang w:val="es-419"/>
        </w:rPr>
        <w:t xml:space="preserve"> En la medida que la aseguradora tiene legitimidad para oponer las condiciones contractuales, corresponde analizar si en e</w:t>
      </w:r>
      <w:r w:rsidRPr="004F7A96">
        <w:rPr>
          <w:lang w:val="es-PE"/>
        </w:rPr>
        <w:t>l presente caso, tal como lo ha indicado la aseguradora se ha verificado un supuesto de exclusión de cobertura.</w:t>
      </w:r>
    </w:p>
    <w:p w:rsidRPr="004F7A96" w:rsidR="004F7A96" w:rsidP="004F7A96" w:rsidRDefault="004F7A96" w14:paraId="5852D5A1" w14:textId="77777777">
      <w:pPr>
        <w:tabs>
          <w:tab w:val="left" w:pos="2160"/>
        </w:tabs>
        <w:jc w:val="both"/>
        <w:rPr>
          <w:lang w:val="es-PE"/>
        </w:rPr>
      </w:pPr>
    </w:p>
    <w:p w:rsidRPr="004F7A96" w:rsidR="004F7A96" w:rsidP="004F7A96" w:rsidRDefault="004F7A96" w14:paraId="7CDA6E95" w14:textId="77777777">
      <w:pPr>
        <w:tabs>
          <w:tab w:val="left" w:pos="2160"/>
        </w:tabs>
        <w:jc w:val="both"/>
        <w:rPr>
          <w:lang w:val="es-PE"/>
        </w:rPr>
      </w:pPr>
      <w:r w:rsidRPr="004F7A96">
        <w:rPr>
          <w:lang w:val="es-PE"/>
        </w:rPr>
        <w:t>Conforme al Seguro contratado, expresamente se pactó como exclusión de cobertura los casos de siniestros producidos como consecuencia de influencia del asegurado de cualquier narcótico o droga:</w:t>
      </w:r>
    </w:p>
    <w:p w:rsidRPr="004F7A96" w:rsidR="004F7A96" w:rsidP="004F7A96" w:rsidRDefault="004F7A96" w14:paraId="62D135F3" w14:textId="77777777">
      <w:pPr>
        <w:tabs>
          <w:tab w:val="left" w:pos="2160"/>
        </w:tabs>
        <w:jc w:val="both"/>
        <w:rPr>
          <w:lang w:val="es-PE"/>
        </w:rPr>
      </w:pPr>
    </w:p>
    <w:p w:rsidRPr="004F7A96" w:rsidR="004F7A96" w:rsidP="004F7A96" w:rsidRDefault="004F7A96" w14:paraId="0F0F93CE" w14:textId="77777777">
      <w:pPr>
        <w:tabs>
          <w:tab w:val="left" w:pos="2160"/>
        </w:tabs>
        <w:jc w:val="both"/>
        <w:rPr>
          <w:b/>
          <w:bCs/>
          <w:i/>
          <w:iCs/>
          <w:lang w:val="es-PE"/>
        </w:rPr>
      </w:pPr>
      <w:r w:rsidRPr="004F7A96">
        <w:rPr>
          <w:i/>
          <w:iCs/>
          <w:lang w:val="es-PE"/>
        </w:rPr>
        <w:t>“</w:t>
      </w:r>
      <w:r w:rsidRPr="004F7A96">
        <w:rPr>
          <w:b/>
          <w:bCs/>
          <w:i/>
          <w:iCs/>
          <w:lang w:val="es-PE"/>
        </w:rPr>
        <w:t>Exclusiones:</w:t>
      </w:r>
    </w:p>
    <w:p w:rsidRPr="004F7A96" w:rsidR="004F7A96" w:rsidP="004F7A96" w:rsidRDefault="004F7A96" w14:paraId="63A60838" w14:textId="77777777">
      <w:pPr>
        <w:tabs>
          <w:tab w:val="left" w:pos="2160"/>
        </w:tabs>
        <w:jc w:val="both"/>
        <w:rPr>
          <w:b/>
          <w:bCs/>
          <w:i/>
          <w:iCs/>
          <w:lang w:val="es-PE"/>
        </w:rPr>
      </w:pPr>
      <w:r w:rsidRPr="004F7A96">
        <w:rPr>
          <w:b/>
          <w:bCs/>
          <w:i/>
          <w:iCs/>
          <w:lang w:val="es-PE"/>
        </w:rPr>
        <w:t>La COMPAÑÍA no pagará la indemnización correspondiente cuando el siniestro ocurra como consecuencia de:</w:t>
      </w:r>
    </w:p>
    <w:p w:rsidRPr="004F7A96" w:rsidR="004F7A96" w:rsidP="004F7A96" w:rsidRDefault="004F7A96" w14:paraId="739649FF" w14:textId="77777777">
      <w:pPr>
        <w:tabs>
          <w:tab w:val="left" w:pos="2160"/>
        </w:tabs>
        <w:jc w:val="both"/>
        <w:rPr>
          <w:b/>
          <w:bCs/>
          <w:i/>
          <w:iCs/>
          <w:lang w:val="es-PE"/>
        </w:rPr>
      </w:pPr>
      <w:r w:rsidRPr="004F7A96">
        <w:rPr>
          <w:b/>
          <w:bCs/>
          <w:i/>
          <w:iCs/>
          <w:lang w:val="es-PE"/>
        </w:rPr>
        <w:t>(…)</w:t>
      </w:r>
    </w:p>
    <w:p w:rsidRPr="004F7A96" w:rsidR="004F7A96" w:rsidP="004F7A96" w:rsidRDefault="004F7A96" w14:paraId="67A1ACED" w14:textId="77777777">
      <w:pPr>
        <w:tabs>
          <w:tab w:val="left" w:pos="2160"/>
        </w:tabs>
        <w:jc w:val="both"/>
        <w:rPr>
          <w:b/>
          <w:bCs/>
          <w:i/>
          <w:iCs/>
          <w:lang w:val="es-PE"/>
        </w:rPr>
      </w:pPr>
    </w:p>
    <w:p w:rsidRPr="004F7A96" w:rsidR="004F7A96" w:rsidP="004F7A96" w:rsidRDefault="004F7A96" w14:paraId="4073F283" w14:textId="77777777">
      <w:pPr>
        <w:tabs>
          <w:tab w:val="left" w:pos="2160"/>
        </w:tabs>
        <w:jc w:val="both"/>
        <w:rPr>
          <w:b/>
          <w:bCs/>
          <w:i/>
          <w:iCs/>
          <w:lang w:val="es-PE"/>
        </w:rPr>
      </w:pPr>
      <w:r w:rsidRPr="004F7A96">
        <w:rPr>
          <w:b/>
          <w:bCs/>
          <w:i/>
          <w:iCs/>
          <w:lang w:val="es-PE"/>
        </w:rPr>
        <w:t>k) Influencia en el ASEGURADO de cualquier narcótico o droga, a menos que sea recetado por un médico, al momento de la ocurrencia del siniestro</w:t>
      </w:r>
    </w:p>
    <w:p w:rsidRPr="004F7A96" w:rsidR="004F7A96" w:rsidP="004F7A96" w:rsidRDefault="004F7A96" w14:paraId="3B2B7371" w14:textId="77777777">
      <w:pPr>
        <w:tabs>
          <w:tab w:val="left" w:pos="2160"/>
        </w:tabs>
        <w:jc w:val="both"/>
        <w:rPr>
          <w:b/>
          <w:bCs/>
          <w:i/>
          <w:iCs/>
          <w:lang w:val="es-PE"/>
        </w:rPr>
      </w:pPr>
      <w:r w:rsidRPr="004F7A96">
        <w:rPr>
          <w:b/>
          <w:bCs/>
          <w:i/>
          <w:iCs/>
          <w:lang w:val="es-PE"/>
        </w:rPr>
        <w:t>(…)”</w:t>
      </w:r>
    </w:p>
    <w:p w:rsidRPr="004F7A96" w:rsidR="004F7A96" w:rsidP="004F7A96" w:rsidRDefault="004F7A96" w14:paraId="0CF88674" w14:textId="77777777">
      <w:pPr>
        <w:tabs>
          <w:tab w:val="left" w:pos="2160"/>
        </w:tabs>
        <w:jc w:val="both"/>
        <w:rPr>
          <w:lang w:val="es-PE"/>
        </w:rPr>
      </w:pPr>
    </w:p>
    <w:p w:rsidRPr="004F7A96" w:rsidR="004F7A96" w:rsidP="004F7A96" w:rsidRDefault="004F7A96" w14:paraId="354ABFCC" w14:textId="77777777">
      <w:pPr>
        <w:tabs>
          <w:tab w:val="left" w:pos="2160"/>
        </w:tabs>
        <w:jc w:val="both"/>
        <w:rPr>
          <w:lang w:val="es-PE"/>
        </w:rPr>
      </w:pPr>
      <w:r w:rsidRPr="004F7A96">
        <w:rPr>
          <w:lang w:val="es-PE"/>
        </w:rPr>
        <w:t>De los términos en que está redactada la exclusión, se advierte que se excluyen los casos en los que el asegurado ha ingerido voluntaria y conscientemente un narcótico o droga, sin que esta haya sido recetada por un médico.</w:t>
      </w:r>
    </w:p>
    <w:p w:rsidRPr="004F7A96" w:rsidR="004F7A96" w:rsidP="004F7A96" w:rsidRDefault="004F7A96" w14:paraId="0FACBCAB" w14:textId="77777777">
      <w:pPr>
        <w:tabs>
          <w:tab w:val="left" w:pos="2160"/>
        </w:tabs>
        <w:jc w:val="both"/>
        <w:rPr>
          <w:lang w:val="es-PE"/>
        </w:rPr>
      </w:pPr>
    </w:p>
    <w:p w:rsidRPr="004F7A96" w:rsidR="004F7A96" w:rsidP="004F7A96" w:rsidRDefault="004F7A96" w14:paraId="70CEB181" w14:textId="77777777">
      <w:pPr>
        <w:tabs>
          <w:tab w:val="left" w:pos="2160"/>
        </w:tabs>
        <w:jc w:val="both"/>
        <w:rPr>
          <w:lang w:val="es-PE"/>
        </w:rPr>
      </w:pPr>
      <w:r w:rsidRPr="004F7A96">
        <w:rPr>
          <w:lang w:val="es-PE"/>
        </w:rPr>
        <w:t>La finalidad del pacto es excluir de cobertura todos aquellos casos en que el propio asegurado se expone a un mayor riesgo de sufrir un evento de robo, hurto, secuestro o extravió.</w:t>
      </w:r>
    </w:p>
    <w:p w:rsidRPr="004F7A96" w:rsidR="004F7A96" w:rsidP="004F7A96" w:rsidRDefault="004F7A96" w14:paraId="447C8358" w14:textId="77777777">
      <w:pPr>
        <w:tabs>
          <w:tab w:val="left" w:pos="2160"/>
        </w:tabs>
        <w:jc w:val="both"/>
        <w:rPr>
          <w:lang w:val="es-PE"/>
        </w:rPr>
      </w:pPr>
    </w:p>
    <w:p w:rsidRPr="004F7A96" w:rsidR="004F7A96" w:rsidP="004F7A96" w:rsidRDefault="004F7A96" w14:paraId="77C7ACF1" w14:textId="77777777">
      <w:pPr>
        <w:pStyle w:val="Default"/>
        <w:jc w:val="both"/>
        <w:rPr>
          <w:rFonts w:ascii="Times New Roman" w:hAnsi="Times New Roman" w:cs="Times New Roman"/>
        </w:rPr>
      </w:pPr>
      <w:r w:rsidRPr="004F7A96">
        <w:rPr>
          <w:rFonts w:ascii="Times New Roman" w:hAnsi="Times New Roman" w:cs="Times New Roman"/>
          <w:b/>
          <w:u w:val="single"/>
          <w:lang w:val="es-419"/>
        </w:rPr>
        <w:t>DÉCIMO</w:t>
      </w:r>
      <w:r w:rsidRPr="004F7A96">
        <w:rPr>
          <w:rFonts w:ascii="Times New Roman" w:hAnsi="Times New Roman" w:cs="Times New Roman"/>
          <w:b/>
          <w:lang w:val="es-419"/>
        </w:rPr>
        <w:t>:</w:t>
      </w:r>
      <w:r w:rsidRPr="004F7A96">
        <w:rPr>
          <w:rFonts w:ascii="Times New Roman" w:hAnsi="Times New Roman" w:cs="Times New Roman"/>
          <w:lang w:val="es-419"/>
        </w:rPr>
        <w:t xml:space="preserve"> En el presente caso, es un hecho probado que el siniestro ocurrió cuando el asegurado estaba bajo los efectos de drogas, según el </w:t>
      </w:r>
      <w:r w:rsidRPr="004F7A96">
        <w:rPr>
          <w:rFonts w:ascii="Times New Roman" w:hAnsi="Times New Roman" w:cs="Times New Roman"/>
        </w:rPr>
        <w:t>Informe Pericial Forense de Examen Toxicológico:</w:t>
      </w:r>
    </w:p>
    <w:p w:rsidRPr="004F7A96" w:rsidR="004F7A96" w:rsidP="004F7A96" w:rsidRDefault="004F7A96" w14:paraId="4242A1EC" w14:textId="77777777">
      <w:pPr>
        <w:pStyle w:val="Default"/>
        <w:jc w:val="both"/>
        <w:rPr>
          <w:rFonts w:ascii="Times New Roman" w:hAnsi="Times New Roman" w:cs="Times New Roman"/>
        </w:rPr>
      </w:pPr>
    </w:p>
    <w:p w:rsidRPr="004F7A96" w:rsidR="004F7A96" w:rsidP="004F7A96" w:rsidRDefault="004F7A96" w14:paraId="114AA4B1" w14:textId="77777777">
      <w:pPr>
        <w:pStyle w:val="Default"/>
        <w:jc w:val="both"/>
        <w:rPr>
          <w:rFonts w:ascii="Times New Roman" w:hAnsi="Times New Roman" w:cs="Times New Roman"/>
        </w:rPr>
      </w:pPr>
    </w:p>
    <w:p w:rsidRPr="004F7A96" w:rsidR="004F7A96" w:rsidP="007F22D8" w:rsidRDefault="004F7A96" w14:paraId="779CD87D" w14:textId="24D11E70">
      <w:pPr>
        <w:tabs>
          <w:tab w:val="left" w:pos="2160"/>
        </w:tabs>
        <w:jc w:val="center"/>
      </w:pPr>
      <w:r w:rsidR="7232925E">
        <w:rPr/>
        <w:t>.........................................................................................</w:t>
      </w:r>
    </w:p>
    <w:p w:rsidRPr="004F7A96" w:rsidR="004F7A96" w:rsidP="004F7A96" w:rsidRDefault="004F7A96" w14:paraId="572A2A78" w14:textId="77777777">
      <w:pPr>
        <w:tabs>
          <w:tab w:val="left" w:pos="2160"/>
        </w:tabs>
        <w:jc w:val="both"/>
        <w:rPr>
          <w:lang w:val="es-419"/>
        </w:rPr>
      </w:pPr>
    </w:p>
    <w:p w:rsidRPr="004F7A96" w:rsidR="004F7A96" w:rsidP="004F7A96" w:rsidRDefault="004F7A96" w14:paraId="07AC2F90" w14:textId="77777777">
      <w:pPr>
        <w:tabs>
          <w:tab w:val="left" w:pos="2160"/>
        </w:tabs>
        <w:jc w:val="both"/>
        <w:rPr>
          <w:lang w:val="es-PE"/>
        </w:rPr>
      </w:pPr>
    </w:p>
    <w:p w:rsidRPr="004F7A96" w:rsidR="004F7A96" w:rsidP="004F7A96" w:rsidRDefault="004F7A96" w14:paraId="73A9655A" w14:textId="77777777">
      <w:pPr>
        <w:tabs>
          <w:tab w:val="left" w:pos="2160"/>
        </w:tabs>
        <w:jc w:val="both"/>
        <w:rPr>
          <w:lang w:val="es-PE"/>
        </w:rPr>
      </w:pPr>
      <w:r w:rsidRPr="004F7A96">
        <w:rPr>
          <w:lang w:val="es-PE"/>
        </w:rPr>
        <w:t xml:space="preserve">Conforme a esos resultados, es incuestionable el evento cuya cobertura se solicita ocurrió cuando el asegurado estaba bajo la influencia de dos drogas, por un lado, </w:t>
      </w:r>
      <w:proofErr w:type="spellStart"/>
      <w:r w:rsidRPr="004F7A96">
        <w:rPr>
          <w:lang w:val="es-PE"/>
        </w:rPr>
        <w:t>bensodiacepina</w:t>
      </w:r>
      <w:proofErr w:type="spellEnd"/>
      <w:r w:rsidRPr="004F7A96">
        <w:rPr>
          <w:lang w:val="es-PE"/>
        </w:rPr>
        <w:t xml:space="preserve"> y por otra marihuana.</w:t>
      </w:r>
    </w:p>
    <w:p w:rsidRPr="004F7A96" w:rsidR="004F7A96" w:rsidP="004F7A96" w:rsidRDefault="004F7A96" w14:paraId="44A216D2" w14:textId="77777777">
      <w:pPr>
        <w:tabs>
          <w:tab w:val="left" w:pos="2160"/>
        </w:tabs>
        <w:jc w:val="both"/>
        <w:rPr>
          <w:lang w:val="es-PE"/>
        </w:rPr>
      </w:pPr>
    </w:p>
    <w:p w:rsidRPr="004F7A96" w:rsidR="004F7A96" w:rsidP="004F7A96" w:rsidRDefault="004F7A96" w14:paraId="19524A23" w14:textId="77777777">
      <w:pPr>
        <w:tabs>
          <w:tab w:val="left" w:pos="2160"/>
        </w:tabs>
        <w:jc w:val="both"/>
        <w:rPr>
          <w:lang w:val="es-PE"/>
        </w:rPr>
      </w:pPr>
      <w:r w:rsidRPr="004F7A96">
        <w:rPr>
          <w:lang w:val="es-PE"/>
        </w:rPr>
        <w:t>Si bien es cierto que el asegurado sostiene que fue golpeado y que le suministraron la droga, llama poderosamente la atención que dichos hechos, de por sí serían graves, no fueron denunciados por el asegurado ante la policía:</w:t>
      </w:r>
    </w:p>
    <w:p w:rsidRPr="004F7A96" w:rsidR="004F7A96" w:rsidP="004F7A96" w:rsidRDefault="004F7A96" w14:paraId="04F2DE03" w14:textId="77777777">
      <w:pPr>
        <w:tabs>
          <w:tab w:val="left" w:pos="2160"/>
        </w:tabs>
        <w:jc w:val="both"/>
        <w:rPr>
          <w:lang w:val="es-PE"/>
        </w:rPr>
      </w:pPr>
    </w:p>
    <w:p w:rsidRPr="004F7A96" w:rsidR="004F7A96" w:rsidP="004F7A96" w:rsidRDefault="004F7A96" w14:paraId="743BBC87" w14:textId="77777777">
      <w:pPr>
        <w:tabs>
          <w:tab w:val="left" w:pos="2160"/>
        </w:tabs>
        <w:jc w:val="both"/>
        <w:rPr>
          <w:lang w:val="es-PE"/>
        </w:rPr>
      </w:pPr>
    </w:p>
    <w:p w:rsidRPr="004F7A96" w:rsidR="004F7A96" w:rsidP="007F22D8" w:rsidRDefault="004F7A96" w14:paraId="32BC8406" w14:textId="003C520F">
      <w:pPr>
        <w:tabs>
          <w:tab w:val="left" w:pos="2160"/>
        </w:tabs>
        <w:jc w:val="center"/>
      </w:pPr>
      <w:r w:rsidR="695421F2">
        <w:rPr/>
        <w:t>..........................................................................................................</w:t>
      </w:r>
    </w:p>
    <w:p w:rsidR="22AE2636" w:rsidP="22AE2636" w:rsidRDefault="22AE2636" w14:paraId="21D9A5C6" w14:textId="32FC992C">
      <w:pPr>
        <w:tabs>
          <w:tab w:val="left" w:leader="none" w:pos="2160"/>
        </w:tabs>
        <w:jc w:val="center"/>
      </w:pPr>
    </w:p>
    <w:p w:rsidR="22AE2636" w:rsidP="22AE2636" w:rsidRDefault="22AE2636" w14:paraId="05CF7FCC" w14:textId="5A262236">
      <w:pPr>
        <w:tabs>
          <w:tab w:val="left" w:leader="none" w:pos="2160"/>
        </w:tabs>
        <w:jc w:val="center"/>
      </w:pPr>
    </w:p>
    <w:p w:rsidRPr="004F7A96" w:rsidR="004F7A96" w:rsidP="004F7A96" w:rsidRDefault="004F7A96" w14:paraId="0521B320" w14:textId="77777777">
      <w:pPr>
        <w:pStyle w:val="Default"/>
        <w:jc w:val="both"/>
        <w:rPr>
          <w:rFonts w:ascii="Times New Roman" w:hAnsi="Times New Roman" w:cs="Times New Roman"/>
        </w:rPr>
      </w:pPr>
      <w:r w:rsidRPr="004F7A96">
        <w:rPr>
          <w:rFonts w:ascii="Times New Roman" w:hAnsi="Times New Roman" w:cs="Times New Roman"/>
        </w:rPr>
        <w:t xml:space="preserve">Sin perjuicio del hecho que el asegurado no ha denunciado que fue golpeado y drogado contra su voluntad, se advierte que el evento ocurrió cuando el asegurado no sólo estaba bajo la influencia de un sedante como la </w:t>
      </w:r>
      <w:proofErr w:type="spellStart"/>
      <w:r w:rsidRPr="004F7A96">
        <w:rPr>
          <w:rFonts w:ascii="Times New Roman" w:hAnsi="Times New Roman" w:cs="Times New Roman"/>
        </w:rPr>
        <w:t>bensodiacepina</w:t>
      </w:r>
      <w:proofErr w:type="spellEnd"/>
      <w:r w:rsidRPr="004F7A96">
        <w:rPr>
          <w:rFonts w:ascii="Times New Roman" w:hAnsi="Times New Roman" w:cs="Times New Roman"/>
        </w:rPr>
        <w:t>, sino también cuando el asegurado había consumido marihuana, lo que lleva a la convicción que esta última droga fue consumida voluntaria y conscientemente.</w:t>
      </w:r>
    </w:p>
    <w:p w:rsidRPr="004F7A96" w:rsidR="004F7A96" w:rsidP="004F7A96" w:rsidRDefault="004F7A96" w14:paraId="78E17709" w14:textId="77777777">
      <w:pPr>
        <w:pStyle w:val="Default"/>
        <w:jc w:val="both"/>
        <w:rPr>
          <w:rFonts w:ascii="Times New Roman" w:hAnsi="Times New Roman" w:cs="Times New Roman"/>
        </w:rPr>
      </w:pPr>
    </w:p>
    <w:p w:rsidRPr="004F7A96" w:rsidR="004F7A96" w:rsidP="004F7A96" w:rsidRDefault="004F7A96" w14:paraId="7CA09F1C" w14:textId="77777777">
      <w:pPr>
        <w:tabs>
          <w:tab w:val="left" w:pos="2160"/>
        </w:tabs>
        <w:jc w:val="both"/>
        <w:rPr>
          <w:lang w:val="es-PE"/>
        </w:rPr>
      </w:pPr>
      <w:r w:rsidRPr="004F7A96">
        <w:rPr>
          <w:lang w:val="es-PE"/>
        </w:rPr>
        <w:t>En tal sentido, es evidente que los antecedentes llevan a la convicción racional que el siniestro ocurrió cuando el asegurado estaba bajo la influencia de una droga como la marihuana que fue consumida voluntaria y conscientemente, por lo tanto, se configura una causal de exclusión expresa de cobertura.</w:t>
      </w:r>
    </w:p>
    <w:p w:rsidRPr="004F7A96" w:rsidR="004F7A96" w:rsidP="004F7A96" w:rsidRDefault="004F7A96" w14:paraId="3904E557" w14:textId="77777777">
      <w:pPr>
        <w:tabs>
          <w:tab w:val="left" w:pos="2160"/>
        </w:tabs>
        <w:jc w:val="both"/>
        <w:rPr>
          <w:lang w:val="es-PE"/>
        </w:rPr>
      </w:pPr>
    </w:p>
    <w:p w:rsidRPr="004F7A96" w:rsidR="004F7A96" w:rsidP="004F7A96" w:rsidRDefault="004F7A96" w14:paraId="0BDF114D" w14:textId="77777777">
      <w:pPr>
        <w:tabs>
          <w:tab w:val="left" w:pos="2386"/>
        </w:tabs>
        <w:jc w:val="both"/>
        <w:outlineLvl w:val="0"/>
        <w:rPr>
          <w:b/>
        </w:rPr>
      </w:pPr>
      <w:r w:rsidRPr="004F7A96">
        <w:rPr>
          <w:b/>
        </w:rPr>
        <w:t>ATENDIENDO A LO EXPRESADO, ESTE ÓRGANO RESOLUTIVO UNIPERSONAL CONCLUYE SU APRECIACIÓN RAZONADA Y CONJUNTA AL AMPARO DE LO ESTABLECIDO EN EL REGLAMENTO DE LA DEFASEG, POR LO QUE:</w:t>
      </w:r>
    </w:p>
    <w:p w:rsidRPr="004F7A96" w:rsidR="004F7A96" w:rsidP="004F7A96" w:rsidRDefault="004F7A96" w14:paraId="07A77085" w14:textId="77777777">
      <w:pPr>
        <w:tabs>
          <w:tab w:val="left" w:pos="2386"/>
        </w:tabs>
        <w:jc w:val="both"/>
        <w:outlineLvl w:val="0"/>
        <w:rPr>
          <w:b/>
        </w:rPr>
      </w:pPr>
    </w:p>
    <w:p w:rsidRPr="004F7A96" w:rsidR="004F7A96" w:rsidP="004F7A96" w:rsidRDefault="004F7A96" w14:paraId="3D9464F9" w14:textId="77777777">
      <w:pPr>
        <w:jc w:val="both"/>
        <w:rPr>
          <w:b/>
        </w:rPr>
      </w:pPr>
      <w:r w:rsidRPr="004F7A96">
        <w:rPr>
          <w:b/>
        </w:rPr>
        <w:t>RESUELVE:</w:t>
      </w:r>
    </w:p>
    <w:p w:rsidRPr="004F7A96" w:rsidR="004F7A96" w:rsidP="004F7A96" w:rsidRDefault="004F7A96" w14:paraId="00F28951" w14:textId="77777777">
      <w:pPr>
        <w:tabs>
          <w:tab w:val="left" w:pos="567"/>
        </w:tabs>
        <w:jc w:val="both"/>
        <w:rPr>
          <w:b/>
          <w:lang w:val="es-PE"/>
        </w:rPr>
      </w:pPr>
    </w:p>
    <w:p w:rsidRPr="004F7A96" w:rsidR="004F7A96" w:rsidP="004F7A96" w:rsidRDefault="004F7A96" w14:paraId="738A8844" w14:textId="58F2F551">
      <w:pPr>
        <w:tabs>
          <w:tab w:val="left" w:pos="708"/>
          <w:tab w:val="left" w:pos="2160"/>
        </w:tabs>
        <w:jc w:val="both"/>
        <w:rPr>
          <w:lang w:val="es-PE"/>
        </w:rPr>
      </w:pPr>
      <w:r w:rsidRPr="22AE2636" w:rsidR="004F7A96">
        <w:rPr>
          <w:lang w:val="es-PE"/>
        </w:rPr>
        <w:t xml:space="preserve">Declarar </w:t>
      </w:r>
      <w:r w:rsidRPr="22AE2636" w:rsidR="004F7A96">
        <w:rPr>
          <w:b w:val="1"/>
          <w:bCs w:val="1"/>
          <w:lang w:val="es-PE"/>
        </w:rPr>
        <w:t>INFUNDADA</w:t>
      </w:r>
      <w:r w:rsidRPr="22AE2636" w:rsidR="004F7A96">
        <w:rPr>
          <w:lang w:val="es-PE"/>
        </w:rPr>
        <w:t xml:space="preserve"> la reclamación interpuesta por</w:t>
      </w:r>
      <w:r w:rsidRPr="22AE2636" w:rsidR="004F7A96">
        <w:rPr>
          <w:b w:val="1"/>
          <w:bCs w:val="1"/>
          <w:lang w:val="es-MX"/>
        </w:rPr>
        <w:t xml:space="preserve"> </w:t>
      </w:r>
      <w:r w:rsidRPr="22AE2636" w:rsidR="5CD4EB5A">
        <w:rPr>
          <w:b w:val="1"/>
          <w:bCs w:val="1"/>
          <w:lang w:val="es-MX"/>
        </w:rPr>
        <w:t>..........................................................................</w:t>
      </w:r>
      <w:r w:rsidRPr="22AE2636" w:rsidR="004F7A96">
        <w:rPr>
          <w:b w:val="1"/>
          <w:bCs w:val="1"/>
          <w:lang w:val="es-MX"/>
        </w:rPr>
        <w:t xml:space="preserve"> </w:t>
      </w:r>
      <w:r w:rsidRPr="22AE2636" w:rsidR="004F7A96">
        <w:rPr>
          <w:lang w:val="es-PE"/>
        </w:rPr>
        <w:t xml:space="preserve">contra </w:t>
      </w:r>
      <w:r w:rsidRPr="22AE2636" w:rsidR="354C14A8">
        <w:rPr>
          <w:b w:val="1"/>
          <w:bCs w:val="1"/>
          <w:lang w:val="es-PE"/>
        </w:rPr>
        <w:t>..............................</w:t>
      </w:r>
      <w:r w:rsidRPr="22AE2636" w:rsidR="004F7A96">
        <w:rPr>
          <w:lang w:val="es-PE"/>
        </w:rPr>
        <w:t xml:space="preserve">, </w:t>
      </w:r>
      <w:r w:rsidR="004F7A96">
        <w:rPr/>
        <w:t>dejando a salvo el derecho del reclamante de recurrir a las instancias que considere pertinentes.</w:t>
      </w:r>
    </w:p>
    <w:p w:rsidRPr="004F7A96" w:rsidR="002916FB" w:rsidP="002916FB" w:rsidRDefault="002916FB" w14:paraId="7066697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F7A96"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rsidRPr="004F7A96" w:rsidR="001631D6" w:rsidP="00401DE3" w:rsidRDefault="00F15FBA" w14:paraId="30F8D459" w14:textId="4E8B8DCB">
      <w:pPr>
        <w:jc w:val="right"/>
        <w:outlineLvl w:val="0"/>
        <w:rPr>
          <w:lang w:val="es-PE"/>
        </w:rPr>
      </w:pPr>
      <w:r w:rsidRPr="004F7A96">
        <w:rPr>
          <w:lang w:val="es-PE"/>
        </w:rPr>
        <w:t xml:space="preserve">Lima, </w:t>
      </w:r>
      <w:r w:rsidRPr="004F7A96" w:rsidR="00B96704">
        <w:rPr>
          <w:lang w:val="es-PE"/>
        </w:rPr>
        <w:t>29</w:t>
      </w:r>
      <w:r w:rsidRPr="004F7A96" w:rsidR="00447D8A">
        <w:rPr>
          <w:lang w:val="es-PE"/>
        </w:rPr>
        <w:t xml:space="preserve"> </w:t>
      </w:r>
      <w:r w:rsidRPr="004F7A96" w:rsidR="00F62606">
        <w:t>d</w:t>
      </w:r>
      <w:proofErr w:type="spellStart"/>
      <w:r w:rsidRPr="004F7A96">
        <w:rPr>
          <w:lang w:val="es-PE"/>
        </w:rPr>
        <w:t>e</w:t>
      </w:r>
      <w:proofErr w:type="spellEnd"/>
      <w:r w:rsidRPr="004F7A96" w:rsidR="00642D5C">
        <w:rPr>
          <w:lang w:val="es-PE"/>
        </w:rPr>
        <w:t xml:space="preserve"> </w:t>
      </w:r>
      <w:r w:rsidRPr="004F7A96" w:rsidR="00B96704">
        <w:rPr>
          <w:lang w:val="es-PE"/>
        </w:rPr>
        <w:t>agosto</w:t>
      </w:r>
      <w:r w:rsidRPr="004F7A96" w:rsidR="001631D6">
        <w:rPr>
          <w:lang w:val="es-PE"/>
        </w:rPr>
        <w:t xml:space="preserve"> </w:t>
      </w:r>
      <w:r w:rsidRPr="004F7A96">
        <w:rPr>
          <w:lang w:val="es-PE"/>
        </w:rPr>
        <w:t>de 20</w:t>
      </w:r>
      <w:r w:rsidRPr="004F7A96" w:rsidR="001631D6">
        <w:rPr>
          <w:lang w:val="es-PE"/>
        </w:rPr>
        <w:t>2</w:t>
      </w:r>
      <w:r w:rsidRPr="004F7A96" w:rsidR="00465FB3">
        <w:rPr>
          <w:lang w:val="es-PE"/>
        </w:rPr>
        <w:t>2</w:t>
      </w:r>
    </w:p>
    <w:p w:rsidRPr="004F7A96" w:rsidR="00C01AB2" w:rsidP="00B5211F" w:rsidRDefault="00C01AB2" w14:paraId="37DB6607" w14:textId="77777777"/>
    <w:p w:rsidRPr="004F7A96" w:rsidR="00A16B63" w:rsidP="00A16B63" w:rsidRDefault="00A16B63" w14:paraId="358BC1AC" w14:textId="77777777">
      <w:pPr>
        <w:jc w:val="both"/>
        <w:rPr>
          <w:b/>
          <w:bCs/>
          <w:i/>
          <w:iCs/>
        </w:rPr>
      </w:pPr>
      <w:r w:rsidRPr="004F7A96">
        <w:rPr>
          <w:b/>
          <w:bCs/>
          <w:i/>
          <w:iCs/>
        </w:rPr>
        <w:t>La Secretaría Técnica certifica que la presente resolución, al haber sido emitida por el Órgano Resolutivo Unipersonal, cuenta con el voto del vocal cuyo nombre figura al final del presente documento.</w:t>
      </w:r>
    </w:p>
    <w:p w:rsidRPr="004F7A96" w:rsidR="00431C1C" w:rsidP="00431C1C" w:rsidRDefault="00431C1C" w14:paraId="1D118CB2" w14:textId="0B6E2748">
      <w:pPr>
        <w:jc w:val="both"/>
        <w:rPr>
          <w:b/>
          <w:bCs/>
          <w:i/>
          <w:iCs/>
        </w:rPr>
      </w:pPr>
    </w:p>
    <w:p w:rsidRPr="004F7A96" w:rsidR="00431C1C" w:rsidP="00431C1C" w:rsidRDefault="00465FB3" w14:paraId="0DEAE9EC" w14:textId="74FC3756">
      <w:pPr>
        <w:spacing w:line="360" w:lineRule="auto"/>
        <w:jc w:val="center"/>
        <w:rPr>
          <w:b/>
          <w:bCs/>
        </w:rPr>
      </w:pPr>
      <w:r w:rsidRPr="004F7A96">
        <w:rPr>
          <w:b/>
          <w:bCs/>
        </w:rPr>
        <w:t xml:space="preserve">Rolando Eyzaguirre </w:t>
      </w:r>
      <w:proofErr w:type="spellStart"/>
      <w:r w:rsidRPr="004F7A96">
        <w:rPr>
          <w:b/>
          <w:bCs/>
        </w:rPr>
        <w:t>Maccan</w:t>
      </w:r>
      <w:proofErr w:type="spellEnd"/>
      <w:r w:rsidRPr="004F7A96">
        <w:rPr>
          <w:b/>
          <w:bCs/>
        </w:rPr>
        <w:t xml:space="preserve"> </w:t>
      </w:r>
      <w:r w:rsidRPr="004F7A96" w:rsidR="00431C1C">
        <w:rPr>
          <w:b/>
          <w:bCs/>
        </w:rPr>
        <w:t>–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000000" w14:paraId="164CAA9F" w14:textId="77777777">
      <w:pPr>
        <w:rPr>
          <w:sz w:val="23"/>
          <w:szCs w:val="23"/>
        </w:rPr>
      </w:pPr>
    </w:p>
    <w:sectPr w:rsidRPr="00431C1C" w:rsidR="00517989" w:rsidSect="00F552B2">
      <w:headerReference w:type="default" r:id="rId17"/>
      <w:footerReference w:type="default" r:id="rId18"/>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73E5B" w:rsidP="005F148C" w:rsidRDefault="00973E5B" w14:paraId="5D5512C6" w14:textId="77777777">
      <w:r>
        <w:separator/>
      </w:r>
    </w:p>
  </w:endnote>
  <w:endnote w:type="continuationSeparator" w:id="0">
    <w:p w:rsidR="00973E5B" w:rsidP="005F148C" w:rsidRDefault="00973E5B" w14:paraId="4E36215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73E5B" w:rsidP="005F148C" w:rsidRDefault="00973E5B" w14:paraId="75164366" w14:textId="77777777">
      <w:r>
        <w:separator/>
      </w:r>
    </w:p>
  </w:footnote>
  <w:footnote w:type="continuationSeparator" w:id="0">
    <w:p w:rsidR="00973E5B" w:rsidP="005F148C" w:rsidRDefault="00973E5B" w14:paraId="0244746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170095740">
    <w:abstractNumId w:val="0"/>
  </w:num>
  <w:num w:numId="2" w16cid:durableId="738864364">
    <w:abstractNumId w:val="7"/>
  </w:num>
  <w:num w:numId="3" w16cid:durableId="1400594351">
    <w:abstractNumId w:val="1"/>
  </w:num>
  <w:num w:numId="4" w16cid:durableId="1397626175">
    <w:abstractNumId w:val="10"/>
  </w:num>
  <w:num w:numId="5" w16cid:durableId="511457990">
    <w:abstractNumId w:val="8"/>
  </w:num>
  <w:num w:numId="6" w16cid:durableId="1019937940">
    <w:abstractNumId w:val="5"/>
  </w:num>
  <w:num w:numId="7" w16cid:durableId="806169568">
    <w:abstractNumId w:val="6"/>
  </w:num>
  <w:num w:numId="8" w16cid:durableId="16540512">
    <w:abstractNumId w:val="9"/>
  </w:num>
  <w:num w:numId="9" w16cid:durableId="286206818">
    <w:abstractNumId w:val="4"/>
  </w:num>
  <w:num w:numId="10" w16cid:durableId="1974602741">
    <w:abstractNumId w:val="2"/>
  </w:num>
  <w:num w:numId="11" w16cid:durableId="20144555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3ED8"/>
    <w:rsid w:val="002370F4"/>
    <w:rsid w:val="00253FC9"/>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5FB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4F7A96"/>
    <w:rsid w:val="005033C0"/>
    <w:rsid w:val="0051559A"/>
    <w:rsid w:val="00516549"/>
    <w:rsid w:val="005204A7"/>
    <w:rsid w:val="00531FBE"/>
    <w:rsid w:val="005458A5"/>
    <w:rsid w:val="00571DD6"/>
    <w:rsid w:val="0057606C"/>
    <w:rsid w:val="005768AD"/>
    <w:rsid w:val="00576CFD"/>
    <w:rsid w:val="00577AEB"/>
    <w:rsid w:val="0058358B"/>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9483C"/>
    <w:rsid w:val="007A01AE"/>
    <w:rsid w:val="007A0AA7"/>
    <w:rsid w:val="007A3050"/>
    <w:rsid w:val="007B23C0"/>
    <w:rsid w:val="007B49ED"/>
    <w:rsid w:val="007B7EE4"/>
    <w:rsid w:val="007C2FC5"/>
    <w:rsid w:val="007C3730"/>
    <w:rsid w:val="007D353F"/>
    <w:rsid w:val="007F22D8"/>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3E5B"/>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428F9"/>
    <w:rsid w:val="00A435C1"/>
    <w:rsid w:val="00A5165F"/>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353E"/>
    <w:rsid w:val="00B773DA"/>
    <w:rsid w:val="00B84B2B"/>
    <w:rsid w:val="00B84F66"/>
    <w:rsid w:val="00B96704"/>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8660732"/>
    <w:rsid w:val="1EC0BC8A"/>
    <w:rsid w:val="22AE2636"/>
    <w:rsid w:val="26290474"/>
    <w:rsid w:val="2C3F6812"/>
    <w:rsid w:val="354C14A8"/>
    <w:rsid w:val="5518B7F5"/>
    <w:rsid w:val="5CD4EB5A"/>
    <w:rsid w:val="62384C7B"/>
    <w:rsid w:val="639DDBE5"/>
    <w:rsid w:val="669064E0"/>
    <w:rsid w:val="67D5CDCB"/>
    <w:rsid w:val="695421F2"/>
    <w:rsid w:val="6C2FCBF7"/>
    <w:rsid w:val="7232925E"/>
    <w:rsid w:val="74F23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Textoindependiente">
    <w:name w:val="Body Text"/>
    <w:basedOn w:val="Normal"/>
    <w:link w:val="TextoindependienteCar"/>
    <w:uiPriority w:val="1"/>
    <w:semiHidden/>
    <w:unhideWhenUsed/>
    <w:qFormat/>
    <w:rsid w:val="004F7A96"/>
    <w:pPr>
      <w:autoSpaceDE w:val="0"/>
      <w:autoSpaceDN w:val="0"/>
      <w:adjustRightInd w:val="0"/>
    </w:pPr>
    <w:rPr>
      <w:rFonts w:ascii="Microsoft Sans Serif" w:hAnsi="Microsoft Sans Serif" w:cs="Microsoft Sans Serif" w:eastAsiaTheme="minorHAnsi"/>
      <w:sz w:val="16"/>
      <w:szCs w:val="16"/>
      <w:lang w:val="es-PE" w:eastAsia="en-US"/>
    </w:rPr>
  </w:style>
  <w:style w:type="character" w:styleId="TextoindependienteCar" w:customStyle="1">
    <w:name w:val="Texto independiente Car"/>
    <w:basedOn w:val="Fuentedeprrafopredeter"/>
    <w:link w:val="Textoindependiente"/>
    <w:uiPriority w:val="1"/>
    <w:semiHidden/>
    <w:rsid w:val="004F7A96"/>
    <w:rPr>
      <w:rFonts w:ascii="Microsoft Sans Serif" w:hAnsi="Microsoft Sans Serif" w:cs="Microsoft Sans Serif"/>
      <w:sz w:val="16"/>
      <w:szCs w:val="16"/>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962418189">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23"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9361DED-873D-4C19-9656-E256E770B71A}"/>
</file>

<file path=customXml/itemProps3.xml><?xml version="1.0" encoding="utf-8"?>
<ds:datastoreItem xmlns:ds="http://schemas.openxmlformats.org/officeDocument/2006/customXml" ds:itemID="{458616F1-A2FD-4536-B942-48ADA7199B3D}"/>
</file>

<file path=customXml/itemProps4.xml><?xml version="1.0" encoding="utf-8"?>
<ds:datastoreItem xmlns:ds="http://schemas.openxmlformats.org/officeDocument/2006/customXml" ds:itemID="{EE82C395-4FBD-4F42-BCA4-8FECE6C14CF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196</cp:revision>
  <cp:lastPrinted>2022-08-31T20:03:00Z</cp:lastPrinted>
  <dcterms:created xsi:type="dcterms:W3CDTF">2020-12-18T20:09:00Z</dcterms:created>
  <dcterms:modified xsi:type="dcterms:W3CDTF">2025-04-24T17:24:33Z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