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5DFC" w:rsidP="009E3417" w:rsidRDefault="00EA5DFC" w14:paraId="68FD804A" w14:textId="77777777">
      <w:pPr>
        <w:spacing w:after="0"/>
        <w:rPr>
          <w:rFonts w:cs="Times New Roman"/>
          <w:b/>
          <w:szCs w:val="24"/>
        </w:rPr>
      </w:pPr>
    </w:p>
    <w:p w:rsidRPr="00AE59D5" w:rsidR="006D3E66" w:rsidP="00EA5DFC" w:rsidRDefault="006D3E66" w14:paraId="174B6981" w14:textId="4C0DDD1B">
      <w:pPr>
        <w:spacing w:after="0"/>
        <w:jc w:val="center"/>
        <w:rPr>
          <w:rFonts w:cs="Times New Roman"/>
          <w:b/>
          <w:szCs w:val="24"/>
        </w:rPr>
      </w:pPr>
      <w:r w:rsidRPr="00AE59D5">
        <w:rPr>
          <w:rFonts w:cs="Times New Roman"/>
          <w:b/>
          <w:szCs w:val="24"/>
        </w:rPr>
        <w:t xml:space="preserve">RESOLUCION N° </w:t>
      </w:r>
      <w:r w:rsidR="00D753F5">
        <w:rPr>
          <w:rFonts w:cs="Times New Roman"/>
          <w:b/>
          <w:szCs w:val="24"/>
        </w:rPr>
        <w:t>196</w:t>
      </w:r>
      <w:r w:rsidR="00EA5DFC">
        <w:rPr>
          <w:rFonts w:cs="Times New Roman"/>
          <w:b/>
          <w:szCs w:val="24"/>
        </w:rPr>
        <w:t>/22</w:t>
      </w:r>
    </w:p>
    <w:p w:rsidRPr="007672A6" w:rsidR="006D3E66" w:rsidP="00AE59D5" w:rsidRDefault="006D3E66" w14:paraId="431B3CD9" w14:textId="77777777">
      <w:pPr>
        <w:spacing w:after="0"/>
        <w:jc w:val="both"/>
        <w:rPr>
          <w:rFonts w:cs="Times New Roman"/>
          <w:szCs w:val="24"/>
        </w:rPr>
      </w:pPr>
    </w:p>
    <w:p w:rsidRPr="002B54FE" w:rsidR="006D3E66" w:rsidP="00746290" w:rsidRDefault="006D3E66" w14:paraId="06FA3983" w14:textId="228313B1">
      <w:pPr>
        <w:spacing w:after="0"/>
        <w:jc w:val="both"/>
        <w:rPr>
          <w:rFonts w:cs="Times New Roman"/>
          <w:b/>
          <w:szCs w:val="24"/>
        </w:rPr>
      </w:pPr>
      <w:r w:rsidRPr="002B54FE">
        <w:rPr>
          <w:rFonts w:cs="Times New Roman"/>
          <w:b/>
          <w:szCs w:val="24"/>
        </w:rPr>
        <w:t>VISTOS</w:t>
      </w:r>
      <w:r w:rsidR="00D84F6E">
        <w:rPr>
          <w:rFonts w:cs="Times New Roman"/>
          <w:b/>
          <w:szCs w:val="24"/>
        </w:rPr>
        <w:t>:</w:t>
      </w:r>
    </w:p>
    <w:p w:rsidRPr="002B54FE" w:rsidR="006D3E66" w:rsidP="00746290" w:rsidRDefault="006D3E66" w14:paraId="487D008D" w14:textId="77777777">
      <w:pPr>
        <w:spacing w:after="0" w:line="240" w:lineRule="auto"/>
        <w:jc w:val="both"/>
        <w:rPr>
          <w:rFonts w:cs="Times New Roman"/>
          <w:szCs w:val="24"/>
        </w:rPr>
      </w:pPr>
    </w:p>
    <w:p w:rsidRPr="00043554" w:rsidR="006D3E66" w:rsidP="5EC457F8" w:rsidRDefault="0087634B" w14:paraId="7E8AF045" w14:textId="3AFCB88D">
      <w:pPr>
        <w:spacing w:after="0" w:line="240" w:lineRule="auto"/>
        <w:jc w:val="both"/>
        <w:rPr>
          <w:rFonts w:cs="Times New Roman"/>
        </w:rPr>
      </w:pPr>
      <w:r w:rsidRPr="5EC457F8" w:rsidR="0087634B">
        <w:rPr>
          <w:rFonts w:cs="Times New Roman"/>
        </w:rPr>
        <w:t>Que con fecha</w:t>
      </w:r>
      <w:r w:rsidRPr="5EC457F8" w:rsidR="002A24D5">
        <w:rPr>
          <w:rFonts w:cs="Times New Roman"/>
        </w:rPr>
        <w:t xml:space="preserve"> 03 de mayo</w:t>
      </w:r>
      <w:r w:rsidRPr="5EC457F8" w:rsidR="004E3E16">
        <w:rPr>
          <w:rFonts w:cs="Times New Roman"/>
        </w:rPr>
        <w:t xml:space="preserve"> de 2022</w:t>
      </w:r>
      <w:r w:rsidRPr="5EC457F8" w:rsidR="00DD789E">
        <w:rPr>
          <w:rFonts w:cs="Times New Roman"/>
        </w:rPr>
        <w:t>,</w:t>
      </w:r>
      <w:r w:rsidRPr="5EC457F8" w:rsidR="002A24D5">
        <w:rPr>
          <w:rFonts w:cs="Times New Roman"/>
        </w:rPr>
        <w:t xml:space="preserve"> </w:t>
      </w:r>
      <w:r w:rsidRPr="5EC457F8" w:rsidR="0933D49D">
        <w:rPr>
          <w:rFonts w:cs="Times New Roman"/>
        </w:rPr>
        <w:t>.............................................................</w:t>
      </w:r>
      <w:r w:rsidRPr="5EC457F8" w:rsidR="002A24D5">
        <w:rPr>
          <w:rFonts w:cs="Times New Roman"/>
        </w:rPr>
        <w:t xml:space="preserve">, </w:t>
      </w:r>
      <w:r w:rsidRPr="5EC457F8" w:rsidR="00700774">
        <w:rPr>
          <w:rFonts w:cs="Times New Roman"/>
        </w:rPr>
        <w:t>interpone</w:t>
      </w:r>
      <w:r w:rsidRPr="5EC457F8" w:rsidR="006D3E66">
        <w:rPr>
          <w:rFonts w:cs="Times New Roman"/>
        </w:rPr>
        <w:t xml:space="preserve"> reclamación ante esta Defensoría del Asegura</w:t>
      </w:r>
      <w:r w:rsidRPr="5EC457F8" w:rsidR="00110005">
        <w:rPr>
          <w:rFonts w:cs="Times New Roman"/>
        </w:rPr>
        <w:t>do</w:t>
      </w:r>
      <w:r w:rsidRPr="5EC457F8" w:rsidR="00A82E92">
        <w:rPr>
          <w:rFonts w:cs="Times New Roman"/>
        </w:rPr>
        <w:t xml:space="preserve"> (D</w:t>
      </w:r>
      <w:r w:rsidRPr="5EC457F8" w:rsidR="00BD7FA2">
        <w:rPr>
          <w:rFonts w:cs="Times New Roman"/>
        </w:rPr>
        <w:t>EFASEG) solicitando</w:t>
      </w:r>
      <w:r w:rsidRPr="5EC457F8" w:rsidR="00B87672">
        <w:rPr>
          <w:rFonts w:cs="Times New Roman"/>
        </w:rPr>
        <w:t xml:space="preserve"> que</w:t>
      </w:r>
      <w:r w:rsidRPr="5EC457F8" w:rsidR="002A24D5">
        <w:rPr>
          <w:rFonts w:cs="Times New Roman"/>
        </w:rPr>
        <w:t xml:space="preserve"> </w:t>
      </w:r>
      <w:r w:rsidRPr="5EC457F8" w:rsidR="52C2E7CC">
        <w:rPr>
          <w:rFonts w:cs="Times New Roman"/>
        </w:rPr>
        <w:t>.........................</w:t>
      </w:r>
      <w:r w:rsidRPr="5EC457F8" w:rsidR="004536A0">
        <w:rPr>
          <w:rFonts w:cs="Times New Roman"/>
        </w:rPr>
        <w:t xml:space="preserve"> otorgue cobertura al siniestro</w:t>
      </w:r>
      <w:r w:rsidRPr="5EC457F8" w:rsidR="0083402E">
        <w:rPr>
          <w:rFonts w:cs="Times New Roman"/>
        </w:rPr>
        <w:t xml:space="preserve"> </w:t>
      </w:r>
      <w:r w:rsidRPr="5EC457F8" w:rsidR="004536A0">
        <w:rPr>
          <w:rFonts w:cs="Times New Roman"/>
        </w:rPr>
        <w:t>oc</w:t>
      </w:r>
      <w:r w:rsidRPr="5EC457F8" w:rsidR="00B6326A">
        <w:rPr>
          <w:rFonts w:cs="Times New Roman"/>
        </w:rPr>
        <w:t>urrido el</w:t>
      </w:r>
      <w:r w:rsidRPr="5EC457F8" w:rsidR="00996EAE">
        <w:rPr>
          <w:rFonts w:cs="Times New Roman"/>
        </w:rPr>
        <w:t xml:space="preserve"> </w:t>
      </w:r>
      <w:r w:rsidRPr="5EC457F8" w:rsidR="00273AD5">
        <w:rPr>
          <w:rFonts w:cs="Times New Roman"/>
        </w:rPr>
        <w:t>01 de setiembre de 2021</w:t>
      </w:r>
      <w:r w:rsidRPr="5EC457F8" w:rsidR="00996EAE">
        <w:rPr>
          <w:rFonts w:cs="Times New Roman"/>
        </w:rPr>
        <w:t>,</w:t>
      </w:r>
      <w:r w:rsidRPr="5EC457F8" w:rsidR="00C064CE">
        <w:rPr>
          <w:rFonts w:cs="Times New Roman"/>
        </w:rPr>
        <w:t xml:space="preserve"> al vehículo aseg</w:t>
      </w:r>
      <w:r w:rsidRPr="5EC457F8" w:rsidR="003D7390">
        <w:rPr>
          <w:rFonts w:cs="Times New Roman"/>
        </w:rPr>
        <w:t xml:space="preserve">urado </w:t>
      </w:r>
      <w:r w:rsidRPr="5EC457F8" w:rsidR="0087634B">
        <w:rPr>
          <w:rFonts w:cs="Times New Roman"/>
        </w:rPr>
        <w:t xml:space="preserve">de Placa de Rodaje </w:t>
      </w:r>
      <w:r w:rsidRPr="5EC457F8" w:rsidR="3829A6A6">
        <w:rPr>
          <w:rFonts w:cs="Times New Roman"/>
        </w:rPr>
        <w:t>.................</w:t>
      </w:r>
      <w:r w:rsidRPr="5EC457F8" w:rsidR="00996EAE">
        <w:rPr>
          <w:rFonts w:cs="Times New Roman"/>
        </w:rPr>
        <w:t xml:space="preserve">, </w:t>
      </w:r>
      <w:r w:rsidRPr="5EC457F8" w:rsidR="004536A0">
        <w:rPr>
          <w:rFonts w:cs="Times New Roman"/>
        </w:rPr>
        <w:t>de acuerdo con las Condiciones Generales y P</w:t>
      </w:r>
      <w:r w:rsidRPr="5EC457F8" w:rsidR="009409F8">
        <w:rPr>
          <w:rFonts w:cs="Times New Roman"/>
        </w:rPr>
        <w:t>articulares de la Póliza</w:t>
      </w:r>
      <w:r w:rsidRPr="5EC457F8" w:rsidR="00383A16">
        <w:rPr>
          <w:rFonts w:cs="Times New Roman"/>
        </w:rPr>
        <w:t xml:space="preserve"> de S</w:t>
      </w:r>
      <w:r w:rsidRPr="5EC457F8" w:rsidR="00F3407F">
        <w:rPr>
          <w:rFonts w:cs="Times New Roman"/>
        </w:rPr>
        <w:t xml:space="preserve">eguro Vehicular </w:t>
      </w:r>
      <w:r w:rsidRPr="5EC457F8" w:rsidR="00F3407F">
        <w:rPr>
          <w:rFonts w:cs="Times New Roman"/>
        </w:rPr>
        <w:t>N°</w:t>
      </w:r>
      <w:r w:rsidRPr="5EC457F8" w:rsidR="00273AD5">
        <w:rPr>
          <w:rFonts w:cs="Times New Roman"/>
        </w:rPr>
        <w:t xml:space="preserve"> </w:t>
      </w:r>
      <w:r w:rsidRPr="5EC457F8" w:rsidR="29501BDF">
        <w:rPr>
          <w:rFonts w:cs="Times New Roman"/>
        </w:rPr>
        <w:t>.................</w:t>
      </w:r>
      <w:r w:rsidRPr="5EC457F8" w:rsidR="00273AD5">
        <w:rPr>
          <w:rFonts w:cs="Times New Roman"/>
        </w:rPr>
        <w:t>.</w:t>
      </w:r>
    </w:p>
    <w:p w:rsidRPr="00043554" w:rsidR="006D3E66" w:rsidP="00746290" w:rsidRDefault="006D3E66" w14:paraId="3330791C" w14:textId="77777777">
      <w:pPr>
        <w:spacing w:after="0" w:line="240" w:lineRule="auto"/>
        <w:ind w:left="708" w:hanging="708"/>
        <w:jc w:val="both"/>
        <w:rPr>
          <w:rFonts w:cs="Times New Roman"/>
          <w:szCs w:val="24"/>
        </w:rPr>
      </w:pPr>
    </w:p>
    <w:p w:rsidRPr="00043554" w:rsidR="00A375E0" w:rsidP="00746290" w:rsidRDefault="006D3E66" w14:paraId="65A2EC54" w14:textId="131AA5A6">
      <w:pPr>
        <w:spacing w:after="0" w:line="240" w:lineRule="auto"/>
        <w:ind w:firstLine="1"/>
        <w:jc w:val="both"/>
        <w:rPr>
          <w:rFonts w:cs="Times New Roman"/>
          <w:szCs w:val="24"/>
        </w:rPr>
      </w:pPr>
      <w:r w:rsidRPr="00043554">
        <w:rPr>
          <w:rFonts w:cs="Times New Roman"/>
          <w:szCs w:val="24"/>
        </w:rPr>
        <w:t>Que, la señalada reclamación cumple</w:t>
      </w:r>
      <w:r w:rsidRPr="00043554" w:rsidR="00363DDE">
        <w:rPr>
          <w:rFonts w:cs="Times New Roman"/>
          <w:szCs w:val="24"/>
        </w:rPr>
        <w:t xml:space="preserve"> con las exigencias de materia,</w:t>
      </w:r>
      <w:r w:rsidRPr="00043554">
        <w:rPr>
          <w:rFonts w:cs="Times New Roman"/>
          <w:szCs w:val="24"/>
        </w:rPr>
        <w:t xml:space="preserve"> cuantía</w:t>
      </w:r>
      <w:r w:rsidRPr="00043554" w:rsidR="00363DDE">
        <w:rPr>
          <w:rFonts w:cs="Times New Roman"/>
          <w:szCs w:val="24"/>
        </w:rPr>
        <w:t xml:space="preserve"> y oportunidad</w:t>
      </w:r>
      <w:r w:rsidRPr="00043554">
        <w:rPr>
          <w:rFonts w:cs="Times New Roman"/>
          <w:szCs w:val="24"/>
        </w:rPr>
        <w:t xml:space="preserve"> establecidas en el reglamento de la DEFASEG, habiéndose present</w:t>
      </w:r>
      <w:r w:rsidRPr="00043554" w:rsidR="00DE481B">
        <w:rPr>
          <w:rFonts w:cs="Times New Roman"/>
          <w:szCs w:val="24"/>
        </w:rPr>
        <w:t xml:space="preserve">ado dentro del plazo que corresponde </w:t>
      </w:r>
      <w:r w:rsidRPr="00043554" w:rsidR="0032258C">
        <w:rPr>
          <w:rFonts w:cs="Times New Roman"/>
          <w:szCs w:val="24"/>
        </w:rPr>
        <w:t>de acuerdo con</w:t>
      </w:r>
      <w:r w:rsidRPr="00043554" w:rsidR="00300F6D">
        <w:rPr>
          <w:rFonts w:cs="Times New Roman"/>
          <w:szCs w:val="24"/>
        </w:rPr>
        <w:t xml:space="preserve"> dicho reglamento</w:t>
      </w:r>
      <w:r w:rsidRPr="00043554" w:rsidR="00A60142">
        <w:rPr>
          <w:rFonts w:cs="Times New Roman"/>
          <w:szCs w:val="24"/>
        </w:rPr>
        <w:t>.</w:t>
      </w:r>
      <w:r w:rsidRPr="00043554" w:rsidR="00300F6D">
        <w:rPr>
          <w:rFonts w:cs="Times New Roman"/>
          <w:szCs w:val="24"/>
        </w:rPr>
        <w:t xml:space="preserve"> </w:t>
      </w:r>
    </w:p>
    <w:p w:rsidRPr="00043554" w:rsidR="00A60142" w:rsidP="00746290" w:rsidRDefault="00A60142" w14:paraId="36514575" w14:textId="77777777">
      <w:pPr>
        <w:spacing w:after="0" w:line="240" w:lineRule="auto"/>
        <w:ind w:firstLine="1"/>
        <w:jc w:val="both"/>
        <w:rPr>
          <w:rFonts w:cs="Times New Roman"/>
          <w:szCs w:val="24"/>
        </w:rPr>
      </w:pPr>
    </w:p>
    <w:p w:rsidRPr="00043554" w:rsidR="000169F5" w:rsidP="5EC457F8" w:rsidRDefault="006D3E66" w14:paraId="66E26567" w14:textId="06004C80">
      <w:pPr>
        <w:spacing w:after="0" w:line="240" w:lineRule="auto"/>
        <w:ind w:firstLine="1"/>
        <w:jc w:val="both"/>
        <w:rPr>
          <w:rFonts w:cs="Times New Roman"/>
        </w:rPr>
      </w:pPr>
      <w:r w:rsidRPr="5EC457F8" w:rsidR="006D3E66">
        <w:rPr>
          <w:rFonts w:cs="Times New Roman"/>
        </w:rPr>
        <w:t>Que, habiéndose corrido traslado de la señalada reclamación</w:t>
      </w:r>
      <w:r w:rsidRPr="5EC457F8" w:rsidR="009304CB">
        <w:rPr>
          <w:rFonts w:cs="Times New Roman"/>
        </w:rPr>
        <w:t xml:space="preserve">, </w:t>
      </w:r>
      <w:r w:rsidRPr="5EC457F8" w:rsidR="0D12A9E3">
        <w:rPr>
          <w:rFonts w:cs="Times New Roman"/>
        </w:rPr>
        <w:t>........................</w:t>
      </w:r>
      <w:r w:rsidRPr="5EC457F8" w:rsidR="0087634B">
        <w:rPr>
          <w:rFonts w:cs="Times New Roman"/>
        </w:rPr>
        <w:t xml:space="preserve"> con fecha </w:t>
      </w:r>
      <w:r w:rsidRPr="5EC457F8" w:rsidR="00273AD5">
        <w:rPr>
          <w:rFonts w:cs="Times New Roman"/>
        </w:rPr>
        <w:t>20</w:t>
      </w:r>
      <w:r w:rsidRPr="5EC457F8" w:rsidR="00DA10D7">
        <w:rPr>
          <w:rFonts w:cs="Times New Roman"/>
        </w:rPr>
        <w:t xml:space="preserve"> de junio</w:t>
      </w:r>
      <w:r w:rsidRPr="5EC457F8" w:rsidR="00660C23">
        <w:rPr>
          <w:rFonts w:cs="Times New Roman"/>
        </w:rPr>
        <w:t xml:space="preserve"> de 2022</w:t>
      </w:r>
      <w:r w:rsidRPr="5EC457F8" w:rsidR="00EF61D6">
        <w:rPr>
          <w:rFonts w:cs="Times New Roman"/>
        </w:rPr>
        <w:t xml:space="preserve"> ha presentado</w:t>
      </w:r>
      <w:r w:rsidRPr="5EC457F8" w:rsidR="006A042E">
        <w:rPr>
          <w:rFonts w:cs="Times New Roman"/>
        </w:rPr>
        <w:t xml:space="preserve"> su</w:t>
      </w:r>
      <w:r w:rsidRPr="5EC457F8" w:rsidR="00EF61D6">
        <w:rPr>
          <w:rFonts w:cs="Times New Roman"/>
        </w:rPr>
        <w:t xml:space="preserve"> c</w:t>
      </w:r>
      <w:r w:rsidRPr="5EC457F8" w:rsidR="006A042E">
        <w:rPr>
          <w:rFonts w:cs="Times New Roman"/>
        </w:rPr>
        <w:t>ontestación a la Reclamación</w:t>
      </w:r>
      <w:r w:rsidRPr="5EC457F8" w:rsidR="008C0E28">
        <w:rPr>
          <w:rFonts w:cs="Times New Roman"/>
        </w:rPr>
        <w:t>,</w:t>
      </w:r>
      <w:r w:rsidRPr="5EC457F8" w:rsidR="006A042E">
        <w:rPr>
          <w:rFonts w:cs="Times New Roman"/>
        </w:rPr>
        <w:t xml:space="preserve"> adjuntando la Póliza y los do</w:t>
      </w:r>
      <w:r w:rsidRPr="5EC457F8" w:rsidR="00745F55">
        <w:rPr>
          <w:rFonts w:cs="Times New Roman"/>
        </w:rPr>
        <w:t>cumentos relativos al siniestro.</w:t>
      </w:r>
    </w:p>
    <w:p w:rsidRPr="00043554" w:rsidR="006D3E66" w:rsidP="00746290" w:rsidRDefault="006D3E66" w14:paraId="165920B3" w14:textId="77777777">
      <w:pPr>
        <w:spacing w:after="0" w:line="240" w:lineRule="auto"/>
        <w:ind w:left="708" w:hanging="708"/>
        <w:jc w:val="both"/>
        <w:rPr>
          <w:rFonts w:cs="Times New Roman"/>
          <w:szCs w:val="24"/>
        </w:rPr>
      </w:pPr>
    </w:p>
    <w:p w:rsidRPr="00043554" w:rsidR="00217D20" w:rsidP="00217D20" w:rsidRDefault="00F574D2" w14:paraId="7448254D" w14:textId="3D4AA2BA">
      <w:pPr>
        <w:spacing w:after="0" w:line="240" w:lineRule="auto"/>
        <w:jc w:val="both"/>
        <w:rPr>
          <w:rFonts w:cs="Times New Roman"/>
          <w:szCs w:val="24"/>
        </w:rPr>
      </w:pPr>
      <w:r w:rsidRPr="00043554">
        <w:rPr>
          <w:rFonts w:cs="Times New Roman"/>
          <w:szCs w:val="24"/>
        </w:rPr>
        <w:t>Que,</w:t>
      </w:r>
      <w:r w:rsidRPr="00043554" w:rsidR="00414524">
        <w:rPr>
          <w:rFonts w:cs="Times New Roman"/>
          <w:szCs w:val="24"/>
        </w:rPr>
        <w:t xml:space="preserve"> co</w:t>
      </w:r>
      <w:r w:rsidRPr="00043554" w:rsidR="009A16C4">
        <w:rPr>
          <w:rFonts w:cs="Times New Roman"/>
          <w:szCs w:val="24"/>
        </w:rPr>
        <w:t xml:space="preserve">n </w:t>
      </w:r>
      <w:r w:rsidRPr="00043554" w:rsidR="00F0444B">
        <w:rPr>
          <w:rFonts w:cs="Times New Roman"/>
          <w:szCs w:val="24"/>
        </w:rPr>
        <w:t xml:space="preserve">fecha </w:t>
      </w:r>
      <w:r w:rsidRPr="00043554" w:rsidR="00273AD5">
        <w:rPr>
          <w:rFonts w:cs="Times New Roman"/>
          <w:szCs w:val="24"/>
        </w:rPr>
        <w:t>29 de agosto</w:t>
      </w:r>
      <w:r w:rsidRPr="00043554" w:rsidR="008218EC">
        <w:rPr>
          <w:rFonts w:cs="Times New Roman"/>
          <w:szCs w:val="24"/>
        </w:rPr>
        <w:t xml:space="preserve"> de 2022</w:t>
      </w:r>
      <w:r w:rsidRPr="00043554" w:rsidR="006D3E66">
        <w:rPr>
          <w:rFonts w:cs="Times New Roman"/>
          <w:szCs w:val="24"/>
        </w:rPr>
        <w:t xml:space="preserve"> se realizó la correspondiente audien</w:t>
      </w:r>
      <w:r w:rsidRPr="00043554" w:rsidR="00EC6CA7">
        <w:rPr>
          <w:rFonts w:cs="Times New Roman"/>
          <w:szCs w:val="24"/>
        </w:rPr>
        <w:t xml:space="preserve">cia de </w:t>
      </w:r>
      <w:r w:rsidRPr="00043554" w:rsidR="00424A96">
        <w:rPr>
          <w:rFonts w:cs="Times New Roman"/>
          <w:szCs w:val="24"/>
        </w:rPr>
        <w:t>vista</w:t>
      </w:r>
      <w:r w:rsidRPr="00043554" w:rsidR="00300F6D">
        <w:rPr>
          <w:rFonts w:cs="Times New Roman"/>
          <w:szCs w:val="24"/>
        </w:rPr>
        <w:t xml:space="preserve"> con la </w:t>
      </w:r>
      <w:r w:rsidRPr="00043554" w:rsidR="00270B90">
        <w:rPr>
          <w:rFonts w:cs="Times New Roman"/>
          <w:szCs w:val="24"/>
        </w:rPr>
        <w:t>asistencia</w:t>
      </w:r>
      <w:r w:rsidRPr="00043554" w:rsidR="008218EC">
        <w:rPr>
          <w:rFonts w:cs="Times New Roman"/>
          <w:szCs w:val="24"/>
        </w:rPr>
        <w:t xml:space="preserve"> de</w:t>
      </w:r>
      <w:r w:rsidRPr="00043554" w:rsidR="00660C23">
        <w:rPr>
          <w:rFonts w:cs="Times New Roman"/>
          <w:szCs w:val="24"/>
        </w:rPr>
        <w:t xml:space="preserve"> ambas partes,</w:t>
      </w:r>
      <w:r w:rsidRPr="00043554" w:rsidR="001A42FB">
        <w:rPr>
          <w:rFonts w:cs="Times New Roman"/>
          <w:szCs w:val="24"/>
        </w:rPr>
        <w:t xml:space="preserve"> las</w:t>
      </w:r>
      <w:r w:rsidRPr="00043554" w:rsidR="00DD789E">
        <w:rPr>
          <w:rFonts w:cs="Times New Roman"/>
          <w:szCs w:val="24"/>
        </w:rPr>
        <w:t xml:space="preserve"> que</w:t>
      </w:r>
      <w:r w:rsidRPr="00043554" w:rsidR="00B578F8">
        <w:rPr>
          <w:rFonts w:cs="Times New Roman"/>
          <w:szCs w:val="24"/>
        </w:rPr>
        <w:t xml:space="preserve"> sustent</w:t>
      </w:r>
      <w:r w:rsidRPr="00043554" w:rsidR="008218EC">
        <w:rPr>
          <w:rFonts w:cs="Times New Roman"/>
          <w:szCs w:val="24"/>
        </w:rPr>
        <w:t>aron sus respectivas posiciones</w:t>
      </w:r>
      <w:r w:rsidRPr="00043554" w:rsidR="009304CB">
        <w:rPr>
          <w:rFonts w:cs="Times New Roman"/>
          <w:szCs w:val="24"/>
        </w:rPr>
        <w:t xml:space="preserve"> respecto a la reclamación presentada,</w:t>
      </w:r>
      <w:r w:rsidRPr="00043554" w:rsidR="008C13A8">
        <w:rPr>
          <w:rFonts w:cs="Times New Roman"/>
          <w:szCs w:val="24"/>
        </w:rPr>
        <w:t xml:space="preserve"> y luego</w:t>
      </w:r>
      <w:r w:rsidRPr="00043554" w:rsidR="00042003">
        <w:rPr>
          <w:rFonts w:cs="Times New Roman"/>
          <w:szCs w:val="24"/>
        </w:rPr>
        <w:t xml:space="preserve"> </w:t>
      </w:r>
      <w:r w:rsidRPr="00043554" w:rsidR="009304CB">
        <w:rPr>
          <w:rFonts w:cs="Times New Roman"/>
          <w:szCs w:val="24"/>
        </w:rPr>
        <w:t>absolvi</w:t>
      </w:r>
      <w:r w:rsidRPr="00043554" w:rsidR="008218EC">
        <w:rPr>
          <w:rFonts w:cs="Times New Roman"/>
          <w:szCs w:val="24"/>
        </w:rPr>
        <w:t>eron</w:t>
      </w:r>
      <w:r w:rsidRPr="00043554" w:rsidR="0022431C">
        <w:rPr>
          <w:rFonts w:cs="Times New Roman"/>
          <w:szCs w:val="24"/>
        </w:rPr>
        <w:t xml:space="preserve"> </w:t>
      </w:r>
      <w:r w:rsidRPr="00043554" w:rsidR="00300F6D">
        <w:rPr>
          <w:rFonts w:cs="Times New Roman"/>
          <w:szCs w:val="24"/>
        </w:rPr>
        <w:t>las diversas pregunta</w:t>
      </w:r>
      <w:r w:rsidRPr="00043554" w:rsidR="00E1047B">
        <w:rPr>
          <w:rFonts w:cs="Times New Roman"/>
          <w:szCs w:val="24"/>
        </w:rPr>
        <w:t>s formulada</w:t>
      </w:r>
      <w:r w:rsidRPr="00043554" w:rsidR="00176DB8">
        <w:rPr>
          <w:rFonts w:cs="Times New Roman"/>
          <w:szCs w:val="24"/>
        </w:rPr>
        <w:t>s por este colegiad</w:t>
      </w:r>
      <w:r w:rsidRPr="00043554" w:rsidR="0087634B">
        <w:rPr>
          <w:rFonts w:cs="Times New Roman"/>
          <w:szCs w:val="24"/>
        </w:rPr>
        <w:t>o</w:t>
      </w:r>
      <w:r w:rsidRPr="00043554" w:rsidR="00660C23">
        <w:rPr>
          <w:rFonts w:cs="Times New Roman"/>
          <w:szCs w:val="24"/>
        </w:rPr>
        <w:t xml:space="preserve">, </w:t>
      </w:r>
      <w:r w:rsidRPr="00043554" w:rsidR="00BE1CB7">
        <w:rPr>
          <w:rFonts w:cs="Times New Roman"/>
          <w:szCs w:val="24"/>
        </w:rPr>
        <w:t>quedando</w:t>
      </w:r>
      <w:r w:rsidRPr="00043554" w:rsidR="00563E37">
        <w:rPr>
          <w:rFonts w:cs="Times New Roman"/>
          <w:szCs w:val="24"/>
        </w:rPr>
        <w:t>.</w:t>
      </w:r>
      <w:r w:rsidRPr="00043554" w:rsidR="005F797D">
        <w:rPr>
          <w:rFonts w:cs="Times New Roman"/>
          <w:szCs w:val="24"/>
        </w:rPr>
        <w:t xml:space="preserve"> entonces el expediente </w:t>
      </w:r>
      <w:r w:rsidRPr="00043554" w:rsidR="008B4742">
        <w:rPr>
          <w:rFonts w:cs="Times New Roman"/>
          <w:szCs w:val="24"/>
        </w:rPr>
        <w:t xml:space="preserve">a la fecha en </w:t>
      </w:r>
      <w:r w:rsidRPr="00043554" w:rsidR="009333FA">
        <w:rPr>
          <w:rFonts w:cs="Times New Roman"/>
          <w:szCs w:val="24"/>
        </w:rPr>
        <w:t>condición</w:t>
      </w:r>
      <w:r w:rsidRPr="00043554" w:rsidR="008B4742">
        <w:rPr>
          <w:rFonts w:cs="Times New Roman"/>
          <w:szCs w:val="24"/>
        </w:rPr>
        <w:t xml:space="preserve"> para que este cole</w:t>
      </w:r>
      <w:r w:rsidRPr="00043554" w:rsidR="00E1393B">
        <w:rPr>
          <w:rFonts w:cs="Times New Roman"/>
          <w:szCs w:val="24"/>
        </w:rPr>
        <w:t xml:space="preserve">giado </w:t>
      </w:r>
      <w:r w:rsidRPr="00043554" w:rsidR="00636C7B">
        <w:rPr>
          <w:rFonts w:cs="Times New Roman"/>
          <w:szCs w:val="24"/>
        </w:rPr>
        <w:t>pueda analizar el caso y</w:t>
      </w:r>
      <w:r w:rsidRPr="00043554" w:rsidR="008A0099">
        <w:rPr>
          <w:rFonts w:cs="Times New Roman"/>
          <w:szCs w:val="24"/>
        </w:rPr>
        <w:t xml:space="preserve"> pronunciarse respecto al mismo.</w:t>
      </w:r>
    </w:p>
    <w:p w:rsidRPr="00043554" w:rsidR="000C7F99" w:rsidP="00217D20" w:rsidRDefault="000C7F99" w14:paraId="7351846C" w14:textId="19520EAF">
      <w:pPr>
        <w:spacing w:after="0" w:line="240" w:lineRule="auto"/>
        <w:jc w:val="both"/>
        <w:rPr>
          <w:rFonts w:cs="Times New Roman"/>
          <w:szCs w:val="24"/>
        </w:rPr>
      </w:pPr>
    </w:p>
    <w:p w:rsidRPr="00043554" w:rsidR="000C7F99" w:rsidP="5EC457F8" w:rsidRDefault="000C7F99" w14:paraId="563FE128" w14:textId="3AA7B909">
      <w:pPr>
        <w:spacing w:after="0" w:line="240" w:lineRule="auto"/>
        <w:jc w:val="both"/>
        <w:rPr>
          <w:rFonts w:cs="Times New Roman"/>
        </w:rPr>
      </w:pPr>
      <w:r w:rsidRPr="0E07343C" w:rsidR="000C7F99">
        <w:rPr>
          <w:rFonts w:cs="Times New Roman"/>
        </w:rPr>
        <w:t xml:space="preserve">Que, la asegurada solicita que </w:t>
      </w:r>
      <w:r w:rsidRPr="0E07343C" w:rsidR="0D12A9E3">
        <w:rPr>
          <w:rFonts w:cs="Times New Roman"/>
        </w:rPr>
        <w:t>........................</w:t>
      </w:r>
      <w:r w:rsidRPr="0E07343C" w:rsidR="000C7F99">
        <w:rPr>
          <w:rFonts w:cs="Times New Roman"/>
        </w:rPr>
        <w:t xml:space="preserve"> proceda a la atención del siniestro ocurrido al vehículo asegurado, por las siguientes resumidas razones: 1) Que, el 1° de setiembre de 2021, el conductor </w:t>
      </w:r>
      <w:r w:rsidRPr="0E07343C" w:rsidR="7D7D4B94">
        <w:rPr>
          <w:rFonts w:cs="Times New Roman"/>
        </w:rPr>
        <w:t>..............................................................</w:t>
      </w:r>
      <w:r w:rsidRPr="0E07343C" w:rsidR="000C7F99">
        <w:rPr>
          <w:rFonts w:cs="Times New Roman"/>
        </w:rPr>
        <w:t xml:space="preserve">, conducía la unidad asegurada, en momentos que se desplazaba por las intersecciones de las avenidas José Carlos Mariátegui con la Av. Los Incas en Huaycán, donde la unidad fue impactada por un bus de color verde de transporte público, el mismo que se diera a la fuga y, </w:t>
      </w:r>
      <w:r w:rsidRPr="0E07343C" w:rsidR="0D12A9E3">
        <w:rPr>
          <w:rFonts w:cs="Times New Roman"/>
        </w:rPr>
        <w:t>........................</w:t>
      </w:r>
      <w:r w:rsidRPr="0E07343C" w:rsidR="000C7F99">
        <w:rPr>
          <w:rFonts w:cs="Times New Roman"/>
        </w:rPr>
        <w:t xml:space="preserve"> ha señalado en su carta de rechazo que, desestima por contradicciones en la declaración del conductor y no se encontró la unidad vehicular que ocasionó el daño y, a la unidad asegurada y menciona que, la velocidad en la que circulaba 20 km por hora era la razonable para desarrollar acciones evasivas. 2) Que, de otro lado, la declaración del conductor en tanto no se condice con las horas a que ha indicado el conductor y los minutos en que paró la unidad según GPS, pero tenemos minutos </w:t>
      </w:r>
      <w:r w:rsidRPr="0E07343C" w:rsidR="00572345">
        <w:rPr>
          <w:rFonts w:cs="Times New Roman"/>
        </w:rPr>
        <w:t>más</w:t>
      </w:r>
      <w:r w:rsidRPr="0E07343C" w:rsidR="000C7F99">
        <w:rPr>
          <w:rFonts w:cs="Times New Roman"/>
        </w:rPr>
        <w:t xml:space="preserve"> y minutos menos, es que produjo en si el accidente, teniendo en cuenta que no existe taxativamente indicado con que se puede fluir la conclusión a la que arriba la aseguradora que existe un hecho fraudulento, pero con que documento técnico se puede llegar a concluir que el hecho sea un fraude teniendo en cuenta que se ha realizado un lectura a favor de la aseguradora del GPS cuando se tiene que la lectura idónea del GPS demuestra que:</w:t>
      </w:r>
    </w:p>
    <w:p w:rsidRPr="00043554" w:rsidR="000C7F99" w:rsidP="000C7F99" w:rsidRDefault="000C7F99" w14:paraId="6BADAE65" w14:textId="77777777">
      <w:pPr>
        <w:spacing w:after="0" w:line="240" w:lineRule="auto"/>
        <w:jc w:val="both"/>
        <w:rPr>
          <w:rFonts w:cs="Times New Roman"/>
          <w:szCs w:val="24"/>
        </w:rPr>
      </w:pPr>
    </w:p>
    <w:p w:rsidRPr="00043554" w:rsidR="000C7F99" w:rsidP="000C7F99" w:rsidRDefault="000C7F99" w14:paraId="010843FE" w14:textId="5D2C92E4">
      <w:pPr>
        <w:spacing w:after="0" w:line="240" w:lineRule="auto"/>
        <w:jc w:val="both"/>
        <w:rPr>
          <w:rFonts w:cs="Times New Roman"/>
          <w:szCs w:val="24"/>
        </w:rPr>
      </w:pPr>
      <w:r w:rsidRPr="00043554">
        <w:rPr>
          <w:rFonts w:cs="Times New Roman"/>
          <w:szCs w:val="24"/>
        </w:rPr>
        <w:t>1</w:t>
      </w:r>
      <w:r w:rsidR="002C51A9">
        <w:rPr>
          <w:rFonts w:cs="Times New Roman"/>
          <w:szCs w:val="24"/>
        </w:rPr>
        <w:t>.</w:t>
      </w:r>
      <w:r w:rsidRPr="00043554">
        <w:rPr>
          <w:rFonts w:cs="Times New Roman"/>
          <w:szCs w:val="24"/>
        </w:rPr>
        <w:t xml:space="preserve"> A las 16:55:55 Hs en forma abrupta la unidad siniestrada detuvo enfáticamente su marcha posicionándose en velocidad 0.</w:t>
      </w:r>
    </w:p>
    <w:p w:rsidR="0094115E" w:rsidP="000C7F99" w:rsidRDefault="0094115E" w14:paraId="0976EC78" w14:textId="77777777">
      <w:pPr>
        <w:spacing w:after="0" w:line="240" w:lineRule="auto"/>
        <w:jc w:val="both"/>
        <w:rPr>
          <w:rFonts w:cs="Times New Roman"/>
          <w:szCs w:val="24"/>
        </w:rPr>
      </w:pPr>
    </w:p>
    <w:p w:rsidR="0094115E" w:rsidP="000C7F99" w:rsidRDefault="0094115E" w14:paraId="516E6759" w14:textId="77777777">
      <w:pPr>
        <w:spacing w:after="0" w:line="240" w:lineRule="auto"/>
        <w:jc w:val="both"/>
        <w:rPr>
          <w:rFonts w:cs="Times New Roman"/>
          <w:szCs w:val="24"/>
        </w:rPr>
      </w:pPr>
    </w:p>
    <w:p w:rsidR="0094115E" w:rsidP="000C7F99" w:rsidRDefault="0094115E" w14:paraId="2D25EFAA" w14:textId="77777777">
      <w:pPr>
        <w:spacing w:after="0" w:line="240" w:lineRule="auto"/>
        <w:jc w:val="both"/>
        <w:rPr>
          <w:rFonts w:cs="Times New Roman"/>
          <w:szCs w:val="24"/>
        </w:rPr>
      </w:pPr>
    </w:p>
    <w:p w:rsidRPr="00043554" w:rsidR="000C7F99" w:rsidP="000C7F99" w:rsidRDefault="000C7F99" w14:paraId="67CF723A" w14:textId="7392E82E">
      <w:pPr>
        <w:spacing w:after="0" w:line="240" w:lineRule="auto"/>
        <w:jc w:val="both"/>
        <w:rPr>
          <w:rFonts w:cs="Times New Roman"/>
          <w:szCs w:val="24"/>
        </w:rPr>
      </w:pPr>
      <w:r w:rsidRPr="00043554">
        <w:rPr>
          <w:rFonts w:cs="Times New Roman"/>
          <w:szCs w:val="24"/>
        </w:rPr>
        <w:t>2</w:t>
      </w:r>
      <w:r w:rsidR="002C51A9">
        <w:rPr>
          <w:rFonts w:cs="Times New Roman"/>
          <w:szCs w:val="24"/>
        </w:rPr>
        <w:t>.</w:t>
      </w:r>
      <w:r w:rsidRPr="00043554">
        <w:rPr>
          <w:rFonts w:cs="Times New Roman"/>
          <w:szCs w:val="24"/>
        </w:rPr>
        <w:t xml:space="preserve"> A las 17:00:25 Hs después la unidad siniestrada reanuda su marcha hasta las 17:01:55 Hs, hora en que se detiene a velocidad 0.</w:t>
      </w:r>
    </w:p>
    <w:p w:rsidRPr="00043554" w:rsidR="000C7F99" w:rsidP="000C7F99" w:rsidRDefault="000C7F99" w14:paraId="6C21022E" w14:textId="53DF2860">
      <w:pPr>
        <w:spacing w:after="0" w:line="240" w:lineRule="auto"/>
        <w:jc w:val="both"/>
        <w:rPr>
          <w:rFonts w:cs="Times New Roman"/>
          <w:szCs w:val="24"/>
        </w:rPr>
      </w:pPr>
      <w:r w:rsidRPr="00043554">
        <w:rPr>
          <w:rFonts w:cs="Times New Roman"/>
          <w:szCs w:val="24"/>
        </w:rPr>
        <w:t>3</w:t>
      </w:r>
      <w:r w:rsidR="002C51A9">
        <w:rPr>
          <w:rFonts w:cs="Times New Roman"/>
          <w:szCs w:val="24"/>
        </w:rPr>
        <w:t xml:space="preserve">. </w:t>
      </w:r>
      <w:r w:rsidRPr="00043554">
        <w:rPr>
          <w:rFonts w:cs="Times New Roman"/>
          <w:szCs w:val="24"/>
        </w:rPr>
        <w:t xml:space="preserve">A las 17:01:55 Hs y en velocidad 0, permanece hasta las 17:29;55 Hs, paralizado el motor en velocidad 0, procediendo al regreso a su base que se encuentra a escasas cuadras, arribando al local a las 17:34:29 Hs, </w:t>
      </w:r>
    </w:p>
    <w:p w:rsidRPr="00043554" w:rsidR="000C7F99" w:rsidP="000C7F99" w:rsidRDefault="000C7F99" w14:paraId="495D8301" w14:textId="77777777">
      <w:pPr>
        <w:spacing w:after="0" w:line="240" w:lineRule="auto"/>
        <w:jc w:val="both"/>
        <w:rPr>
          <w:rFonts w:cs="Times New Roman"/>
          <w:szCs w:val="24"/>
        </w:rPr>
      </w:pPr>
    </w:p>
    <w:p w:rsidRPr="00043554" w:rsidR="000C7F99" w:rsidP="000C7F99" w:rsidRDefault="000C7F99" w14:paraId="237788F8" w14:textId="662B7145">
      <w:pPr>
        <w:spacing w:after="0" w:line="240" w:lineRule="auto"/>
        <w:jc w:val="both"/>
        <w:rPr>
          <w:rFonts w:cs="Times New Roman"/>
          <w:szCs w:val="24"/>
        </w:rPr>
      </w:pPr>
      <w:r w:rsidRPr="00043554">
        <w:rPr>
          <w:rFonts w:cs="Times New Roman"/>
          <w:szCs w:val="24"/>
        </w:rPr>
        <w:t>Lo que demuestra que no existe fraude alguno, siendo que por motivos fútiles y vanos para rechazar el pago de la póliza con motivos fuera de contexto en tanto que, solo con las declaraciones del conductor pretende desligarse</w:t>
      </w:r>
      <w:r w:rsidRPr="00043554" w:rsidR="00E03C41">
        <w:rPr>
          <w:rFonts w:cs="Times New Roman"/>
          <w:szCs w:val="24"/>
        </w:rPr>
        <w:t>,</w:t>
      </w:r>
      <w:r w:rsidRPr="00043554">
        <w:rPr>
          <w:rFonts w:cs="Times New Roman"/>
          <w:szCs w:val="24"/>
        </w:rPr>
        <w:t xml:space="preserve"> en tanto lo que ha señalado el conductor a nivel policial es aproximadamente y no con un reloj en mano para que se pretenda indicar que no existe idoneidad en su declaración a raíz de su manifestación, cuando el GPS indica exactamente el lugar donde se </w:t>
      </w:r>
      <w:r w:rsidRPr="00043554" w:rsidR="00572345">
        <w:rPr>
          <w:rFonts w:cs="Times New Roman"/>
          <w:szCs w:val="24"/>
        </w:rPr>
        <w:t>causó</w:t>
      </w:r>
      <w:r w:rsidRPr="00043554">
        <w:rPr>
          <w:rFonts w:cs="Times New Roman"/>
          <w:szCs w:val="24"/>
        </w:rPr>
        <w:t xml:space="preserve"> el accidente a la unidad asegurada. 3) Que, de otro lado se tiene que, del informe policial que se adjunta, se determina que no existe fraude, en tanto el evento en el cual se produjo el daño se ha acreditado </w:t>
      </w:r>
      <w:r w:rsidRPr="00043554" w:rsidR="0032258C">
        <w:rPr>
          <w:rFonts w:cs="Times New Roman"/>
          <w:szCs w:val="24"/>
        </w:rPr>
        <w:t>de acuerdo con el</w:t>
      </w:r>
      <w:r w:rsidRPr="00043554">
        <w:rPr>
          <w:rFonts w:cs="Times New Roman"/>
          <w:szCs w:val="24"/>
        </w:rPr>
        <w:t xml:space="preserve"> procedimiento que se ha realizado por el efectivo policial de la Comisaría de Huaycán, en tanto no se vislumbra fraude alguno. 4) Que, la demora que se atribuye al conductor para realizar los trámites para el dosaje </w:t>
      </w:r>
      <w:r w:rsidRPr="00043554" w:rsidR="0032258C">
        <w:rPr>
          <w:rFonts w:cs="Times New Roman"/>
          <w:szCs w:val="24"/>
        </w:rPr>
        <w:t>etílico</w:t>
      </w:r>
      <w:r w:rsidRPr="00043554">
        <w:rPr>
          <w:rFonts w:cs="Times New Roman"/>
          <w:szCs w:val="24"/>
        </w:rPr>
        <w:t xml:space="preserve"> no es atribuido a la empresa, sino a los funcionarios de la policía nacional, situación que se pretende atribuir a la empresa para indicar que existe fraude, cuando este no se ha acreditado verosímilmente. 5) Que, dado el tiempo transcurrido 01 de setiembre de 2021 a 20 de octubre 2021, siendo el plazo para que la aseguradora se pronuncie es hasta el 1° de octubre de 2021, el siniestro se encuentra consentido, </w:t>
      </w:r>
      <w:r w:rsidRPr="00043554" w:rsidR="0032258C">
        <w:rPr>
          <w:rFonts w:cs="Times New Roman"/>
          <w:szCs w:val="24"/>
        </w:rPr>
        <w:t>de acuerdo con</w:t>
      </w:r>
      <w:r w:rsidRPr="00043554">
        <w:rPr>
          <w:rFonts w:cs="Times New Roman"/>
          <w:szCs w:val="24"/>
        </w:rPr>
        <w:t xml:space="preserve"> la Ley de Contrato de Seguros.</w:t>
      </w:r>
    </w:p>
    <w:p w:rsidRPr="00043554" w:rsidR="000C7F99" w:rsidP="000C7F99" w:rsidRDefault="000C7F99" w14:paraId="3BCE5023" w14:textId="77777777">
      <w:pPr>
        <w:spacing w:after="0" w:line="240" w:lineRule="auto"/>
        <w:jc w:val="both"/>
        <w:rPr>
          <w:rFonts w:cs="Times New Roman"/>
          <w:szCs w:val="24"/>
        </w:rPr>
      </w:pPr>
    </w:p>
    <w:p w:rsidRPr="00043554" w:rsidR="000C7F99" w:rsidP="5EC457F8" w:rsidRDefault="000C7F99" w14:paraId="74E51179" w14:textId="57B2CF63">
      <w:pPr>
        <w:spacing w:after="0" w:line="240" w:lineRule="auto"/>
        <w:jc w:val="both"/>
        <w:rPr>
          <w:rFonts w:cs="Times New Roman"/>
        </w:rPr>
      </w:pPr>
      <w:r w:rsidRPr="5EC457F8" w:rsidR="000C7F99">
        <w:rPr>
          <w:rFonts w:cs="Times New Roman"/>
        </w:rPr>
        <w:t xml:space="preserve">Que, por su parte </w:t>
      </w:r>
      <w:r w:rsidRPr="5EC457F8" w:rsidR="0D12A9E3">
        <w:rPr>
          <w:rFonts w:cs="Times New Roman"/>
        </w:rPr>
        <w:t>........................</w:t>
      </w:r>
      <w:r w:rsidRPr="5EC457F8" w:rsidR="000C7F99">
        <w:rPr>
          <w:rFonts w:cs="Times New Roman"/>
        </w:rPr>
        <w:t xml:space="preserve"> solicita se declare infundada la reclamación, por las siguientes resumidas razones: 1) Que, como se señala en la carta de rechazo de fecha 12 de octubre de 2021, resulta por lo </w:t>
      </w:r>
      <w:r w:rsidRPr="5EC457F8" w:rsidR="00D67581">
        <w:rPr>
          <w:rFonts w:cs="Times New Roman"/>
        </w:rPr>
        <w:t>más</w:t>
      </w:r>
      <w:r w:rsidRPr="5EC457F8" w:rsidR="000C7F99">
        <w:rPr>
          <w:rFonts w:cs="Times New Roman"/>
        </w:rPr>
        <w:t xml:space="preserve"> extraño que, en atención a la magnitud de los daños materiales inferidos en el vehículo asegurado, que estos no se hayan producido de igual forma en la unidad tercera, con las subsecuentes lesiones personales de sus ocupantes (tratándose de un bus), </w:t>
      </w:r>
      <w:r w:rsidRPr="5EC457F8" w:rsidR="00D67581">
        <w:rPr>
          <w:rFonts w:cs="Times New Roman"/>
        </w:rPr>
        <w:t>más</w:t>
      </w:r>
      <w:r w:rsidRPr="5EC457F8" w:rsidR="000C7F99">
        <w:rPr>
          <w:rFonts w:cs="Times New Roman"/>
        </w:rPr>
        <w:t xml:space="preserve"> aún si, en el presunto lugar del siniestro no se hallaron evidencias físicas de la participación de esta unidad.</w:t>
      </w:r>
      <w:r w:rsidRPr="5EC457F8" w:rsidR="000C7F99">
        <w:rPr>
          <w:rFonts w:cs="Times New Roman"/>
        </w:rPr>
        <w:t xml:space="preserve"> </w:t>
      </w:r>
      <w:r w:rsidRPr="5EC457F8" w:rsidR="000C7F99">
        <w:rPr>
          <w:rFonts w:cs="Times New Roman"/>
        </w:rPr>
        <w:t>2</w:t>
      </w:r>
      <w:r w:rsidRPr="5EC457F8" w:rsidR="000C7F99">
        <w:rPr>
          <w:rFonts w:cs="Times New Roman"/>
        </w:rPr>
        <w:t xml:space="preserve">) Que, así mismo, resulta ilógico que estando a la velocidad desplegada por el conductor de la unidad </w:t>
      </w:r>
      <w:r w:rsidRPr="5EC457F8" w:rsidR="00572345">
        <w:rPr>
          <w:rFonts w:cs="Times New Roman"/>
        </w:rPr>
        <w:t xml:space="preserve">asegurada, </w:t>
      </w:r>
      <w:r w:rsidRPr="5EC457F8" w:rsidR="000C7F99">
        <w:rPr>
          <w:rFonts w:cs="Times New Roman"/>
        </w:rPr>
        <w:t xml:space="preserve">(20 km según su declaración), este no haya podido realizar acciones evasivas tendientes a evitar la colisión, tanto </w:t>
      </w:r>
      <w:r w:rsidRPr="5EC457F8" w:rsidR="00D67581">
        <w:rPr>
          <w:rFonts w:cs="Times New Roman"/>
        </w:rPr>
        <w:t>más</w:t>
      </w:r>
      <w:r w:rsidRPr="5EC457F8" w:rsidR="000C7F99">
        <w:rPr>
          <w:rFonts w:cs="Times New Roman"/>
        </w:rPr>
        <w:t xml:space="preserve"> si el remolcador no llevaba carga.</w:t>
      </w:r>
      <w:r w:rsidRPr="5EC457F8" w:rsidR="000C7F99">
        <w:rPr>
          <w:rFonts w:cs="Times New Roman"/>
        </w:rPr>
        <w:t xml:space="preserve"> </w:t>
      </w:r>
      <w:r w:rsidRPr="5EC457F8" w:rsidR="000C7F99">
        <w:rPr>
          <w:rFonts w:cs="Times New Roman"/>
        </w:rPr>
        <w:t>3) Que, el colegiado podrá apreciar que, en su declaración a nivel policial, el conductor de la unidad asegurada manifestó lo siguiente:</w:t>
      </w:r>
    </w:p>
    <w:p w:rsidRPr="00043554" w:rsidR="000C7F99" w:rsidP="000C7F99" w:rsidRDefault="000C7F99" w14:paraId="12DC4918" w14:textId="77777777">
      <w:pPr>
        <w:spacing w:after="0" w:line="240" w:lineRule="auto"/>
        <w:jc w:val="both"/>
        <w:rPr>
          <w:rFonts w:cs="Times New Roman"/>
          <w:szCs w:val="24"/>
        </w:rPr>
      </w:pPr>
    </w:p>
    <w:p w:rsidRPr="00043554" w:rsidR="000C7F99" w:rsidP="000C7F99" w:rsidRDefault="000C7F99" w14:paraId="27ECD432" w14:textId="4DA5CCB7">
      <w:pPr>
        <w:spacing w:after="0" w:line="240" w:lineRule="auto"/>
        <w:jc w:val="both"/>
        <w:rPr>
          <w:rFonts w:cs="Times New Roman"/>
          <w:szCs w:val="24"/>
        </w:rPr>
      </w:pPr>
      <w:r w:rsidRPr="00043554">
        <w:rPr>
          <w:rFonts w:cs="Times New Roman"/>
          <w:b/>
          <w:bCs/>
          <w:szCs w:val="24"/>
        </w:rPr>
        <w:t xml:space="preserve">03 PREGUNTADO. – </w:t>
      </w:r>
      <w:r w:rsidRPr="00043554">
        <w:rPr>
          <w:rFonts w:cs="Times New Roman"/>
          <w:szCs w:val="24"/>
        </w:rPr>
        <w:t xml:space="preserve">Cual es el motivo de su presencia a esta </w:t>
      </w:r>
      <w:r w:rsidRPr="00043554" w:rsidR="0094115E">
        <w:rPr>
          <w:rFonts w:cs="Times New Roman"/>
          <w:szCs w:val="24"/>
        </w:rPr>
        <w:t>subunidad</w:t>
      </w:r>
      <w:r w:rsidRPr="00043554">
        <w:rPr>
          <w:rFonts w:cs="Times New Roman"/>
          <w:szCs w:val="24"/>
        </w:rPr>
        <w:t xml:space="preserve"> policial ¿? – </w:t>
      </w:r>
    </w:p>
    <w:p w:rsidRPr="00043554" w:rsidR="000C7F99" w:rsidP="000C7F99" w:rsidRDefault="000C7F99" w14:paraId="439537AA" w14:textId="31A319EF">
      <w:pPr>
        <w:spacing w:after="0" w:line="240" w:lineRule="auto"/>
        <w:jc w:val="both"/>
        <w:rPr>
          <w:rFonts w:cs="Times New Roman"/>
          <w:szCs w:val="24"/>
        </w:rPr>
      </w:pPr>
      <w:r w:rsidRPr="00043554">
        <w:rPr>
          <w:rFonts w:cs="Times New Roman"/>
          <w:szCs w:val="24"/>
        </w:rPr>
        <w:t xml:space="preserve">Dijo: Que, fui citado por ser </w:t>
      </w:r>
      <w:r w:rsidRPr="00043554" w:rsidR="00572345">
        <w:rPr>
          <w:rFonts w:cs="Times New Roman"/>
          <w:szCs w:val="24"/>
        </w:rPr>
        <w:t>víctima</w:t>
      </w:r>
      <w:r w:rsidRPr="00043554">
        <w:rPr>
          <w:rFonts w:cs="Times New Roman"/>
          <w:szCs w:val="24"/>
        </w:rPr>
        <w:t xml:space="preserve"> de accidente de tránsito el día 1° de setiembre 2021 a las 18:00 horas aproximadamente</w:t>
      </w:r>
    </w:p>
    <w:p w:rsidRPr="00043554" w:rsidR="000C7F99" w:rsidP="000C7F99" w:rsidRDefault="000C7F99" w14:paraId="4E8542C2" w14:textId="77777777">
      <w:pPr>
        <w:spacing w:after="0" w:line="240" w:lineRule="auto"/>
        <w:jc w:val="both"/>
        <w:rPr>
          <w:rFonts w:cs="Times New Roman"/>
          <w:szCs w:val="24"/>
        </w:rPr>
      </w:pPr>
    </w:p>
    <w:p w:rsidRPr="00043554" w:rsidR="000C7F99" w:rsidP="000C7F99" w:rsidRDefault="000C7F99" w14:paraId="695EE9AF" w14:textId="7C16C9A7">
      <w:pPr>
        <w:spacing w:after="0" w:line="240" w:lineRule="auto"/>
        <w:jc w:val="both"/>
        <w:rPr>
          <w:rFonts w:cs="Times New Roman"/>
          <w:szCs w:val="24"/>
        </w:rPr>
      </w:pPr>
      <w:r w:rsidRPr="00043554">
        <w:rPr>
          <w:rFonts w:cs="Times New Roman"/>
          <w:b/>
          <w:bCs/>
          <w:szCs w:val="24"/>
        </w:rPr>
        <w:t xml:space="preserve">13.- PREGUNTADO. – </w:t>
      </w:r>
      <w:r w:rsidRPr="00043554">
        <w:rPr>
          <w:rFonts w:cs="Times New Roman"/>
          <w:szCs w:val="24"/>
        </w:rPr>
        <w:t xml:space="preserve">Narre detalladamente sobre el motivo del accidente de tránsito y en </w:t>
      </w:r>
      <w:r w:rsidRPr="00043554" w:rsidR="00D67581">
        <w:rPr>
          <w:rFonts w:cs="Times New Roman"/>
          <w:szCs w:val="24"/>
        </w:rPr>
        <w:t>qué</w:t>
      </w:r>
      <w:r w:rsidRPr="00043554">
        <w:rPr>
          <w:rFonts w:cs="Times New Roman"/>
          <w:szCs w:val="24"/>
        </w:rPr>
        <w:t xml:space="preserve"> lugar ocurrió el hecho ¿</w:t>
      </w:r>
    </w:p>
    <w:p w:rsidR="0094115E" w:rsidP="000C7F99" w:rsidRDefault="000C7F99" w14:paraId="6B6FE657" w14:textId="77777777">
      <w:pPr>
        <w:spacing w:after="0" w:line="240" w:lineRule="auto"/>
        <w:jc w:val="both"/>
        <w:rPr>
          <w:rFonts w:cs="Times New Roman"/>
          <w:szCs w:val="24"/>
        </w:rPr>
      </w:pPr>
      <w:r w:rsidRPr="00043554">
        <w:rPr>
          <w:rFonts w:cs="Times New Roman"/>
          <w:szCs w:val="24"/>
        </w:rPr>
        <w:t xml:space="preserve">Dijo: Que, el día 01 de setiembre de 2021 a horas 17:45 Hs, salí de mi base Huaycán, ubicada en Mz. G, lote 19 y, cuando estaba bajando por la Av. José Carlos Mariátegui, con la Av. </w:t>
      </w:r>
    </w:p>
    <w:p w:rsidR="0094115E" w:rsidP="000C7F99" w:rsidRDefault="0094115E" w14:paraId="61A3BD53" w14:textId="77777777">
      <w:pPr>
        <w:spacing w:after="0" w:line="240" w:lineRule="auto"/>
        <w:jc w:val="both"/>
        <w:rPr>
          <w:rFonts w:cs="Times New Roman"/>
          <w:szCs w:val="24"/>
        </w:rPr>
      </w:pPr>
    </w:p>
    <w:p w:rsidR="0094115E" w:rsidP="000C7F99" w:rsidRDefault="0094115E" w14:paraId="46E5C2B1" w14:textId="77777777">
      <w:pPr>
        <w:spacing w:after="0" w:line="240" w:lineRule="auto"/>
        <w:jc w:val="both"/>
        <w:rPr>
          <w:rFonts w:cs="Times New Roman"/>
          <w:szCs w:val="24"/>
        </w:rPr>
      </w:pPr>
    </w:p>
    <w:p w:rsidRPr="00043554" w:rsidR="000C7F99" w:rsidP="000C7F99" w:rsidRDefault="000C7F99" w14:paraId="7937DD46" w14:textId="61A30AE4">
      <w:pPr>
        <w:spacing w:after="0" w:line="240" w:lineRule="auto"/>
        <w:jc w:val="both"/>
        <w:rPr>
          <w:rFonts w:cs="Times New Roman"/>
          <w:szCs w:val="24"/>
        </w:rPr>
      </w:pPr>
      <w:r w:rsidRPr="00043554">
        <w:rPr>
          <w:rFonts w:cs="Times New Roman"/>
          <w:szCs w:val="24"/>
        </w:rPr>
        <w:t>Los Incas de lado derecho, eso de las 18:00 Hs aproximadamente, un bus de color verde de transporte público intempestivamente salió de la Av. Los Incas cerrándome el paso, no dándome tiempo para poder frenar, donde choque con la parte delantera de mi vehículo al bus a su lado posterior lado izquierdo (…)</w:t>
      </w:r>
    </w:p>
    <w:p w:rsidRPr="00043554" w:rsidR="000C7F99" w:rsidP="000C7F99" w:rsidRDefault="000C7F99" w14:paraId="6F30CC8C" w14:textId="77777777">
      <w:pPr>
        <w:spacing w:after="0" w:line="240" w:lineRule="auto"/>
        <w:jc w:val="both"/>
        <w:rPr>
          <w:rFonts w:cs="Times New Roman"/>
          <w:szCs w:val="24"/>
        </w:rPr>
      </w:pPr>
    </w:p>
    <w:p w:rsidRPr="00043554" w:rsidR="000C7F99" w:rsidP="000C7F99" w:rsidRDefault="000C7F99" w14:paraId="3E241C75" w14:textId="29FA3BD8">
      <w:pPr>
        <w:spacing w:after="0" w:line="240" w:lineRule="auto"/>
        <w:jc w:val="both"/>
        <w:rPr>
          <w:rFonts w:cs="Times New Roman"/>
          <w:szCs w:val="24"/>
        </w:rPr>
      </w:pPr>
      <w:r w:rsidRPr="00043554">
        <w:rPr>
          <w:rFonts w:cs="Times New Roman"/>
          <w:szCs w:val="24"/>
        </w:rPr>
        <w:t>4</w:t>
      </w:r>
      <w:r w:rsidR="00BF0F52">
        <w:rPr>
          <w:rFonts w:cs="Times New Roman"/>
          <w:szCs w:val="24"/>
        </w:rPr>
        <w:t>)</w:t>
      </w:r>
      <w:r w:rsidRPr="00043554">
        <w:rPr>
          <w:rFonts w:cs="Times New Roman"/>
          <w:szCs w:val="24"/>
        </w:rPr>
        <w:t xml:space="preserve"> Que, como se puede apreciar de la declaración brindada por el conductor de la unidad asegurada, se advierten severas contradicciones con el reporte del siniestro y el reporte la GPS que refiere en su escrito de reclamo, ya que en ese documento aparece que el vehículo inicia movimiento a las 17:29 Hs en la Av. José Carlos Mariátegui y, a las 17:34 Hs se detiene en la misma avenida; según el documento no existe otro movimiento por parte de la unidad asegurada, por lo que lo manifestado por el conductor, quien indicó que el siniestro se produjo a las 18:00 Hs no es correcto. 5) Que, así mismo, según el reporte del accidente del conductor, este se produce en el cruce de las avenidas José Carlos Mariátegui, con Los Incas, sin embargo, haciendo un análisis del reporte del GPS, se ve que la unidad pasó por ese cruce a las 5:32 pm sin ninguna parada típica de accidente por impacto con un bus. 6) Que, en ese sentido, se determinó falta de veracidad por parte del conductor asegurado al brindar información inexacta respecto al lugar de la ocurrencia del siniestro, subsumiéndose esta situación en una causal de pérdida de derechos indemnizatorios, conforme a lo previsto en el Capítulo 11 del Condicionado General de la Póliza de vehículos y el Art. 73° de la Ley 29946, Ley de Contrato de Seguro.</w:t>
      </w:r>
    </w:p>
    <w:p w:rsidRPr="00043554" w:rsidR="000C7F99" w:rsidP="000C7F99" w:rsidRDefault="000C7F99" w14:paraId="0A648940" w14:textId="77777777">
      <w:pPr>
        <w:spacing w:after="0" w:line="240" w:lineRule="auto"/>
        <w:jc w:val="both"/>
        <w:rPr>
          <w:rFonts w:cs="Times New Roman"/>
          <w:szCs w:val="24"/>
        </w:rPr>
      </w:pPr>
    </w:p>
    <w:p w:rsidRPr="00043554" w:rsidR="00345BF8" w:rsidP="00345BF8" w:rsidRDefault="00345BF8" w14:paraId="31F8323D" w14:textId="77777777">
      <w:pPr>
        <w:spacing w:after="0" w:line="240" w:lineRule="auto"/>
        <w:jc w:val="both"/>
        <w:rPr>
          <w:rFonts w:cs="Times New Roman"/>
          <w:b/>
          <w:szCs w:val="24"/>
        </w:rPr>
      </w:pPr>
      <w:r w:rsidRPr="00043554">
        <w:rPr>
          <w:rFonts w:cs="Times New Roman"/>
          <w:b/>
          <w:szCs w:val="24"/>
        </w:rPr>
        <w:t>CONSIDERANDO</w:t>
      </w:r>
    </w:p>
    <w:p w:rsidRPr="00043554" w:rsidR="00345BF8" w:rsidP="00345BF8" w:rsidRDefault="00345BF8" w14:paraId="19AC0FE0" w14:textId="77777777">
      <w:pPr>
        <w:spacing w:after="0" w:line="240" w:lineRule="auto"/>
        <w:jc w:val="both"/>
        <w:rPr>
          <w:rFonts w:cs="Times New Roman"/>
          <w:szCs w:val="24"/>
        </w:rPr>
      </w:pPr>
    </w:p>
    <w:p w:rsidRPr="00043554" w:rsidR="00345BF8" w:rsidP="00345BF8" w:rsidRDefault="00345BF8" w14:paraId="78E9C350" w14:textId="77777777">
      <w:pPr>
        <w:spacing w:line="240" w:lineRule="auto"/>
        <w:jc w:val="both"/>
        <w:rPr>
          <w:rFonts w:cs="Times New Roman"/>
          <w:szCs w:val="24"/>
        </w:rPr>
      </w:pPr>
      <w:r w:rsidRPr="00043554">
        <w:rPr>
          <w:rFonts w:cs="Times New Roman"/>
          <w:b/>
          <w:szCs w:val="24"/>
        </w:rPr>
        <w:t>PRIMERO:</w:t>
      </w:r>
      <w:r w:rsidRPr="00043554">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43554" w:rsidR="00345BF8" w:rsidP="00345BF8" w:rsidRDefault="00345BF8" w14:paraId="3AF6C415" w14:textId="77777777">
      <w:pPr>
        <w:spacing w:after="0" w:line="240" w:lineRule="auto"/>
        <w:ind w:firstLine="2"/>
        <w:jc w:val="both"/>
        <w:rPr>
          <w:rFonts w:cs="Times New Roman"/>
          <w:szCs w:val="24"/>
        </w:rPr>
      </w:pPr>
      <w:r w:rsidRPr="00043554">
        <w:rPr>
          <w:rFonts w:cs="Times New Roman"/>
          <w:b/>
          <w:szCs w:val="24"/>
        </w:rPr>
        <w:t>SEGUNDO</w:t>
      </w:r>
      <w:r w:rsidRPr="00043554">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3554" w:rsidR="00345BF8" w:rsidP="00345BF8" w:rsidRDefault="00345BF8" w14:paraId="27CD2263" w14:textId="77777777">
      <w:pPr>
        <w:spacing w:after="0"/>
        <w:ind w:firstLine="2"/>
        <w:jc w:val="both"/>
        <w:rPr>
          <w:rFonts w:cs="Times New Roman"/>
          <w:szCs w:val="24"/>
        </w:rPr>
      </w:pPr>
    </w:p>
    <w:p w:rsidRPr="00043554" w:rsidR="00345BF8" w:rsidP="00345BF8" w:rsidRDefault="00345BF8" w14:paraId="03ACF1C2" w14:textId="77777777">
      <w:pPr>
        <w:spacing w:after="0" w:line="240" w:lineRule="auto"/>
        <w:ind w:firstLine="2"/>
        <w:jc w:val="both"/>
        <w:rPr>
          <w:rFonts w:cs="Times New Roman"/>
          <w:szCs w:val="24"/>
        </w:rPr>
      </w:pPr>
      <w:r w:rsidRPr="00043554">
        <w:rPr>
          <w:rFonts w:cs="Times New Roman"/>
          <w:b/>
          <w:szCs w:val="24"/>
        </w:rPr>
        <w:t xml:space="preserve">TERCERO </w:t>
      </w:r>
      <w:r w:rsidRPr="00043554">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043554" w:rsidR="00345BF8" w:rsidP="00345BF8" w:rsidRDefault="00345BF8" w14:paraId="1CC33F06" w14:textId="77777777">
      <w:pPr>
        <w:spacing w:after="0" w:line="240" w:lineRule="auto"/>
        <w:ind w:firstLine="2"/>
        <w:jc w:val="both"/>
        <w:rPr>
          <w:rFonts w:cs="Times New Roman"/>
          <w:szCs w:val="24"/>
        </w:rPr>
      </w:pPr>
    </w:p>
    <w:p w:rsidRPr="00043554" w:rsidR="00345BF8" w:rsidP="00345BF8" w:rsidRDefault="00345BF8" w14:paraId="09558EB8" w14:textId="77777777">
      <w:pPr>
        <w:spacing w:after="0" w:line="240" w:lineRule="auto"/>
        <w:ind w:firstLine="2"/>
        <w:jc w:val="both"/>
        <w:rPr>
          <w:rFonts w:cs="Times New Roman"/>
          <w:szCs w:val="24"/>
        </w:rPr>
      </w:pPr>
      <w:r w:rsidRPr="00043554">
        <w:rPr>
          <w:rFonts w:cs="Times New Roman"/>
          <w:b/>
          <w:szCs w:val="24"/>
        </w:rPr>
        <w:lastRenderedPageBreak/>
        <w:t>CUARTO</w:t>
      </w:r>
      <w:r w:rsidRPr="00043554">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043554" w:rsidR="00345BF8" w:rsidP="00345BF8" w:rsidRDefault="00345BF8" w14:paraId="3250CB89" w14:textId="77777777">
      <w:pPr>
        <w:spacing w:after="0" w:line="240" w:lineRule="auto"/>
        <w:ind w:firstLine="2"/>
        <w:jc w:val="both"/>
        <w:rPr>
          <w:rFonts w:cs="Times New Roman"/>
          <w:szCs w:val="24"/>
        </w:rPr>
      </w:pPr>
    </w:p>
    <w:p w:rsidRPr="00043554" w:rsidR="00345BF8" w:rsidP="00345BF8" w:rsidRDefault="00950FF9" w14:paraId="609D246E" w14:textId="73A6F276">
      <w:pPr>
        <w:spacing w:after="0" w:line="240" w:lineRule="auto"/>
        <w:ind w:firstLine="2"/>
        <w:jc w:val="both"/>
        <w:rPr>
          <w:rFonts w:cs="Times New Roman"/>
          <w:szCs w:val="24"/>
        </w:rPr>
      </w:pPr>
      <w:r w:rsidRPr="00043554">
        <w:rPr>
          <w:rFonts w:cs="Times New Roman"/>
          <w:b/>
          <w:szCs w:val="24"/>
        </w:rPr>
        <w:t>QUINTO:</w:t>
      </w:r>
      <w:r w:rsidRPr="00043554" w:rsidR="00345BF8">
        <w:rPr>
          <w:rFonts w:cs="Times New Roman"/>
          <w:szCs w:val="24"/>
        </w:rPr>
        <w:t xml:space="preserve"> Que, en materia </w:t>
      </w:r>
      <w:r w:rsidRPr="00043554">
        <w:rPr>
          <w:rFonts w:cs="Times New Roman"/>
          <w:szCs w:val="24"/>
        </w:rPr>
        <w:t>procesal,</w:t>
      </w:r>
      <w:r w:rsidRPr="00043554" w:rsidR="00345BF8">
        <w:rPr>
          <w:rFonts w:cs="Times New Roman"/>
          <w:szCs w:val="24"/>
        </w:rPr>
        <w:t xml:space="preserve"> corresponde a quien invoca hechos probar su </w:t>
      </w:r>
      <w:r w:rsidRPr="00043554">
        <w:rPr>
          <w:rFonts w:cs="Times New Roman"/>
          <w:szCs w:val="24"/>
        </w:rPr>
        <w:t>existencia,</w:t>
      </w:r>
      <w:r w:rsidRPr="00043554" w:rsidR="00345BF8">
        <w:rPr>
          <w:rFonts w:cs="Times New Roman"/>
          <w:szCs w:val="24"/>
        </w:rPr>
        <w:t xml:space="preserve"> carga procesal a la que se refiere el artículo 196 del Código Procesal </w:t>
      </w:r>
      <w:r w:rsidRPr="00043554">
        <w:rPr>
          <w:rFonts w:cs="Times New Roman"/>
          <w:szCs w:val="24"/>
        </w:rPr>
        <w:t>Civil,</w:t>
      </w:r>
      <w:r w:rsidRPr="00043554" w:rsidR="00345BF8">
        <w:rPr>
          <w:rFonts w:cs="Times New Roman"/>
          <w:szCs w:val="24"/>
        </w:rPr>
        <w:t xml:space="preserve"> salvo que se acoja a alguna presunción legal de carácter relativo o absoluto.</w:t>
      </w:r>
    </w:p>
    <w:p w:rsidRPr="00043554" w:rsidR="00345BF8" w:rsidP="00345BF8" w:rsidRDefault="00345BF8" w14:paraId="078B6BC0" w14:textId="77777777">
      <w:pPr>
        <w:spacing w:after="0" w:line="240" w:lineRule="auto"/>
        <w:ind w:firstLine="2"/>
        <w:jc w:val="both"/>
        <w:rPr>
          <w:rFonts w:cs="Times New Roman"/>
          <w:szCs w:val="24"/>
        </w:rPr>
      </w:pPr>
    </w:p>
    <w:p w:rsidRPr="00043554" w:rsidR="00345BF8" w:rsidP="0E07343C" w:rsidRDefault="00345BF8" w14:paraId="0AB16BC9" w14:textId="00E73343">
      <w:pPr>
        <w:spacing w:after="0" w:line="240" w:lineRule="auto"/>
        <w:ind w:firstLine="2"/>
        <w:jc w:val="both"/>
        <w:rPr>
          <w:rFonts w:cs="Times New Roman"/>
        </w:rPr>
      </w:pPr>
      <w:r w:rsidRPr="0E07343C" w:rsidR="00345BF8">
        <w:rPr>
          <w:rFonts w:cs="Times New Roman"/>
          <w:b w:val="1"/>
          <w:bCs w:val="1"/>
        </w:rPr>
        <w:t xml:space="preserve">SEXTO: </w:t>
      </w:r>
      <w:r w:rsidRPr="0E07343C" w:rsidR="00345BF8">
        <w:rPr>
          <w:rFonts w:cs="Times New Roman"/>
        </w:rPr>
        <w:t xml:space="preserve">Que, </w:t>
      </w:r>
      <w:r w:rsidRPr="0E07343C" w:rsidR="00345BF8">
        <w:rPr>
          <w:rFonts w:cs="Times New Roman"/>
        </w:rPr>
        <w:t>de acuerdo a</w:t>
      </w:r>
      <w:r w:rsidRPr="0E07343C" w:rsidR="00345BF8">
        <w:rPr>
          <w:rFonts w:cs="Times New Roman"/>
        </w:rPr>
        <w:t xml:space="preserve"> los términos contenidos en la reclamación, en la contestación a la </w:t>
      </w:r>
      <w:r w:rsidRPr="0E07343C" w:rsidR="00B578F8">
        <w:rPr>
          <w:rFonts w:cs="Times New Roman"/>
        </w:rPr>
        <w:t xml:space="preserve">misma </w:t>
      </w:r>
      <w:r w:rsidRPr="0E07343C" w:rsidR="00B578F8">
        <w:rPr>
          <w:rFonts w:cs="Times New Roman"/>
        </w:rPr>
        <w:t xml:space="preserve">y, </w:t>
      </w:r>
      <w:r w:rsidRPr="0E07343C" w:rsidR="00345BF8">
        <w:rPr>
          <w:rFonts w:cs="Times New Roman"/>
        </w:rPr>
        <w:t xml:space="preserve"> a</w:t>
      </w:r>
      <w:r w:rsidRPr="0E07343C" w:rsidR="00345BF8">
        <w:rPr>
          <w:rFonts w:cs="Times New Roman"/>
        </w:rPr>
        <w:t xml:space="preserve"> lo tratado en la audiencia de vista</w:t>
      </w:r>
      <w:r w:rsidRPr="0E07343C" w:rsidR="00B578F8">
        <w:rPr>
          <w:rFonts w:cs="Times New Roman"/>
        </w:rPr>
        <w:t>,</w:t>
      </w:r>
      <w:r w:rsidRPr="0E07343C" w:rsidR="00345BF8">
        <w:rPr>
          <w:rFonts w:cs="Times New Roman"/>
        </w:rPr>
        <w:t xml:space="preserve"> la materia controvertida sometida al conocimiento de este colegiado radica en determinar si el rechazo del siniestro, expresado por la aseguradora en su </w:t>
      </w:r>
      <w:r w:rsidRPr="0E07343C" w:rsidR="005D20CF">
        <w:rPr>
          <w:rFonts w:cs="Times New Roman"/>
        </w:rPr>
        <w:t xml:space="preserve">carta </w:t>
      </w:r>
      <w:r w:rsidRPr="0E07343C" w:rsidR="005D20CF">
        <w:rPr>
          <w:rFonts w:cs="Times New Roman"/>
        </w:rPr>
        <w:t>N°</w:t>
      </w:r>
      <w:r w:rsidRPr="0E07343C" w:rsidR="000C7F99">
        <w:rPr>
          <w:rFonts w:cs="Times New Roman"/>
        </w:rPr>
        <w:t xml:space="preserve"> </w:t>
      </w:r>
      <w:r w:rsidRPr="0E07343C" w:rsidR="70E1516A">
        <w:rPr>
          <w:rFonts w:cs="Times New Roman"/>
        </w:rPr>
        <w:t>...............................</w:t>
      </w:r>
      <w:r w:rsidRPr="0E07343C" w:rsidR="000C7F99">
        <w:rPr>
          <w:rFonts w:cs="Times New Roman"/>
        </w:rPr>
        <w:t xml:space="preserve"> </w:t>
      </w:r>
      <w:r w:rsidRPr="0E07343C" w:rsidR="000C7F99">
        <w:rPr>
          <w:rFonts w:cs="Times New Roman"/>
        </w:rPr>
        <w:t>N°</w:t>
      </w:r>
      <w:r w:rsidRPr="0E07343C" w:rsidR="000C7F99">
        <w:rPr>
          <w:rFonts w:cs="Times New Roman"/>
        </w:rPr>
        <w:t xml:space="preserve"> </w:t>
      </w:r>
      <w:r w:rsidRPr="0E07343C" w:rsidR="53D6713C">
        <w:rPr>
          <w:rFonts w:cs="Times New Roman"/>
        </w:rPr>
        <w:t>.....................</w:t>
      </w:r>
      <w:r w:rsidRPr="0E07343C" w:rsidR="000C7F99">
        <w:rPr>
          <w:rFonts w:cs="Times New Roman"/>
        </w:rPr>
        <w:t xml:space="preserve"> de fecha 12 de octubre de 2021</w:t>
      </w:r>
      <w:r w:rsidRPr="0E07343C" w:rsidR="00C54BB2">
        <w:rPr>
          <w:rFonts w:cs="Times New Roman"/>
        </w:rPr>
        <w:t xml:space="preserve">, </w:t>
      </w:r>
      <w:r w:rsidRPr="0E07343C" w:rsidR="00345BF8">
        <w:rPr>
          <w:rFonts w:cs="Times New Roman"/>
        </w:rPr>
        <w:t xml:space="preserve">se encuentra sustentado </w:t>
      </w:r>
      <w:r w:rsidRPr="0E07343C" w:rsidR="00345BF8">
        <w:rPr>
          <w:rFonts w:cs="Times New Roman"/>
        </w:rPr>
        <w:t>de acuerdo a</w:t>
      </w:r>
      <w:r w:rsidRPr="0E07343C" w:rsidR="00345BF8">
        <w:rPr>
          <w:rFonts w:cs="Times New Roman"/>
        </w:rPr>
        <w:t xml:space="preserve"> las Condiciones Generales y Particulares de la Póliza de Seguro de Vehículos contratada y a la Ley </w:t>
      </w:r>
      <w:r w:rsidRPr="0E07343C" w:rsidR="00345BF8">
        <w:rPr>
          <w:rFonts w:cs="Times New Roman"/>
        </w:rPr>
        <w:t>N°</w:t>
      </w:r>
      <w:r w:rsidRPr="0E07343C" w:rsidR="00345BF8">
        <w:rPr>
          <w:rFonts w:cs="Times New Roman"/>
        </w:rPr>
        <w:t xml:space="preserve"> 29946, Ley de Contrato de Seguros.</w:t>
      </w:r>
    </w:p>
    <w:p w:rsidRPr="00043554" w:rsidR="00345BF8" w:rsidP="00345BF8" w:rsidRDefault="00345BF8" w14:paraId="5380B8FD" w14:textId="77777777">
      <w:pPr>
        <w:spacing w:after="0" w:line="240" w:lineRule="auto"/>
        <w:jc w:val="both"/>
        <w:rPr>
          <w:rFonts w:cs="Times New Roman"/>
          <w:i/>
          <w:szCs w:val="24"/>
        </w:rPr>
      </w:pPr>
    </w:p>
    <w:p w:rsidRPr="00043554" w:rsidR="002830EB" w:rsidP="00D96674" w:rsidRDefault="00345BF8" w14:paraId="3B5128AA" w14:textId="30974F3B">
      <w:pPr>
        <w:spacing w:after="0" w:line="240" w:lineRule="auto"/>
        <w:ind w:firstLine="2"/>
        <w:jc w:val="both"/>
        <w:rPr>
          <w:rFonts w:cs="Times New Roman"/>
          <w:szCs w:val="24"/>
        </w:rPr>
      </w:pPr>
      <w:r w:rsidRPr="00043554">
        <w:rPr>
          <w:rFonts w:cs="Times New Roman"/>
          <w:b/>
          <w:szCs w:val="24"/>
        </w:rPr>
        <w:t>SETIMO</w:t>
      </w:r>
      <w:r w:rsidRPr="00043554">
        <w:rPr>
          <w:rFonts w:cs="Times New Roman"/>
          <w:b/>
          <w:szCs w:val="24"/>
          <w:u w:val="single"/>
        </w:rPr>
        <w:t>:</w:t>
      </w:r>
      <w:r w:rsidRPr="00043554" w:rsidR="00D96674">
        <w:rPr>
          <w:rFonts w:cs="Times New Roman"/>
          <w:b/>
          <w:szCs w:val="24"/>
          <w:u w:val="single"/>
        </w:rPr>
        <w:t xml:space="preserve"> </w:t>
      </w:r>
      <w:r w:rsidRPr="00043554" w:rsidR="00D96674">
        <w:rPr>
          <w:rFonts w:cs="Times New Roman"/>
          <w:szCs w:val="24"/>
        </w:rPr>
        <w:t xml:space="preserve">  Que, la aseguradora </w:t>
      </w:r>
      <w:r w:rsidRPr="00043554" w:rsidR="00F30FC8">
        <w:rPr>
          <w:rFonts w:cs="Times New Roman"/>
          <w:szCs w:val="24"/>
        </w:rPr>
        <w:t>menciona</w:t>
      </w:r>
      <w:r w:rsidRPr="00043554" w:rsidR="00D96674">
        <w:rPr>
          <w:rFonts w:cs="Times New Roman"/>
          <w:szCs w:val="24"/>
        </w:rPr>
        <w:t xml:space="preserve"> que</w:t>
      </w:r>
      <w:r w:rsidRPr="00043554" w:rsidR="00F30FC8">
        <w:rPr>
          <w:rFonts w:cs="Times New Roman"/>
          <w:szCs w:val="24"/>
        </w:rPr>
        <w:t>,</w:t>
      </w:r>
      <w:r w:rsidRPr="00043554" w:rsidR="00D96674">
        <w:rPr>
          <w:rFonts w:cs="Times New Roman"/>
          <w:szCs w:val="24"/>
        </w:rPr>
        <w:t xml:space="preserve"> el rechazo del siniestro expresado en su carta mencionada en el Considerando anterior, se sustenta</w:t>
      </w:r>
      <w:r w:rsidRPr="00043554" w:rsidR="002830EB">
        <w:rPr>
          <w:rFonts w:cs="Times New Roman"/>
          <w:szCs w:val="24"/>
        </w:rPr>
        <w:t xml:space="preserve"> en</w:t>
      </w:r>
      <w:r w:rsidRPr="00043554" w:rsidR="001A6DF0">
        <w:rPr>
          <w:rFonts w:cs="Times New Roman"/>
          <w:szCs w:val="24"/>
        </w:rPr>
        <w:t xml:space="preserve"> que</w:t>
      </w:r>
      <w:r w:rsidRPr="00043554" w:rsidR="004B4775">
        <w:rPr>
          <w:rFonts w:cs="Times New Roman"/>
          <w:szCs w:val="24"/>
        </w:rPr>
        <w:t>, el reporte del siniestro en los términos declarados por el asegurado, constituye una vulneración al deber de</w:t>
      </w:r>
      <w:r w:rsidRPr="00043554" w:rsidR="00C00A3E">
        <w:rPr>
          <w:rFonts w:cs="Times New Roman"/>
          <w:szCs w:val="24"/>
        </w:rPr>
        <w:t xml:space="preserve"> veracidad, lo cual constituye una abierta deliberada vulneración al artículo </w:t>
      </w:r>
      <w:r w:rsidRPr="00043554" w:rsidR="00B14067">
        <w:rPr>
          <w:rFonts w:cs="Times New Roman"/>
          <w:szCs w:val="24"/>
        </w:rPr>
        <w:t>69° de la Ley 29946 – Ley de Contrato de Seguro,</w:t>
      </w:r>
      <w:r w:rsidRPr="00043554" w:rsidR="00627193">
        <w:rPr>
          <w:rFonts w:cs="Times New Roman"/>
          <w:szCs w:val="24"/>
        </w:rPr>
        <w:t xml:space="preserve"> al encontrarse ante un flagrante caso de reclamación fraudulenta, prevista en el Capítulo 11° del Condicionado General de la Póliza</w:t>
      </w:r>
      <w:r w:rsidRPr="00043554" w:rsidR="00A7222A">
        <w:rPr>
          <w:rFonts w:cs="Times New Roman"/>
          <w:szCs w:val="24"/>
        </w:rPr>
        <w:t xml:space="preserve"> de Vehículos.</w:t>
      </w:r>
    </w:p>
    <w:p w:rsidRPr="00043554" w:rsidR="002830EB" w:rsidP="00A7222A" w:rsidRDefault="002830EB" w14:paraId="0C6362A7" w14:textId="5BCC5A5D">
      <w:pPr>
        <w:spacing w:after="0" w:line="240" w:lineRule="auto"/>
        <w:jc w:val="both"/>
        <w:rPr>
          <w:rFonts w:cs="Times New Roman"/>
          <w:szCs w:val="24"/>
        </w:rPr>
      </w:pPr>
    </w:p>
    <w:p w:rsidRPr="00043554" w:rsidR="004A205A" w:rsidP="002672A9" w:rsidRDefault="004A205A" w14:paraId="4C0B3331" w14:textId="0FC0216A">
      <w:pPr>
        <w:spacing w:after="0" w:line="240" w:lineRule="auto"/>
        <w:jc w:val="both"/>
        <w:rPr>
          <w:rFonts w:cs="Times New Roman"/>
          <w:szCs w:val="24"/>
        </w:rPr>
      </w:pPr>
      <w:r w:rsidRPr="00043554">
        <w:rPr>
          <w:rFonts w:cs="Times New Roman"/>
          <w:b/>
          <w:bCs/>
          <w:szCs w:val="24"/>
        </w:rPr>
        <w:t xml:space="preserve">OCTAVO: </w:t>
      </w:r>
      <w:r w:rsidRPr="00043554" w:rsidR="003941AD">
        <w:rPr>
          <w:rFonts w:cs="Times New Roman"/>
          <w:szCs w:val="24"/>
        </w:rPr>
        <w:t>Que, el asegurado considera que el siniestro no debe ser rechaz</w:t>
      </w:r>
      <w:r w:rsidRPr="00043554" w:rsidR="003663EC">
        <w:rPr>
          <w:rFonts w:cs="Times New Roman"/>
          <w:szCs w:val="24"/>
        </w:rPr>
        <w:t>ado</w:t>
      </w:r>
      <w:r w:rsidRPr="00043554" w:rsidR="003941AD">
        <w:rPr>
          <w:rFonts w:cs="Times New Roman"/>
          <w:szCs w:val="24"/>
        </w:rPr>
        <w:t xml:space="preserve"> por las siguientes resumidas razones:</w:t>
      </w:r>
    </w:p>
    <w:p w:rsidRPr="00043554" w:rsidR="002175CD" w:rsidP="002672A9" w:rsidRDefault="002175CD" w14:paraId="58CE9BC0" w14:textId="0939F017">
      <w:pPr>
        <w:spacing w:after="0" w:line="240" w:lineRule="auto"/>
        <w:jc w:val="both"/>
        <w:rPr>
          <w:rFonts w:cs="Times New Roman"/>
          <w:szCs w:val="24"/>
        </w:rPr>
      </w:pPr>
    </w:p>
    <w:p w:rsidRPr="00043554" w:rsidR="002175CD" w:rsidP="002175CD" w:rsidRDefault="002175CD" w14:paraId="0EBC65F2" w14:textId="391710DD">
      <w:pPr>
        <w:pStyle w:val="Prrafodelista"/>
        <w:numPr>
          <w:ilvl w:val="0"/>
          <w:numId w:val="26"/>
        </w:numPr>
        <w:spacing w:after="0" w:line="240" w:lineRule="auto"/>
        <w:jc w:val="both"/>
        <w:rPr>
          <w:rFonts w:cs="Times New Roman"/>
          <w:szCs w:val="24"/>
        </w:rPr>
      </w:pPr>
      <w:r w:rsidRPr="00043554">
        <w:rPr>
          <w:rFonts w:cs="Times New Roman"/>
          <w:szCs w:val="24"/>
        </w:rPr>
        <w:t xml:space="preserve">Que, minutos </w:t>
      </w:r>
      <w:r w:rsidRPr="00043554" w:rsidR="00E03C41">
        <w:rPr>
          <w:rFonts w:cs="Times New Roman"/>
          <w:szCs w:val="24"/>
        </w:rPr>
        <w:t>más</w:t>
      </w:r>
      <w:r w:rsidRPr="00043554">
        <w:rPr>
          <w:rFonts w:cs="Times New Roman"/>
          <w:szCs w:val="24"/>
        </w:rPr>
        <w:t xml:space="preserve"> o minutos menos, se produjo en si el accidente, teniendo en cuenta que no existe indicación con que pueda fluir la conclusión de que existe un hecho fraudulento, cuando se tiene la lectura del GPS.</w:t>
      </w:r>
    </w:p>
    <w:p w:rsidRPr="00043554" w:rsidR="002175CD" w:rsidP="002175CD" w:rsidRDefault="002175CD" w14:paraId="13F43522" w14:textId="5735153C">
      <w:pPr>
        <w:pStyle w:val="Prrafodelista"/>
        <w:numPr>
          <w:ilvl w:val="0"/>
          <w:numId w:val="26"/>
        </w:numPr>
        <w:spacing w:after="0" w:line="240" w:lineRule="auto"/>
        <w:jc w:val="both"/>
        <w:rPr>
          <w:rFonts w:cs="Times New Roman"/>
          <w:szCs w:val="24"/>
        </w:rPr>
      </w:pPr>
      <w:r w:rsidRPr="00043554">
        <w:rPr>
          <w:rFonts w:cs="Times New Roman"/>
          <w:szCs w:val="24"/>
        </w:rPr>
        <w:t>Que, de la lectura idónea del GPS se demuestra que:</w:t>
      </w:r>
    </w:p>
    <w:p w:rsidRPr="00043554" w:rsidR="002175CD" w:rsidP="002175CD" w:rsidRDefault="002175CD" w14:paraId="2A7C80CE" w14:textId="6C8410FF">
      <w:pPr>
        <w:spacing w:after="0" w:line="240" w:lineRule="auto"/>
        <w:jc w:val="both"/>
        <w:rPr>
          <w:rFonts w:cs="Times New Roman"/>
          <w:szCs w:val="24"/>
        </w:rPr>
      </w:pPr>
    </w:p>
    <w:p w:rsidRPr="00043554" w:rsidR="002175CD" w:rsidP="002175CD" w:rsidRDefault="002175CD" w14:paraId="395502FA" w14:textId="6F598B76">
      <w:pPr>
        <w:spacing w:after="0" w:line="240" w:lineRule="auto"/>
        <w:jc w:val="both"/>
        <w:rPr>
          <w:rFonts w:cs="Times New Roman"/>
          <w:szCs w:val="24"/>
        </w:rPr>
      </w:pPr>
      <w:r w:rsidRPr="00043554">
        <w:rPr>
          <w:rFonts w:cs="Times New Roman"/>
          <w:szCs w:val="24"/>
        </w:rPr>
        <w:t>A las 16:55:55 Hs en forma abrupta la unidad siniestrada detuvo enfáticamente su marcha posicionándose en velocidad 0.</w:t>
      </w:r>
    </w:p>
    <w:p w:rsidRPr="00043554" w:rsidR="002175CD" w:rsidP="002175CD" w:rsidRDefault="002175CD" w14:paraId="0D5FF3F6" w14:textId="79643DB5">
      <w:pPr>
        <w:spacing w:after="0" w:line="240" w:lineRule="auto"/>
        <w:jc w:val="both"/>
        <w:rPr>
          <w:rFonts w:cs="Times New Roman"/>
          <w:szCs w:val="24"/>
        </w:rPr>
      </w:pPr>
      <w:r w:rsidRPr="00043554">
        <w:rPr>
          <w:rFonts w:cs="Times New Roman"/>
          <w:szCs w:val="24"/>
        </w:rPr>
        <w:t>A las 17:00:25 Hs después la unidad siniestrada reanuda su marcha hasta las 17:01:55 Hs, hora en que se detiene a velocidad 0.</w:t>
      </w:r>
    </w:p>
    <w:p w:rsidRPr="00043554" w:rsidR="002175CD" w:rsidP="002175CD" w:rsidRDefault="002175CD" w14:paraId="351ECE41" w14:textId="175B6BAE">
      <w:pPr>
        <w:spacing w:after="0" w:line="240" w:lineRule="auto"/>
        <w:jc w:val="both"/>
        <w:rPr>
          <w:rFonts w:cs="Times New Roman"/>
          <w:szCs w:val="24"/>
        </w:rPr>
      </w:pPr>
      <w:r w:rsidRPr="00043554">
        <w:rPr>
          <w:rFonts w:cs="Times New Roman"/>
          <w:szCs w:val="24"/>
        </w:rPr>
        <w:t xml:space="preserve">A las 17:01:55 Hs y en velocidad 0, permanece hasta las 17:29;55 Hs, paralizado el motor en velocidad 0, procediendo al regreso a su base que se encuentra a escasas cuadras, arribando al local a las 17:34:29 Hs, </w:t>
      </w:r>
    </w:p>
    <w:p w:rsidRPr="00043554" w:rsidR="00A36A53" w:rsidP="002175CD" w:rsidRDefault="00A36A53" w14:paraId="293EB307" w14:textId="6566CB96">
      <w:pPr>
        <w:spacing w:after="0" w:line="240" w:lineRule="auto"/>
        <w:jc w:val="both"/>
        <w:rPr>
          <w:rFonts w:cs="Times New Roman"/>
          <w:szCs w:val="24"/>
        </w:rPr>
      </w:pPr>
    </w:p>
    <w:p w:rsidRPr="00043554" w:rsidR="00A36A53" w:rsidP="002175CD" w:rsidRDefault="00A36A53" w14:paraId="339D349A" w14:textId="6DE636F8">
      <w:pPr>
        <w:spacing w:after="0" w:line="240" w:lineRule="auto"/>
        <w:jc w:val="both"/>
        <w:rPr>
          <w:rFonts w:cs="Times New Roman"/>
          <w:szCs w:val="24"/>
        </w:rPr>
      </w:pPr>
      <w:r w:rsidRPr="00043554">
        <w:rPr>
          <w:rFonts w:cs="Times New Roman"/>
          <w:szCs w:val="24"/>
        </w:rPr>
        <w:t xml:space="preserve">Lo que demuestra que no existe fraude alguno, en tanto la aseguradora solo con las declaraciones del conductor pretende </w:t>
      </w:r>
      <w:r w:rsidRPr="00043554" w:rsidR="00E03C41">
        <w:rPr>
          <w:rFonts w:cs="Times New Roman"/>
          <w:szCs w:val="24"/>
        </w:rPr>
        <w:t xml:space="preserve">eximirse </w:t>
      </w:r>
      <w:r w:rsidRPr="00043554">
        <w:rPr>
          <w:rFonts w:cs="Times New Roman"/>
          <w:szCs w:val="24"/>
        </w:rPr>
        <w:t>del siniestro.</w:t>
      </w:r>
    </w:p>
    <w:p w:rsidRPr="00043554" w:rsidR="00A36A53" w:rsidP="002175CD" w:rsidRDefault="00A36A53" w14:paraId="42C9085E" w14:textId="3552E507">
      <w:pPr>
        <w:spacing w:after="0" w:line="240" w:lineRule="auto"/>
        <w:jc w:val="both"/>
        <w:rPr>
          <w:rFonts w:cs="Times New Roman"/>
          <w:szCs w:val="24"/>
        </w:rPr>
      </w:pPr>
    </w:p>
    <w:p w:rsidRPr="00043554" w:rsidR="00A36A53" w:rsidP="00A36A53" w:rsidRDefault="00A36A53" w14:paraId="48290014" w14:textId="3CBEF350">
      <w:pPr>
        <w:pStyle w:val="Prrafodelista"/>
        <w:numPr>
          <w:ilvl w:val="0"/>
          <w:numId w:val="26"/>
        </w:numPr>
        <w:spacing w:after="0" w:line="240" w:lineRule="auto"/>
        <w:jc w:val="both"/>
        <w:rPr>
          <w:rFonts w:cs="Times New Roman"/>
          <w:szCs w:val="24"/>
        </w:rPr>
      </w:pPr>
      <w:r w:rsidRPr="00043554">
        <w:rPr>
          <w:rFonts w:cs="Times New Roman"/>
          <w:szCs w:val="24"/>
        </w:rPr>
        <w:t>Que, lo señalado por el conductor a nivel policial es aproximado y no con reloj en mano para que se pretenda indicar que no existe idoneidad en su declaración</w:t>
      </w:r>
      <w:r w:rsidRPr="00043554" w:rsidR="00284E82">
        <w:rPr>
          <w:rFonts w:cs="Times New Roman"/>
          <w:szCs w:val="24"/>
        </w:rPr>
        <w:t xml:space="preserve"> a raíz de la manifestación.</w:t>
      </w:r>
    </w:p>
    <w:p w:rsidR="0094115E" w:rsidP="0094115E" w:rsidRDefault="0094115E" w14:paraId="57A45B3E" w14:textId="77777777">
      <w:pPr>
        <w:pStyle w:val="Prrafodelista"/>
        <w:spacing w:after="0" w:line="240" w:lineRule="auto"/>
        <w:jc w:val="both"/>
        <w:rPr>
          <w:rFonts w:cs="Times New Roman"/>
          <w:szCs w:val="24"/>
        </w:rPr>
      </w:pPr>
    </w:p>
    <w:p w:rsidR="0094115E" w:rsidP="0094115E" w:rsidRDefault="0094115E" w14:paraId="49BDB12E" w14:textId="77777777">
      <w:pPr>
        <w:pStyle w:val="Prrafodelista"/>
        <w:spacing w:after="0" w:line="240" w:lineRule="auto"/>
        <w:jc w:val="both"/>
        <w:rPr>
          <w:rFonts w:cs="Times New Roman"/>
          <w:szCs w:val="24"/>
        </w:rPr>
      </w:pPr>
    </w:p>
    <w:p w:rsidRPr="00043554" w:rsidR="00284E82" w:rsidP="00A36A53" w:rsidRDefault="00284E82" w14:paraId="04891849" w14:textId="713D170A">
      <w:pPr>
        <w:pStyle w:val="Prrafodelista"/>
        <w:numPr>
          <w:ilvl w:val="0"/>
          <w:numId w:val="26"/>
        </w:numPr>
        <w:spacing w:after="0" w:line="240" w:lineRule="auto"/>
        <w:jc w:val="both"/>
        <w:rPr>
          <w:rFonts w:cs="Times New Roman"/>
          <w:szCs w:val="24"/>
        </w:rPr>
      </w:pPr>
      <w:r w:rsidRPr="00043554">
        <w:rPr>
          <w:rFonts w:cs="Times New Roman"/>
          <w:szCs w:val="24"/>
        </w:rPr>
        <w:t xml:space="preserve">Que, el Informe Policial determina que no existe fraude alguno, ya que el daño se ha acreditado </w:t>
      </w:r>
      <w:r w:rsidRPr="00043554" w:rsidR="0094115E">
        <w:rPr>
          <w:rFonts w:cs="Times New Roman"/>
          <w:szCs w:val="24"/>
        </w:rPr>
        <w:t>de acuerdo con el</w:t>
      </w:r>
      <w:r w:rsidRPr="00043554">
        <w:rPr>
          <w:rFonts w:cs="Times New Roman"/>
          <w:szCs w:val="24"/>
        </w:rPr>
        <w:t xml:space="preserve"> procedimiento realizado por el efectivo policial de la Comisaría de Huaycán.</w:t>
      </w:r>
    </w:p>
    <w:p w:rsidRPr="00043554" w:rsidR="00284E82" w:rsidP="00A36A53" w:rsidRDefault="00284E82" w14:paraId="0717CE7E" w14:textId="106DFFD6">
      <w:pPr>
        <w:pStyle w:val="Prrafodelista"/>
        <w:numPr>
          <w:ilvl w:val="0"/>
          <w:numId w:val="26"/>
        </w:numPr>
        <w:spacing w:after="0" w:line="240" w:lineRule="auto"/>
        <w:jc w:val="both"/>
        <w:rPr>
          <w:rFonts w:cs="Times New Roman"/>
          <w:szCs w:val="24"/>
        </w:rPr>
      </w:pPr>
      <w:r w:rsidRPr="00043554">
        <w:rPr>
          <w:rFonts w:cs="Times New Roman"/>
          <w:szCs w:val="24"/>
        </w:rPr>
        <w:t>Que, la demora en pasar el conductor el dosaje etílico debe ser atribuida a la Policía Nacional y no al conductor</w:t>
      </w:r>
      <w:r w:rsidRPr="00043554" w:rsidR="00D224B7">
        <w:rPr>
          <w:rFonts w:cs="Times New Roman"/>
          <w:szCs w:val="24"/>
        </w:rPr>
        <w:t>.</w:t>
      </w:r>
    </w:p>
    <w:p w:rsidRPr="00043554" w:rsidR="00D224B7" w:rsidP="00A36A53" w:rsidRDefault="00D224B7" w14:paraId="66FC6525" w14:textId="2B8C76EB">
      <w:pPr>
        <w:pStyle w:val="Prrafodelista"/>
        <w:numPr>
          <w:ilvl w:val="0"/>
          <w:numId w:val="26"/>
        </w:numPr>
        <w:spacing w:after="0" w:line="240" w:lineRule="auto"/>
        <w:jc w:val="both"/>
        <w:rPr>
          <w:rFonts w:cs="Times New Roman"/>
          <w:szCs w:val="24"/>
        </w:rPr>
      </w:pPr>
      <w:r w:rsidRPr="00043554">
        <w:rPr>
          <w:rFonts w:cs="Times New Roman"/>
          <w:szCs w:val="24"/>
        </w:rPr>
        <w:t>Que, el siniestro debe considerarse “Consentido” en razón de que el rechazo se produjo vencido el plazo de 30 días que provee la Ley.</w:t>
      </w:r>
    </w:p>
    <w:p w:rsidRPr="00043554" w:rsidR="002175CD" w:rsidP="002175CD" w:rsidRDefault="002175CD" w14:paraId="218D0066" w14:textId="77777777">
      <w:pPr>
        <w:spacing w:after="0" w:line="240" w:lineRule="auto"/>
        <w:jc w:val="both"/>
        <w:rPr>
          <w:rFonts w:cs="Times New Roman"/>
          <w:szCs w:val="24"/>
        </w:rPr>
      </w:pPr>
    </w:p>
    <w:p w:rsidR="00601121" w:rsidP="5EC457F8" w:rsidRDefault="00601121" w14:paraId="7ADAAEA8" w14:textId="26BF30BD">
      <w:pPr>
        <w:spacing w:after="0" w:line="240" w:lineRule="auto"/>
        <w:jc w:val="both"/>
        <w:rPr>
          <w:rFonts w:cs="Times New Roman"/>
        </w:rPr>
      </w:pPr>
      <w:r w:rsidRPr="5EC457F8" w:rsidR="00601121">
        <w:rPr>
          <w:rFonts w:cs="Times New Roman"/>
          <w:b w:val="1"/>
          <w:bCs w:val="1"/>
        </w:rPr>
        <w:t>NOVENO:</w:t>
      </w:r>
      <w:r w:rsidRPr="5EC457F8" w:rsidR="00601121">
        <w:rPr>
          <w:rFonts w:cs="Times New Roman"/>
        </w:rPr>
        <w:t xml:space="preserve"> Que, </w:t>
      </w:r>
      <w:r w:rsidRPr="5EC457F8" w:rsidR="00EB720E">
        <w:rPr>
          <w:rFonts w:cs="Times New Roman"/>
        </w:rPr>
        <w:t>en relación con</w:t>
      </w:r>
      <w:r w:rsidRPr="5EC457F8" w:rsidR="00601121">
        <w:rPr>
          <w:rFonts w:cs="Times New Roman"/>
        </w:rPr>
        <w:t xml:space="preserve"> lo manifestado por</w:t>
      </w:r>
      <w:r w:rsidRPr="5EC457F8" w:rsidR="00307AEB">
        <w:rPr>
          <w:rFonts w:cs="Times New Roman"/>
        </w:rPr>
        <w:t xml:space="preserve"> </w:t>
      </w:r>
      <w:r w:rsidRPr="5EC457F8" w:rsidR="0D12A9E3">
        <w:rPr>
          <w:rFonts w:cs="Times New Roman"/>
        </w:rPr>
        <w:t>........................</w:t>
      </w:r>
      <w:r w:rsidRPr="5EC457F8" w:rsidR="00605F3C">
        <w:rPr>
          <w:rFonts w:cs="Times New Roman"/>
        </w:rPr>
        <w:t xml:space="preserve"> </w:t>
      </w:r>
      <w:r w:rsidRPr="5EC457F8" w:rsidR="00605F3C">
        <w:rPr>
          <w:rFonts w:cs="Times New Roman"/>
        </w:rPr>
        <w:t>y</w:t>
      </w:r>
      <w:r w:rsidRPr="5EC457F8" w:rsidR="00601121">
        <w:rPr>
          <w:rFonts w:cs="Times New Roman"/>
        </w:rPr>
        <w:t xml:space="preserve"> el </w:t>
      </w:r>
      <w:r w:rsidRPr="5EC457F8" w:rsidR="00426894">
        <w:rPr>
          <w:rFonts w:cs="Times New Roman"/>
        </w:rPr>
        <w:t>asegurado en</w:t>
      </w:r>
      <w:r w:rsidRPr="5EC457F8" w:rsidR="00601121">
        <w:rPr>
          <w:rFonts w:cs="Times New Roman"/>
        </w:rPr>
        <w:t xml:space="preserve"> </w:t>
      </w:r>
      <w:r w:rsidRPr="5EC457F8" w:rsidR="00307AEB">
        <w:rPr>
          <w:rFonts w:cs="Times New Roman"/>
        </w:rPr>
        <w:t xml:space="preserve">los </w:t>
      </w:r>
      <w:r w:rsidRPr="5EC457F8" w:rsidR="00601121">
        <w:rPr>
          <w:rFonts w:cs="Times New Roman"/>
        </w:rPr>
        <w:t>Considerando</w:t>
      </w:r>
      <w:r w:rsidRPr="5EC457F8" w:rsidR="00F66516">
        <w:rPr>
          <w:rFonts w:cs="Times New Roman"/>
        </w:rPr>
        <w:t>s</w:t>
      </w:r>
      <w:r w:rsidRPr="5EC457F8" w:rsidR="00601121">
        <w:rPr>
          <w:rFonts w:cs="Times New Roman"/>
        </w:rPr>
        <w:t xml:space="preserve"> </w:t>
      </w:r>
      <w:r w:rsidRPr="5EC457F8" w:rsidR="00F66516">
        <w:rPr>
          <w:rFonts w:cs="Times New Roman"/>
        </w:rPr>
        <w:t>Sétimo y Octavo</w:t>
      </w:r>
      <w:r w:rsidRPr="5EC457F8" w:rsidR="00605F3C">
        <w:rPr>
          <w:rFonts w:cs="Times New Roman"/>
        </w:rPr>
        <w:t xml:space="preserve"> y, en el Informe Policial</w:t>
      </w:r>
      <w:r w:rsidRPr="5EC457F8" w:rsidR="002D4829">
        <w:rPr>
          <w:rFonts w:cs="Times New Roman"/>
        </w:rPr>
        <w:t>,</w:t>
      </w:r>
      <w:r w:rsidRPr="5EC457F8" w:rsidR="00601121">
        <w:rPr>
          <w:rFonts w:cs="Times New Roman"/>
        </w:rPr>
        <w:t xml:space="preserve"> este colegiado aprecia lo siguiente:</w:t>
      </w:r>
    </w:p>
    <w:p w:rsidRPr="00043554" w:rsidR="00985733" w:rsidP="00601121" w:rsidRDefault="00985733" w14:paraId="770C28DB" w14:textId="77777777">
      <w:pPr>
        <w:spacing w:after="0" w:line="240" w:lineRule="auto"/>
        <w:jc w:val="both"/>
        <w:rPr>
          <w:rFonts w:cs="Times New Roman"/>
          <w:szCs w:val="24"/>
        </w:rPr>
      </w:pPr>
    </w:p>
    <w:p w:rsidRPr="00043554" w:rsidR="00177D59" w:rsidP="00A55CDC" w:rsidRDefault="00177D59" w14:paraId="7C7E3449" w14:textId="0FBF8E12">
      <w:pPr>
        <w:pStyle w:val="Prrafodelista"/>
        <w:numPr>
          <w:ilvl w:val="0"/>
          <w:numId w:val="27"/>
        </w:numPr>
        <w:spacing w:after="0" w:line="240" w:lineRule="auto"/>
        <w:jc w:val="both"/>
        <w:rPr>
          <w:rFonts w:cs="Times New Roman"/>
          <w:szCs w:val="24"/>
        </w:rPr>
      </w:pPr>
      <w:r w:rsidRPr="00043554">
        <w:rPr>
          <w:rFonts w:cs="Times New Roman"/>
          <w:szCs w:val="24"/>
        </w:rPr>
        <w:t>Que,</w:t>
      </w:r>
      <w:r w:rsidRPr="00043554" w:rsidR="009E538F">
        <w:rPr>
          <w:rFonts w:cs="Times New Roman"/>
          <w:szCs w:val="24"/>
        </w:rPr>
        <w:t xml:space="preserve"> </w:t>
      </w:r>
      <w:r w:rsidRPr="00043554" w:rsidR="00D84F6E">
        <w:rPr>
          <w:rFonts w:cs="Times New Roman"/>
          <w:szCs w:val="24"/>
        </w:rPr>
        <w:t>de acuerdo con</w:t>
      </w:r>
      <w:r w:rsidRPr="00043554" w:rsidR="009E538F">
        <w:rPr>
          <w:rFonts w:cs="Times New Roman"/>
          <w:szCs w:val="24"/>
        </w:rPr>
        <w:t xml:space="preserve"> lo indicado por la aseguradora,</w:t>
      </w:r>
      <w:r w:rsidRPr="00043554">
        <w:rPr>
          <w:rFonts w:cs="Times New Roman"/>
          <w:szCs w:val="24"/>
        </w:rPr>
        <w:t xml:space="preserve"> </w:t>
      </w:r>
      <w:r w:rsidRPr="00043554" w:rsidR="00E03C41">
        <w:rPr>
          <w:rFonts w:cs="Times New Roman"/>
          <w:szCs w:val="24"/>
        </w:rPr>
        <w:t>que hace</w:t>
      </w:r>
      <w:r w:rsidRPr="00043554">
        <w:rPr>
          <w:rFonts w:cs="Times New Roman"/>
          <w:szCs w:val="24"/>
        </w:rPr>
        <w:t xml:space="preserve"> un análisis del reporte del GPS, se ve que la unidad pasó por e</w:t>
      </w:r>
      <w:r w:rsidRPr="00043554" w:rsidR="00882E2C">
        <w:rPr>
          <w:rFonts w:cs="Times New Roman"/>
          <w:szCs w:val="24"/>
        </w:rPr>
        <w:t>l cruce mencionado por el asegurado</w:t>
      </w:r>
      <w:r w:rsidRPr="00043554">
        <w:rPr>
          <w:rFonts w:cs="Times New Roman"/>
          <w:szCs w:val="24"/>
        </w:rPr>
        <w:t xml:space="preserve"> a las 5:32 pm sin ninguna parada típica de accidente por impacto con un bus</w:t>
      </w:r>
      <w:r w:rsidRPr="00043554" w:rsidR="00882E2C">
        <w:rPr>
          <w:rFonts w:cs="Times New Roman"/>
          <w:szCs w:val="24"/>
        </w:rPr>
        <w:t>,</w:t>
      </w:r>
      <w:r w:rsidRPr="00043554">
        <w:rPr>
          <w:rFonts w:cs="Times New Roman"/>
          <w:szCs w:val="24"/>
        </w:rPr>
        <w:t xml:space="preserve"> sin que el asegurado haya </w:t>
      </w:r>
      <w:r w:rsidRPr="00043554" w:rsidR="00882E2C">
        <w:rPr>
          <w:rFonts w:cs="Times New Roman"/>
          <w:szCs w:val="24"/>
        </w:rPr>
        <w:t>contradicho lo manifestado por la aseguradora.</w:t>
      </w:r>
    </w:p>
    <w:p w:rsidRPr="00043554" w:rsidR="00177D59" w:rsidP="00177D59" w:rsidRDefault="00882E2C" w14:paraId="10A8E1EA" w14:textId="777A90FB">
      <w:pPr>
        <w:pStyle w:val="Prrafodelista"/>
        <w:numPr>
          <w:ilvl w:val="0"/>
          <w:numId w:val="27"/>
        </w:numPr>
        <w:spacing w:after="0" w:line="240" w:lineRule="auto"/>
        <w:jc w:val="both"/>
        <w:rPr>
          <w:rFonts w:cs="Times New Roman"/>
          <w:szCs w:val="24"/>
        </w:rPr>
      </w:pPr>
      <w:r w:rsidRPr="00043554">
        <w:rPr>
          <w:rFonts w:cs="Times New Roman"/>
          <w:szCs w:val="24"/>
        </w:rPr>
        <w:t>Que, en el Informe 486-21-REG</w:t>
      </w:r>
      <w:r w:rsidRPr="00043554" w:rsidR="00FC4E58">
        <w:rPr>
          <w:rFonts w:cs="Times New Roman"/>
          <w:szCs w:val="24"/>
        </w:rPr>
        <w:t>/POL/LIMA-DIVTER-ESTE-2-COM-HUAYCAN-SIAT, se aprecia lo siguiente:</w:t>
      </w:r>
    </w:p>
    <w:p w:rsidRPr="00043554" w:rsidR="00FC4E58" w:rsidP="00FC4E58" w:rsidRDefault="00FC4E58" w14:paraId="3418DE40" w14:textId="77777777">
      <w:pPr>
        <w:spacing w:after="0" w:line="240" w:lineRule="auto"/>
        <w:jc w:val="both"/>
        <w:rPr>
          <w:rFonts w:cs="Times New Roman"/>
          <w:szCs w:val="24"/>
        </w:rPr>
      </w:pPr>
    </w:p>
    <w:p w:rsidRPr="00043554" w:rsidR="00D224B7" w:rsidP="00FC4E58" w:rsidRDefault="00FC4E58" w14:paraId="7A25C648" w14:textId="11855F15">
      <w:pPr>
        <w:spacing w:after="0" w:line="240" w:lineRule="auto"/>
        <w:jc w:val="both"/>
        <w:rPr>
          <w:rFonts w:cs="Times New Roman"/>
          <w:szCs w:val="24"/>
        </w:rPr>
      </w:pPr>
      <w:r w:rsidRPr="00043554">
        <w:rPr>
          <w:rFonts w:cs="Times New Roman"/>
          <w:szCs w:val="24"/>
        </w:rPr>
        <w:t>ACTA DE INETERVENCION POLICIAL</w:t>
      </w:r>
    </w:p>
    <w:p w:rsidRPr="00043554" w:rsidR="00FC4E58" w:rsidP="00FC4E58" w:rsidRDefault="00FC4E58" w14:paraId="5CD3765B" w14:textId="377061A4">
      <w:pPr>
        <w:spacing w:after="0" w:line="240" w:lineRule="auto"/>
        <w:jc w:val="both"/>
        <w:rPr>
          <w:rFonts w:cs="Times New Roman"/>
          <w:szCs w:val="24"/>
        </w:rPr>
      </w:pPr>
    </w:p>
    <w:p w:rsidRPr="00043554" w:rsidR="00FC4E58" w:rsidP="00FC4E58" w:rsidRDefault="00FC4E58" w14:paraId="6D5EAF96" w14:textId="1B780A24">
      <w:pPr>
        <w:spacing w:after="0" w:line="240" w:lineRule="auto"/>
        <w:jc w:val="both"/>
        <w:rPr>
          <w:rFonts w:cs="Times New Roman"/>
          <w:i/>
          <w:iCs/>
          <w:szCs w:val="24"/>
        </w:rPr>
      </w:pPr>
      <w:r w:rsidRPr="00043554">
        <w:rPr>
          <w:rFonts w:cs="Times New Roman"/>
          <w:i/>
          <w:iCs/>
          <w:szCs w:val="24"/>
        </w:rPr>
        <w:t>(…)</w:t>
      </w:r>
    </w:p>
    <w:p w:rsidRPr="00043554" w:rsidR="00FC4E58" w:rsidP="00FC4E58" w:rsidRDefault="00FC4E58" w14:paraId="6729B90E" w14:textId="46AD2DD8">
      <w:pPr>
        <w:spacing w:after="0" w:line="240" w:lineRule="auto"/>
        <w:jc w:val="both"/>
        <w:rPr>
          <w:rFonts w:cs="Times New Roman"/>
          <w:i/>
          <w:iCs/>
          <w:szCs w:val="24"/>
        </w:rPr>
      </w:pPr>
    </w:p>
    <w:p w:rsidRPr="00043554" w:rsidR="00FC4E58" w:rsidP="0E07343C" w:rsidRDefault="00E476A5" w14:paraId="7CC4968D" w14:textId="1510296D">
      <w:pPr>
        <w:spacing w:after="0" w:line="240" w:lineRule="auto"/>
        <w:jc w:val="both"/>
        <w:rPr>
          <w:rFonts w:cs="Times New Roman"/>
          <w:i w:val="1"/>
          <w:iCs w:val="1"/>
        </w:rPr>
      </w:pPr>
      <w:r w:rsidRPr="0E07343C" w:rsidR="00E476A5">
        <w:rPr>
          <w:rFonts w:cs="Times New Roman"/>
          <w:i w:val="1"/>
          <w:iCs w:val="1"/>
        </w:rPr>
        <w:t xml:space="preserve">“la persona </w:t>
      </w:r>
      <w:r w:rsidRPr="0E07343C" w:rsidR="4498FE64">
        <w:rPr>
          <w:rFonts w:cs="Times New Roman"/>
          <w:i w:val="1"/>
          <w:iCs w:val="1"/>
        </w:rPr>
        <w:t>..............................................................</w:t>
      </w:r>
      <w:r w:rsidRPr="0E07343C" w:rsidR="00E476A5">
        <w:rPr>
          <w:rFonts w:cs="Times New Roman"/>
          <w:i w:val="1"/>
          <w:iCs w:val="1"/>
        </w:rPr>
        <w:t xml:space="preserve">, quien refiere haber sido participante de un accidente de tránsito, en circunstancias que se trasladaba por la avenida José Carlos Mariátegui con el vehículo de Placa </w:t>
      </w:r>
      <w:r w:rsidRPr="0E07343C" w:rsidR="3829A6A6">
        <w:rPr>
          <w:rFonts w:cs="Times New Roman"/>
          <w:i w:val="1"/>
          <w:iCs w:val="1"/>
        </w:rPr>
        <w:t>.................</w:t>
      </w:r>
      <w:r w:rsidRPr="0E07343C" w:rsidR="00E476A5">
        <w:rPr>
          <w:rFonts w:cs="Times New Roman"/>
          <w:i w:val="1"/>
          <w:iCs w:val="1"/>
        </w:rPr>
        <w:t xml:space="preserve"> en sentido de Sur a Norte; fue que en ese momento que apareció intempestivamente un vehículo de transporte público por la Av. Los Incas, en sentido de Este a Oeste, </w:t>
      </w:r>
      <w:r w:rsidRPr="0E07343C" w:rsidR="00990733">
        <w:rPr>
          <w:rFonts w:cs="Times New Roman"/>
          <w:i w:val="1"/>
          <w:iCs w:val="1"/>
        </w:rPr>
        <w:t>no dándose tiempo a poder frenar, impactándose con el lado posterior izquierdo del vehículo</w:t>
      </w:r>
      <w:r w:rsidRPr="0E07343C" w:rsidR="00990733">
        <w:rPr>
          <w:rFonts w:cs="Times New Roman"/>
          <w:b w:val="1"/>
          <w:bCs w:val="1"/>
          <w:i w:val="1"/>
          <w:iCs w:val="1"/>
        </w:rPr>
        <w:t xml:space="preserve">; así mismo dicho vehículo se dio a la fuga </w:t>
      </w:r>
      <w:r w:rsidRPr="0E07343C" w:rsidR="00990733">
        <w:rPr>
          <w:rFonts w:cs="Times New Roman"/>
          <w:i w:val="1"/>
          <w:iCs w:val="1"/>
        </w:rPr>
        <w:t>por la misma vía, no percatándose su placa de rodaje (…)</w:t>
      </w:r>
    </w:p>
    <w:p w:rsidRPr="00043554" w:rsidR="00990733" w:rsidP="00FC4E58" w:rsidRDefault="00990733" w14:paraId="5EC077ED" w14:textId="18C5B693">
      <w:pPr>
        <w:spacing w:after="0" w:line="240" w:lineRule="auto"/>
        <w:jc w:val="both"/>
        <w:rPr>
          <w:rFonts w:cs="Times New Roman"/>
          <w:i/>
          <w:iCs/>
          <w:szCs w:val="24"/>
        </w:rPr>
      </w:pPr>
    </w:p>
    <w:p w:rsidRPr="00043554" w:rsidR="00990733" w:rsidP="00FC4E58" w:rsidRDefault="00990733" w14:paraId="73F9DDBF" w14:textId="34A555B1">
      <w:pPr>
        <w:spacing w:after="0" w:line="240" w:lineRule="auto"/>
        <w:jc w:val="both"/>
        <w:rPr>
          <w:rFonts w:cs="Times New Roman"/>
          <w:i/>
          <w:iCs/>
          <w:szCs w:val="24"/>
        </w:rPr>
      </w:pPr>
      <w:r w:rsidRPr="00043554">
        <w:rPr>
          <w:rFonts w:cs="Times New Roman"/>
          <w:i/>
          <w:iCs/>
          <w:szCs w:val="24"/>
        </w:rPr>
        <w:t>El resaltado es nuestro</w:t>
      </w:r>
    </w:p>
    <w:p w:rsidRPr="00043554" w:rsidR="00990733" w:rsidP="00FC4E58" w:rsidRDefault="00990733" w14:paraId="45D52F3B" w14:textId="1E81D2A9">
      <w:pPr>
        <w:spacing w:after="0" w:line="240" w:lineRule="auto"/>
        <w:jc w:val="both"/>
        <w:rPr>
          <w:rFonts w:cs="Times New Roman"/>
          <w:i/>
          <w:iCs/>
          <w:szCs w:val="24"/>
        </w:rPr>
      </w:pPr>
    </w:p>
    <w:p w:rsidR="00D84F6E" w:rsidP="0E07343C" w:rsidRDefault="005233D6" w14:paraId="7281E895" w14:textId="30CCD545">
      <w:pPr>
        <w:spacing w:after="0" w:line="240" w:lineRule="auto"/>
        <w:jc w:val="both"/>
        <w:rPr>
          <w:rFonts w:cs="Times New Roman"/>
          <w:b w:val="1"/>
          <w:bCs w:val="1"/>
          <w:i w:val="1"/>
          <w:iCs w:val="1"/>
        </w:rPr>
      </w:pPr>
      <w:r w:rsidRPr="0E07343C" w:rsidR="005233D6">
        <w:rPr>
          <w:rFonts w:cs="Times New Roman"/>
          <w:i w:val="1"/>
          <w:iCs w:val="1"/>
        </w:rPr>
        <w:t xml:space="preserve">Que, a </w:t>
      </w:r>
      <w:r w:rsidRPr="0E07343C" w:rsidR="00E03C41">
        <w:rPr>
          <w:rFonts w:cs="Times New Roman"/>
          <w:i w:val="1"/>
          <w:iCs w:val="1"/>
        </w:rPr>
        <w:t>mérito</w:t>
      </w:r>
      <w:r w:rsidRPr="0E07343C" w:rsidR="005233D6">
        <w:rPr>
          <w:rFonts w:cs="Times New Roman"/>
          <w:i w:val="1"/>
          <w:iCs w:val="1"/>
        </w:rPr>
        <w:t xml:space="preserve"> de la denuncia interpuesta por </w:t>
      </w:r>
      <w:r w:rsidRPr="0E07343C" w:rsidR="18737236">
        <w:rPr>
          <w:rFonts w:cs="Times New Roman"/>
          <w:i w:val="1"/>
          <w:iCs w:val="1"/>
        </w:rPr>
        <w:t>..............................................................</w:t>
      </w:r>
      <w:r w:rsidRPr="0E07343C" w:rsidR="005233D6">
        <w:rPr>
          <w:rFonts w:cs="Times New Roman"/>
          <w:i w:val="1"/>
          <w:iCs w:val="1"/>
        </w:rPr>
        <w:t xml:space="preserve">, se realizaron las diligencias del caso, quien rindió su declaración testimonial el día 15 de setiembre de 2021 a horas 12:00 en torno a los sucesos ocurridos, argumentando que en la citada fecha y hora efectivamente se encontraba conduciendo el remolcador de Placa </w:t>
      </w:r>
      <w:r w:rsidRPr="0E07343C" w:rsidR="3829A6A6">
        <w:rPr>
          <w:rFonts w:cs="Times New Roman"/>
          <w:i w:val="1"/>
          <w:iCs w:val="1"/>
        </w:rPr>
        <w:t>.................</w:t>
      </w:r>
      <w:r w:rsidRPr="0E07343C" w:rsidR="005233D6">
        <w:rPr>
          <w:rFonts w:cs="Times New Roman"/>
          <w:i w:val="1"/>
          <w:iCs w:val="1"/>
        </w:rPr>
        <w:t xml:space="preserve">, por la Av. José Carlos </w:t>
      </w:r>
      <w:r w:rsidRPr="0E07343C" w:rsidR="00BE2384">
        <w:rPr>
          <w:rFonts w:cs="Times New Roman"/>
          <w:i w:val="1"/>
          <w:iCs w:val="1"/>
        </w:rPr>
        <w:t xml:space="preserve">Mariátegui en sentido de Sur a Norte y al llegar a la intersección de la Av. Los Incas, de su lado derecho a horas 18:00 horas aproximadamente de improviso sale un bus de color verde de su lado derecho y le cierra el paso, este frena pero su reacción llega a colisionar con su parte anterior derecho en la parte posterior del lado izquierdo; </w:t>
      </w:r>
      <w:r w:rsidRPr="0E07343C" w:rsidR="00BE2384">
        <w:rPr>
          <w:rFonts w:cs="Times New Roman"/>
          <w:b w:val="1"/>
          <w:bCs w:val="1"/>
          <w:i w:val="1"/>
          <w:iCs w:val="1"/>
        </w:rPr>
        <w:t xml:space="preserve">este vehículo, bus de color verde </w:t>
      </w:r>
      <w:r w:rsidRPr="0E07343C" w:rsidR="006D4BBF">
        <w:rPr>
          <w:rFonts w:cs="Times New Roman"/>
          <w:b w:val="1"/>
          <w:bCs w:val="1"/>
          <w:i w:val="1"/>
          <w:iCs w:val="1"/>
        </w:rPr>
        <w:t xml:space="preserve">se detiene, ambos conductores bajan de sus unidades a conversar después de ver los daños de sus unidades, deciden reiterarse </w:t>
      </w:r>
      <w:r w:rsidRPr="0E07343C" w:rsidR="003D73B3">
        <w:rPr>
          <w:rFonts w:cs="Times New Roman"/>
          <w:b w:val="1"/>
          <w:bCs w:val="1"/>
          <w:i w:val="1"/>
          <w:iCs w:val="1"/>
        </w:rPr>
        <w:t>más</w:t>
      </w:r>
      <w:r w:rsidRPr="0E07343C" w:rsidR="006D4BBF">
        <w:rPr>
          <w:rFonts w:cs="Times New Roman"/>
          <w:b w:val="1"/>
          <w:bCs w:val="1"/>
          <w:i w:val="1"/>
          <w:iCs w:val="1"/>
        </w:rPr>
        <w:t xml:space="preserve"> adelante para seguir conversando y el bus emprende la marcha y se retira del lugar con dirección hacia </w:t>
      </w:r>
    </w:p>
    <w:p w:rsidR="00D84F6E" w:rsidP="00FC4E58" w:rsidRDefault="00D84F6E" w14:paraId="1ABFFC75" w14:textId="77777777">
      <w:pPr>
        <w:spacing w:after="0" w:line="240" w:lineRule="auto"/>
        <w:jc w:val="both"/>
        <w:rPr>
          <w:rFonts w:cs="Times New Roman"/>
          <w:b/>
          <w:bCs/>
          <w:i/>
          <w:iCs/>
          <w:szCs w:val="24"/>
        </w:rPr>
      </w:pPr>
    </w:p>
    <w:p w:rsidR="00D84F6E" w:rsidP="00FC4E58" w:rsidRDefault="00D84F6E" w14:paraId="35F79FFE" w14:textId="77777777">
      <w:pPr>
        <w:spacing w:after="0" w:line="240" w:lineRule="auto"/>
        <w:jc w:val="both"/>
        <w:rPr>
          <w:rFonts w:cs="Times New Roman"/>
          <w:b/>
          <w:bCs/>
          <w:i/>
          <w:iCs/>
          <w:szCs w:val="24"/>
        </w:rPr>
      </w:pPr>
    </w:p>
    <w:p w:rsidRPr="00043554" w:rsidR="00990733" w:rsidP="00FC4E58" w:rsidRDefault="006D4BBF" w14:paraId="757B6A45" w14:textId="2979D16B">
      <w:pPr>
        <w:spacing w:after="0" w:line="240" w:lineRule="auto"/>
        <w:jc w:val="both"/>
        <w:rPr>
          <w:rFonts w:cs="Times New Roman"/>
          <w:b/>
          <w:bCs/>
          <w:i/>
          <w:iCs/>
          <w:szCs w:val="24"/>
        </w:rPr>
      </w:pPr>
      <w:r w:rsidRPr="00043554">
        <w:rPr>
          <w:rFonts w:cs="Times New Roman"/>
          <w:b/>
          <w:bCs/>
          <w:i/>
          <w:iCs/>
          <w:szCs w:val="24"/>
        </w:rPr>
        <w:t xml:space="preserve">la carretera central, este conductor también inicia la marcha para darle </w:t>
      </w:r>
      <w:r w:rsidRPr="00043554" w:rsidR="00D84F6E">
        <w:rPr>
          <w:rFonts w:cs="Times New Roman"/>
          <w:b/>
          <w:bCs/>
          <w:i/>
          <w:iCs/>
          <w:szCs w:val="24"/>
        </w:rPr>
        <w:t>alcance,</w:t>
      </w:r>
      <w:r w:rsidRPr="00043554">
        <w:rPr>
          <w:rFonts w:cs="Times New Roman"/>
          <w:b/>
          <w:bCs/>
          <w:i/>
          <w:iCs/>
          <w:szCs w:val="24"/>
        </w:rPr>
        <w:t xml:space="preserve"> pero por la presencia de unidades delante de su unidad, no pudo ver la placa del ómnibus y este se dio a la fuga.</w:t>
      </w:r>
    </w:p>
    <w:p w:rsidRPr="00043554" w:rsidR="00AB3938" w:rsidP="00FC4E58" w:rsidRDefault="00AB3938" w14:paraId="3912FC5A" w14:textId="2867E203">
      <w:pPr>
        <w:spacing w:after="0" w:line="240" w:lineRule="auto"/>
        <w:jc w:val="both"/>
        <w:rPr>
          <w:rFonts w:cs="Times New Roman"/>
          <w:b/>
          <w:bCs/>
          <w:i/>
          <w:iCs/>
          <w:szCs w:val="24"/>
        </w:rPr>
      </w:pPr>
    </w:p>
    <w:p w:rsidRPr="00043554" w:rsidR="00AB3938" w:rsidP="00FC4E58" w:rsidRDefault="00AB3938" w14:paraId="34565459" w14:textId="07551AE8">
      <w:pPr>
        <w:spacing w:after="0" w:line="240" w:lineRule="auto"/>
        <w:jc w:val="both"/>
        <w:rPr>
          <w:rFonts w:cs="Times New Roman"/>
          <w:szCs w:val="24"/>
        </w:rPr>
      </w:pPr>
      <w:r w:rsidRPr="00043554">
        <w:rPr>
          <w:rFonts w:cs="Times New Roman"/>
          <w:szCs w:val="24"/>
        </w:rPr>
        <w:t>El resaltado es nuestro.</w:t>
      </w:r>
    </w:p>
    <w:p w:rsidRPr="00043554" w:rsidR="00AB3938" w:rsidP="00FC4E58" w:rsidRDefault="00AB3938" w14:paraId="66F5FBE3" w14:textId="05CD29DB">
      <w:pPr>
        <w:spacing w:after="0" w:line="240" w:lineRule="auto"/>
        <w:jc w:val="both"/>
        <w:rPr>
          <w:rFonts w:cs="Times New Roman"/>
          <w:szCs w:val="24"/>
        </w:rPr>
      </w:pPr>
    </w:p>
    <w:p w:rsidRPr="00043554" w:rsidR="00AB3938" w:rsidP="00FC4E58" w:rsidRDefault="00AB3938" w14:paraId="2ACB69BC" w14:textId="7CE86D75">
      <w:pPr>
        <w:spacing w:after="0" w:line="240" w:lineRule="auto"/>
        <w:jc w:val="both"/>
        <w:rPr>
          <w:rFonts w:cs="Times New Roman"/>
          <w:szCs w:val="24"/>
        </w:rPr>
      </w:pPr>
      <w:r w:rsidRPr="00043554">
        <w:rPr>
          <w:rFonts w:cs="Times New Roman"/>
          <w:szCs w:val="24"/>
        </w:rPr>
        <w:t xml:space="preserve">Que, como se puede apreciar, la primera versión indica que inmediatamente de ocurrido el siniestro, el bus verde se da a la fuga, mientras que, en la segunda versión, después del choque ambos conductores se bajan a conversar después de ver los daños, siendo que el bus verde emprende la marcha y se retira del lugar </w:t>
      </w:r>
      <w:r w:rsidRPr="00043554" w:rsidR="00791CA2">
        <w:rPr>
          <w:rFonts w:cs="Times New Roman"/>
          <w:szCs w:val="24"/>
        </w:rPr>
        <w:t>con dirección a la carretera central, no generando convicción de que cuando se bajaron ambos conductores, el del vehículo asegurado no haya podido ver la placa del bus verde.</w:t>
      </w:r>
    </w:p>
    <w:p w:rsidRPr="00043554" w:rsidR="00791CA2" w:rsidP="00FC4E58" w:rsidRDefault="00791CA2" w14:paraId="7BBC2141" w14:textId="7B54AF46">
      <w:pPr>
        <w:spacing w:after="0" w:line="240" w:lineRule="auto"/>
        <w:jc w:val="both"/>
        <w:rPr>
          <w:rFonts w:cs="Times New Roman"/>
          <w:szCs w:val="24"/>
        </w:rPr>
      </w:pPr>
    </w:p>
    <w:p w:rsidRPr="00043554" w:rsidR="00791CA2" w:rsidP="00FC4E58" w:rsidRDefault="00791CA2" w14:paraId="7AD50996" w14:textId="38C2D505">
      <w:pPr>
        <w:spacing w:after="0" w:line="240" w:lineRule="auto"/>
        <w:jc w:val="both"/>
        <w:rPr>
          <w:rFonts w:cs="Times New Roman"/>
          <w:szCs w:val="24"/>
        </w:rPr>
      </w:pPr>
      <w:r w:rsidRPr="00043554">
        <w:rPr>
          <w:rFonts w:cs="Times New Roman"/>
          <w:szCs w:val="24"/>
        </w:rPr>
        <w:t xml:space="preserve">Que, adicionalmente se tuvo una entrevista </w:t>
      </w:r>
      <w:r w:rsidRPr="00043554" w:rsidR="009E538F">
        <w:rPr>
          <w:rFonts w:cs="Times New Roman"/>
          <w:szCs w:val="24"/>
        </w:rPr>
        <w:t>con el administrador de la Empresa Santa Rosa de los buses verdes, quien manifestó que no reportaron accidente de tránsito en dicha fecha, lo cual se adjunta a las diligencias indicadas.</w:t>
      </w:r>
    </w:p>
    <w:p w:rsidRPr="00043554" w:rsidR="009E538F" w:rsidP="00FC4E58" w:rsidRDefault="009E538F" w14:paraId="2572E54E" w14:textId="43D39590">
      <w:pPr>
        <w:spacing w:after="0" w:line="240" w:lineRule="auto"/>
        <w:jc w:val="both"/>
        <w:rPr>
          <w:rFonts w:cs="Times New Roman"/>
          <w:szCs w:val="24"/>
        </w:rPr>
      </w:pPr>
    </w:p>
    <w:p w:rsidRPr="00043554" w:rsidR="00491EB4" w:rsidP="00491EB4" w:rsidRDefault="009E538F" w14:paraId="4BB833B9" w14:textId="21F8C9F2">
      <w:pPr>
        <w:tabs>
          <w:tab w:val="left" w:pos="2160"/>
        </w:tabs>
        <w:spacing w:line="240" w:lineRule="auto"/>
        <w:jc w:val="both"/>
        <w:rPr>
          <w:rFonts w:cs="Times New Roman"/>
          <w:szCs w:val="24"/>
        </w:rPr>
      </w:pPr>
      <w:r w:rsidRPr="00043554">
        <w:rPr>
          <w:rFonts w:cs="Times New Roman"/>
          <w:b/>
          <w:bCs/>
          <w:szCs w:val="24"/>
        </w:rPr>
        <w:t>DECIMO</w:t>
      </w:r>
      <w:r w:rsidRPr="00043554">
        <w:rPr>
          <w:rFonts w:cs="Times New Roman"/>
          <w:szCs w:val="24"/>
        </w:rPr>
        <w:t xml:space="preserve">: Que, por todo lo indicado en el Considerando Noveno, </w:t>
      </w:r>
      <w:r w:rsidRPr="00043554" w:rsidR="00C972CB">
        <w:rPr>
          <w:rFonts w:cs="Times New Roman"/>
          <w:szCs w:val="24"/>
        </w:rPr>
        <w:t>se puede colegir que existen declaraciones diferentes y contradictorias por parte del conductor del vehículo asegurado</w:t>
      </w:r>
      <w:r w:rsidRPr="00043554" w:rsidR="00491EB4">
        <w:rPr>
          <w:rFonts w:cs="Times New Roman"/>
          <w:szCs w:val="24"/>
        </w:rPr>
        <w:t xml:space="preserve">. 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043554" w:rsidR="00491EB4" w:rsidP="00491EB4" w:rsidRDefault="00491EB4" w14:paraId="74A51F4A" w14:textId="166B8A1D">
      <w:pPr>
        <w:tabs>
          <w:tab w:val="left" w:pos="2160"/>
        </w:tabs>
        <w:spacing w:line="240" w:lineRule="auto"/>
        <w:jc w:val="both"/>
        <w:rPr>
          <w:rFonts w:cs="Times New Roman"/>
          <w:szCs w:val="24"/>
        </w:rPr>
      </w:pPr>
      <w:r w:rsidRPr="00043554">
        <w:rPr>
          <w:rFonts w:cs="Times New Roman"/>
          <w:szCs w:val="24"/>
        </w:rPr>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043554" w:rsidR="00491EB4" w:rsidP="00491EB4" w:rsidRDefault="00491EB4" w14:paraId="369E38A7" w14:textId="0626ACB3">
      <w:pPr>
        <w:tabs>
          <w:tab w:val="left" w:pos="2160"/>
        </w:tabs>
        <w:spacing w:line="240" w:lineRule="auto"/>
        <w:jc w:val="both"/>
        <w:rPr>
          <w:rFonts w:cs="Times New Roman"/>
          <w:szCs w:val="24"/>
        </w:rPr>
      </w:pPr>
      <w:r w:rsidRPr="00043554">
        <w:rPr>
          <w:rFonts w:cs="Times New Roman"/>
          <w:szCs w:val="24"/>
        </w:rPr>
        <w:t>Que, en consecuencia, en el presente caso es de aplicación el Artículo 73° - Fraude, contenido en la Ley 29946</w:t>
      </w:r>
      <w:r w:rsidRPr="00043554" w:rsidR="00FF1DF6">
        <w:rPr>
          <w:rFonts w:cs="Times New Roman"/>
          <w:szCs w:val="24"/>
        </w:rPr>
        <w:t xml:space="preserve"> – Ley de Contrato de Seguro, que expresa literalmente:</w:t>
      </w:r>
    </w:p>
    <w:p w:rsidR="00D84F6E" w:rsidP="00491EB4" w:rsidRDefault="00D84F6E" w14:paraId="28A39EA7" w14:textId="77777777">
      <w:pPr>
        <w:tabs>
          <w:tab w:val="left" w:pos="2160"/>
        </w:tabs>
        <w:spacing w:line="240" w:lineRule="auto"/>
        <w:jc w:val="both"/>
        <w:rPr>
          <w:rFonts w:cs="Times New Roman"/>
          <w:b/>
          <w:bCs/>
          <w:szCs w:val="24"/>
        </w:rPr>
      </w:pPr>
    </w:p>
    <w:p w:rsidRPr="00043554" w:rsidR="00FF1DF6" w:rsidP="00491EB4" w:rsidRDefault="00FF1DF6" w14:paraId="56E1000E" w14:textId="280A229E">
      <w:pPr>
        <w:tabs>
          <w:tab w:val="left" w:pos="2160"/>
        </w:tabs>
        <w:spacing w:line="240" w:lineRule="auto"/>
        <w:jc w:val="both"/>
        <w:rPr>
          <w:rFonts w:cs="Times New Roman"/>
          <w:b/>
          <w:bCs/>
          <w:szCs w:val="24"/>
        </w:rPr>
      </w:pPr>
      <w:r w:rsidRPr="00043554">
        <w:rPr>
          <w:rFonts w:cs="Times New Roman"/>
          <w:b/>
          <w:bCs/>
          <w:szCs w:val="24"/>
        </w:rPr>
        <w:t>Artículo 73° - Fraude</w:t>
      </w:r>
    </w:p>
    <w:p w:rsidRPr="00043554" w:rsidR="00FF1DF6" w:rsidP="00491EB4" w:rsidRDefault="00FF1DF6" w14:paraId="5141F63F" w14:textId="0250C885">
      <w:pPr>
        <w:tabs>
          <w:tab w:val="left" w:pos="2160"/>
        </w:tabs>
        <w:spacing w:line="240" w:lineRule="auto"/>
        <w:jc w:val="both"/>
        <w:rPr>
          <w:rFonts w:cs="Times New Roman"/>
          <w:i/>
          <w:iCs/>
          <w:szCs w:val="24"/>
        </w:rPr>
      </w:pPr>
      <w:r w:rsidRPr="00043554">
        <w:rPr>
          <w:rFonts w:cs="Times New Roman"/>
          <w:i/>
          <w:iCs/>
          <w:szCs w:val="24"/>
        </w:rPr>
        <w:t>El asegurado pierde el derecho a ser indemnizado si actúa fraudulentamente, exagera los daños o emplea medios falsos para probarlos.</w:t>
      </w:r>
    </w:p>
    <w:p w:rsidRPr="00043554" w:rsidR="003D73B3" w:rsidP="00491EB4" w:rsidRDefault="003D73B3" w14:paraId="4158EEA1" w14:textId="3E9A1310">
      <w:pPr>
        <w:tabs>
          <w:tab w:val="left" w:pos="2160"/>
        </w:tabs>
        <w:spacing w:line="240" w:lineRule="auto"/>
        <w:jc w:val="both"/>
        <w:rPr>
          <w:rFonts w:cs="Times New Roman"/>
          <w:szCs w:val="24"/>
        </w:rPr>
      </w:pPr>
      <w:r w:rsidRPr="00043554">
        <w:rPr>
          <w:rFonts w:cs="Times New Roman"/>
          <w:szCs w:val="24"/>
        </w:rPr>
        <w:t>Que, por último, respecto a lo indicado por el asegurado de que el siniestro debe ser declarado “Siniestro Consentido”, es necesario aclarar que el plazo para ser declarado se inicia en la fecha de que el asegurado haya entregado el último documento a la aseguradora.</w:t>
      </w:r>
    </w:p>
    <w:p w:rsidRPr="00043554" w:rsidR="001614E0" w:rsidP="001614E0" w:rsidRDefault="00BE7FF3" w14:paraId="6DBD01B7" w14:textId="2B0A96B3">
      <w:pPr>
        <w:spacing w:after="0" w:line="240" w:lineRule="auto"/>
        <w:jc w:val="both"/>
        <w:rPr>
          <w:rFonts w:cs="Times New Roman"/>
          <w:szCs w:val="24"/>
        </w:rPr>
      </w:pPr>
      <w:r w:rsidRPr="00043554">
        <w:rPr>
          <w:rFonts w:cs="Times New Roman"/>
          <w:szCs w:val="24"/>
        </w:rPr>
        <w:t>Que, como consecuencia de lo manifestado, se considera que el rechazo posee legitimidad</w:t>
      </w:r>
      <w:r w:rsidRPr="00043554" w:rsidR="00A23164">
        <w:rPr>
          <w:rFonts w:cs="Times New Roman"/>
          <w:szCs w:val="24"/>
        </w:rPr>
        <w:t>; por</w:t>
      </w:r>
      <w:r w:rsidRPr="00043554" w:rsidR="00D628E7">
        <w:rPr>
          <w:rFonts w:cs="Times New Roman"/>
          <w:szCs w:val="24"/>
        </w:rPr>
        <w:t xml:space="preserve"> lo tanto </w:t>
      </w:r>
      <w:r w:rsidRPr="00043554" w:rsidR="00CB6825">
        <w:rPr>
          <w:rFonts w:cs="Times New Roman"/>
          <w:szCs w:val="24"/>
        </w:rPr>
        <w:t>y, atendiendo</w:t>
      </w:r>
      <w:r w:rsidRPr="00043554" w:rsidR="001614E0">
        <w:rPr>
          <w:rFonts w:cs="Times New Roman"/>
          <w:szCs w:val="24"/>
        </w:rPr>
        <w:t xml:space="preserve"> a todo lo expresado, esta Defensoría del Asegurado concluye su apreciación razonada y conjunta al amparo de lo establecido en su Reglamento, por lo que</w:t>
      </w:r>
    </w:p>
    <w:p w:rsidRPr="00043554" w:rsidR="001614E0" w:rsidP="001614E0" w:rsidRDefault="001614E0" w14:paraId="06F7CA23" w14:textId="77777777">
      <w:pPr>
        <w:spacing w:after="0" w:line="240" w:lineRule="auto"/>
        <w:jc w:val="both"/>
        <w:rPr>
          <w:rFonts w:cs="Times New Roman"/>
          <w:szCs w:val="24"/>
        </w:rPr>
      </w:pPr>
    </w:p>
    <w:p w:rsidRPr="00D84F6E" w:rsidR="001614E0" w:rsidP="001614E0" w:rsidRDefault="00D84F6E" w14:paraId="6B125B15" w14:textId="5A0F92E4">
      <w:pPr>
        <w:spacing w:after="0" w:line="240" w:lineRule="auto"/>
        <w:jc w:val="both"/>
        <w:rPr>
          <w:rFonts w:eastAsia="Times New Roman" w:cs="Times New Roman"/>
          <w:b/>
          <w:szCs w:val="24"/>
        </w:rPr>
      </w:pPr>
      <w:r w:rsidRPr="00D84F6E">
        <w:rPr>
          <w:rFonts w:eastAsia="Times New Roman" w:cs="Times New Roman"/>
          <w:b/>
          <w:szCs w:val="24"/>
        </w:rPr>
        <w:t>RESUELVE</w:t>
      </w:r>
      <w:r>
        <w:rPr>
          <w:rFonts w:eastAsia="Times New Roman" w:cs="Times New Roman"/>
          <w:b/>
          <w:szCs w:val="24"/>
        </w:rPr>
        <w:t>:</w:t>
      </w:r>
    </w:p>
    <w:p w:rsidRPr="00043554" w:rsidR="001614E0" w:rsidP="001614E0" w:rsidRDefault="001614E0" w14:paraId="3A3D2193" w14:textId="77777777">
      <w:pPr>
        <w:spacing w:after="0" w:line="240" w:lineRule="auto"/>
        <w:jc w:val="both"/>
        <w:rPr>
          <w:rFonts w:cs="Times New Roman"/>
          <w:szCs w:val="24"/>
        </w:rPr>
      </w:pPr>
    </w:p>
    <w:p w:rsidRPr="00043554" w:rsidR="001614E0" w:rsidP="5EC457F8" w:rsidRDefault="001614E0" w14:paraId="563DE270" w14:textId="51746FD6">
      <w:pPr>
        <w:spacing w:after="0" w:line="240" w:lineRule="auto"/>
        <w:jc w:val="both"/>
        <w:rPr>
          <w:rFonts w:cs="Times New Roman"/>
        </w:rPr>
      </w:pPr>
      <w:r w:rsidRPr="0E07343C" w:rsidR="001614E0">
        <w:rPr>
          <w:rFonts w:cs="Times New Roman"/>
        </w:rPr>
        <w:t xml:space="preserve">Declarar </w:t>
      </w:r>
      <w:r w:rsidRPr="0E07343C" w:rsidR="00D628E7">
        <w:rPr>
          <w:rFonts w:cs="Times New Roman"/>
          <w:b w:val="1"/>
          <w:bCs w:val="1"/>
        </w:rPr>
        <w:t>IN</w:t>
      </w:r>
      <w:r w:rsidRPr="0E07343C" w:rsidR="001614E0">
        <w:rPr>
          <w:rFonts w:cs="Times New Roman"/>
          <w:b w:val="1"/>
          <w:bCs w:val="1"/>
        </w:rPr>
        <w:t>FUNDADA</w:t>
      </w:r>
      <w:r w:rsidRPr="0E07343C" w:rsidR="001614E0">
        <w:rPr>
          <w:rFonts w:cs="Times New Roman"/>
        </w:rPr>
        <w:t xml:space="preserve"> la reclamación interpuesta </w:t>
      </w:r>
      <w:r w:rsidRPr="0E07343C" w:rsidR="003D73B3">
        <w:rPr>
          <w:rFonts w:cs="Times New Roman"/>
        </w:rPr>
        <w:t>por,</w:t>
      </w:r>
      <w:r w:rsidRPr="0E07343C" w:rsidR="00FF1DF6">
        <w:rPr>
          <w:rFonts w:cs="Times New Roman"/>
        </w:rPr>
        <w:t xml:space="preserve"> </w:t>
      </w:r>
      <w:r w:rsidRPr="0E07343C" w:rsidR="0933D49D">
        <w:rPr>
          <w:rFonts w:cs="Times New Roman"/>
          <w:b w:val="1"/>
          <w:bCs w:val="1"/>
        </w:rPr>
        <w:t>...........................................................</w:t>
      </w:r>
      <w:r w:rsidRPr="0E07343C" w:rsidR="00A23164">
        <w:rPr>
          <w:rFonts w:cs="Times New Roman"/>
          <w:b w:val="1"/>
          <w:bCs w:val="1"/>
        </w:rPr>
        <w:t>,</w:t>
      </w:r>
      <w:r w:rsidRPr="0E07343C" w:rsidR="00767054">
        <w:rPr>
          <w:rFonts w:cs="Times New Roman"/>
        </w:rPr>
        <w:t xml:space="preserve"> </w:t>
      </w:r>
      <w:r w:rsidRPr="0E07343C" w:rsidR="001614E0">
        <w:rPr>
          <w:rFonts w:cs="Times New Roman"/>
        </w:rPr>
        <w:t xml:space="preserve">contra </w:t>
      </w:r>
      <w:r w:rsidRPr="0E07343C" w:rsidR="52C2E7CC">
        <w:rPr>
          <w:rFonts w:cs="Times New Roman"/>
          <w:b w:val="1"/>
          <w:bCs w:val="1"/>
        </w:rPr>
        <w:t>.........................</w:t>
      </w:r>
      <w:r w:rsidRPr="0E07343C" w:rsidR="001614E0">
        <w:rPr>
          <w:rFonts w:cs="Times New Roman"/>
        </w:rPr>
        <w:t xml:space="preserve"> </w:t>
      </w:r>
      <w:r w:rsidRPr="0E07343C" w:rsidR="00624D95">
        <w:rPr>
          <w:rFonts w:cs="Times New Roman"/>
        </w:rPr>
        <w:t>dejando a salvo el derecho de</w:t>
      </w:r>
      <w:r w:rsidRPr="0E07343C" w:rsidR="00A23164">
        <w:rPr>
          <w:rFonts w:cs="Times New Roman"/>
        </w:rPr>
        <w:t xml:space="preserve">l </w:t>
      </w:r>
      <w:r w:rsidRPr="0E07343C" w:rsidR="00624D95">
        <w:rPr>
          <w:rFonts w:cs="Times New Roman"/>
        </w:rPr>
        <w:t>reclamante de acudir a las instancias que considere pertinentes.</w:t>
      </w:r>
    </w:p>
    <w:p w:rsidRPr="00043554" w:rsidR="001614E0" w:rsidP="001614E0" w:rsidRDefault="001614E0" w14:paraId="1F24BAF5" w14:textId="77777777">
      <w:pPr>
        <w:spacing w:after="0" w:line="240" w:lineRule="auto"/>
        <w:jc w:val="both"/>
        <w:rPr>
          <w:rFonts w:cs="Times New Roman"/>
          <w:szCs w:val="24"/>
        </w:rPr>
      </w:pPr>
    </w:p>
    <w:p w:rsidRPr="00043554" w:rsidR="001614E0" w:rsidP="001614E0" w:rsidRDefault="00D84F6E" w14:paraId="5F24FB6E" w14:textId="482E346C">
      <w:pPr>
        <w:ind w:left="2832"/>
        <w:jc w:val="center"/>
        <w:rPr>
          <w:rFonts w:cs="Times New Roman"/>
          <w:szCs w:val="24"/>
        </w:rPr>
      </w:pPr>
      <w:r>
        <w:rPr>
          <w:rFonts w:cs="Times New Roman"/>
          <w:szCs w:val="24"/>
        </w:rPr>
        <w:t xml:space="preserve">                                                 </w:t>
      </w:r>
      <w:r w:rsidRPr="00043554" w:rsidR="001614E0">
        <w:rPr>
          <w:rFonts w:cs="Times New Roman"/>
          <w:szCs w:val="24"/>
        </w:rPr>
        <w:t>Lima</w:t>
      </w:r>
      <w:r w:rsidRPr="00043554" w:rsidR="00EA5DFC">
        <w:rPr>
          <w:rFonts w:cs="Times New Roman"/>
          <w:szCs w:val="24"/>
        </w:rPr>
        <w:t xml:space="preserve">, </w:t>
      </w:r>
      <w:r w:rsidRPr="00043554" w:rsidR="00043554">
        <w:rPr>
          <w:rFonts w:cs="Times New Roman"/>
          <w:szCs w:val="24"/>
        </w:rPr>
        <w:t>26 de setiembre</w:t>
      </w:r>
      <w:r>
        <w:rPr>
          <w:rFonts w:cs="Times New Roman"/>
          <w:szCs w:val="24"/>
        </w:rPr>
        <w:t xml:space="preserve"> de</w:t>
      </w:r>
      <w:r w:rsidRPr="00043554" w:rsidR="00043554">
        <w:rPr>
          <w:rFonts w:cs="Times New Roman"/>
          <w:szCs w:val="24"/>
        </w:rPr>
        <w:t xml:space="preserve"> 2022</w:t>
      </w:r>
    </w:p>
    <w:p w:rsidRPr="00043554" w:rsidR="001614E0" w:rsidP="00A9033D" w:rsidRDefault="001614E0" w14:paraId="28CE8E2B" w14:textId="77777777">
      <w:pPr>
        <w:spacing w:after="0" w:line="240" w:lineRule="auto"/>
        <w:jc w:val="both"/>
        <w:rPr>
          <w:rFonts w:cs="Times New Roman"/>
          <w:szCs w:val="24"/>
        </w:rPr>
      </w:pPr>
    </w:p>
    <w:p w:rsidRPr="00043554" w:rsidR="00EA5DFC" w:rsidP="00EA5DFC" w:rsidRDefault="00EA5DFC" w14:paraId="7D41E6BB" w14:textId="249C7724">
      <w:pPr>
        <w:jc w:val="both"/>
        <w:rPr>
          <w:rFonts w:cs="Times New Roman"/>
          <w:b/>
          <w:bCs/>
          <w:i/>
          <w:iCs/>
          <w:szCs w:val="24"/>
          <w:lang w:val="es-ES_tradnl"/>
        </w:rPr>
      </w:pPr>
      <w:r w:rsidRPr="00043554">
        <w:rPr>
          <w:rFonts w:cs="Times New Roman"/>
          <w:b/>
          <w:bCs/>
          <w:i/>
          <w:iCs/>
          <w:szCs w:val="24"/>
          <w:lang w:val="es-ES_tradnl"/>
        </w:rPr>
        <w:t>La Secretaría Técnica certifica que la presente resolución cuenta con el voto de los vocales cuyos nombres figuran en el presente documento.</w:t>
      </w:r>
    </w:p>
    <w:p w:rsidRPr="00043554" w:rsidR="00043554" w:rsidP="00EA5DFC" w:rsidRDefault="00043554" w14:paraId="21936B75" w14:textId="77777777">
      <w:pPr>
        <w:jc w:val="both"/>
        <w:rPr>
          <w:rFonts w:cs="Times New Roman"/>
          <w:b/>
          <w:bCs/>
          <w:szCs w:val="24"/>
          <w:lang w:val="es-ES_tradnl"/>
        </w:rPr>
      </w:pPr>
    </w:p>
    <w:p w:rsidRPr="00043554" w:rsidR="00EA5DFC" w:rsidP="00EA5DFC" w:rsidRDefault="00EA5DFC" w14:paraId="643D970E" w14:textId="77777777">
      <w:pPr>
        <w:spacing w:after="0" w:line="360" w:lineRule="auto"/>
        <w:jc w:val="center"/>
        <w:rPr>
          <w:rFonts w:cs="Times New Roman"/>
          <w:b/>
          <w:bCs/>
          <w:szCs w:val="24"/>
        </w:rPr>
      </w:pPr>
      <w:r w:rsidRPr="00043554">
        <w:rPr>
          <w:rFonts w:cs="Times New Roman"/>
          <w:b/>
          <w:bCs/>
          <w:szCs w:val="24"/>
        </w:rPr>
        <w:t xml:space="preserve">Rolando Eyzaguirre Maccan – Presidente </w:t>
      </w:r>
    </w:p>
    <w:p w:rsidRPr="00043554" w:rsidR="00EA5DFC" w:rsidP="00EA5DFC" w:rsidRDefault="00EA5DFC" w14:paraId="29D8EF7F" w14:textId="77777777">
      <w:pPr>
        <w:spacing w:after="0" w:line="360" w:lineRule="auto"/>
        <w:jc w:val="center"/>
        <w:rPr>
          <w:rFonts w:cs="Times New Roman"/>
          <w:b/>
          <w:bCs/>
          <w:szCs w:val="24"/>
        </w:rPr>
      </w:pPr>
      <w:r w:rsidRPr="00043554">
        <w:rPr>
          <w:rFonts w:cs="Times New Roman"/>
          <w:b/>
          <w:bCs/>
          <w:szCs w:val="24"/>
        </w:rPr>
        <w:t>María Eugenia Valdez Fernández Baca– Vocal</w:t>
      </w:r>
    </w:p>
    <w:p w:rsidRPr="00043554" w:rsidR="00EA5DFC" w:rsidP="00EA5DFC" w:rsidRDefault="00EA5DFC" w14:paraId="026894D6" w14:textId="77777777">
      <w:pPr>
        <w:spacing w:after="0" w:line="360" w:lineRule="auto"/>
        <w:jc w:val="center"/>
        <w:rPr>
          <w:rFonts w:cs="Times New Roman"/>
          <w:b/>
          <w:bCs/>
          <w:szCs w:val="24"/>
        </w:rPr>
      </w:pPr>
      <w:r w:rsidRPr="00043554">
        <w:rPr>
          <w:rFonts w:cs="Times New Roman"/>
          <w:b/>
          <w:bCs/>
          <w:szCs w:val="24"/>
        </w:rPr>
        <w:t>Marco Antonio Ortega Piana – Vocal</w:t>
      </w:r>
    </w:p>
    <w:p w:rsidRPr="000161AD" w:rsidR="000C03E2" w:rsidP="00D84F6E" w:rsidRDefault="00EA5DFC" w14:paraId="4487C3EF" w14:textId="2B578A99">
      <w:pPr>
        <w:tabs>
          <w:tab w:val="left" w:pos="0"/>
          <w:tab w:val="left" w:pos="709"/>
          <w:tab w:val="left" w:pos="1416"/>
          <w:tab w:val="left" w:pos="2160"/>
          <w:tab w:val="left" w:pos="3540"/>
          <w:tab w:val="left" w:pos="4248"/>
          <w:tab w:val="left" w:pos="4956"/>
          <w:tab w:val="left" w:pos="5664"/>
          <w:tab w:val="left" w:pos="6372"/>
          <w:tab w:val="left" w:pos="7125"/>
        </w:tabs>
        <w:spacing w:after="0"/>
        <w:jc w:val="center"/>
        <w:rPr>
          <w:rFonts w:cs="Times New Roman"/>
          <w:szCs w:val="24"/>
        </w:rPr>
      </w:pPr>
      <w:r w:rsidRPr="00043554">
        <w:rPr>
          <w:rFonts w:cs="Times New Roman"/>
          <w:b/>
          <w:bCs/>
          <w:szCs w:val="24"/>
        </w:rPr>
        <w:t>Gonzalo Abad del Busto - Vocal</w:t>
      </w: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0FDD" w:rsidP="007C1FD6" w:rsidRDefault="00F20FDD" w14:paraId="67694C86" w14:textId="77777777">
      <w:pPr>
        <w:spacing w:after="0" w:line="240" w:lineRule="auto"/>
      </w:pPr>
      <w:r>
        <w:separator/>
      </w:r>
    </w:p>
  </w:endnote>
  <w:endnote w:type="continuationSeparator" w:id="0">
    <w:p w:rsidR="00F20FDD" w:rsidP="007C1FD6" w:rsidRDefault="00F20FDD" w14:paraId="00BA4D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0FDD" w:rsidP="007C1FD6" w:rsidRDefault="00F20FDD" w14:paraId="42F727A1" w14:textId="77777777">
      <w:pPr>
        <w:spacing w:after="0" w:line="240" w:lineRule="auto"/>
      </w:pPr>
      <w:r>
        <w:separator/>
      </w:r>
    </w:p>
  </w:footnote>
  <w:footnote w:type="continuationSeparator" w:id="0">
    <w:p w:rsidR="00F20FDD" w:rsidP="007C1FD6" w:rsidRDefault="00F20FDD" w14:paraId="19D5F52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A5DFC" w:rsidRDefault="00EA5DFC" w14:paraId="2E45FCA2" w14:textId="391F779F">
    <w:pPr>
      <w:pStyle w:val="Encabezado"/>
    </w:pPr>
    <w:r>
      <w:rPr>
        <w:noProof/>
      </w:rPr>
      <w:drawing>
        <wp:inline distT="0" distB="0" distL="0" distR="0" wp14:anchorId="073CD37A" wp14:editId="43899216">
          <wp:extent cx="2095500" cy="709295"/>
          <wp:effectExtent l="0" t="0" r="0" b="0"/>
          <wp:docPr id="18" name="Imagen 1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a:picLocks noChangeAspect="1"/>
                  </pic:cNvPicPr>
                </pic:nvPicPr>
                <pic:blipFill rotWithShape="1">
                  <a:blip r:embed="rId1"/>
                  <a:srcRect t="19452" b="20309"/>
                  <a:stretch/>
                </pic:blipFill>
                <pic:spPr bwMode="auto">
                  <a:xfrm>
                    <a:off x="0" y="0"/>
                    <a:ext cx="2095500" cy="70929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503"/>
    <w:multiLevelType w:val="hybridMultilevel"/>
    <w:tmpl w:val="FA843152"/>
    <w:lvl w:ilvl="0" w:tplc="1520EBC2">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81F475F"/>
    <w:multiLevelType w:val="multilevel"/>
    <w:tmpl w:val="951E135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B3D63C4"/>
    <w:multiLevelType w:val="hybridMultilevel"/>
    <w:tmpl w:val="50AA1434"/>
    <w:lvl w:ilvl="0" w:tplc="9BA6A668">
      <w:start w:val="1"/>
      <w:numFmt w:val="upp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6"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0911D3A"/>
    <w:multiLevelType w:val="hybridMultilevel"/>
    <w:tmpl w:val="EF7E6968"/>
    <w:lvl w:ilvl="0" w:tplc="CA141C8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8"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EBF05B2"/>
    <w:multiLevelType w:val="hybridMultilevel"/>
    <w:tmpl w:val="6B005752"/>
    <w:lvl w:ilvl="0" w:tplc="05C46A3E">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6C605D"/>
    <w:multiLevelType w:val="multilevel"/>
    <w:tmpl w:val="193A3C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0801BB"/>
    <w:multiLevelType w:val="multilevel"/>
    <w:tmpl w:val="3C34E69C"/>
    <w:lvl w:ilvl="0">
      <w:start w:val="2"/>
      <w:numFmt w:val="decimal"/>
      <w:lvlText w:val="%1."/>
      <w:lvlJc w:val="left"/>
      <w:pPr>
        <w:ind w:left="394" w:hanging="39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AE4D72"/>
    <w:multiLevelType w:val="hybridMultilevel"/>
    <w:tmpl w:val="919C91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DEC4AC4"/>
    <w:multiLevelType w:val="hybridMultilevel"/>
    <w:tmpl w:val="54E067CC"/>
    <w:lvl w:ilvl="0" w:tplc="08A4F8D2">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A3C1BD6"/>
    <w:multiLevelType w:val="hybridMultilevel"/>
    <w:tmpl w:val="7D023E2E"/>
    <w:lvl w:ilvl="0" w:tplc="A9A484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6435543"/>
    <w:multiLevelType w:val="hybridMultilevel"/>
    <w:tmpl w:val="91725656"/>
    <w:lvl w:ilvl="0" w:tplc="F8DEE57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3" w15:restartNumberingAfterBreak="0">
    <w:nsid w:val="73154FE1"/>
    <w:multiLevelType w:val="multilevel"/>
    <w:tmpl w:val="79149046"/>
    <w:lvl w:ilvl="0">
      <w:start w:val="2"/>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25"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24"/>
  </w:num>
  <w:num w:numId="2" w16cid:durableId="943079128">
    <w:abstractNumId w:val="9"/>
  </w:num>
  <w:num w:numId="3" w16cid:durableId="1613899190">
    <w:abstractNumId w:val="1"/>
  </w:num>
  <w:num w:numId="4" w16cid:durableId="1312712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25"/>
  </w:num>
  <w:num w:numId="6" w16cid:durableId="1352536896">
    <w:abstractNumId w:val="6"/>
  </w:num>
  <w:num w:numId="7" w16cid:durableId="772097086">
    <w:abstractNumId w:val="16"/>
  </w:num>
  <w:num w:numId="8" w16cid:durableId="457770743">
    <w:abstractNumId w:val="22"/>
  </w:num>
  <w:num w:numId="9" w16cid:durableId="519392653">
    <w:abstractNumId w:val="8"/>
  </w:num>
  <w:num w:numId="10" w16cid:durableId="16128626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5698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61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54604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85962">
    <w:abstractNumId w:val="5"/>
  </w:num>
  <w:num w:numId="15" w16cid:durableId="1410689994">
    <w:abstractNumId w:val="19"/>
  </w:num>
  <w:num w:numId="16" w16cid:durableId="1462768636">
    <w:abstractNumId w:val="18"/>
  </w:num>
  <w:num w:numId="17" w16cid:durableId="71438832">
    <w:abstractNumId w:val="7"/>
  </w:num>
  <w:num w:numId="18" w16cid:durableId="717358307">
    <w:abstractNumId w:val="3"/>
  </w:num>
  <w:num w:numId="19" w16cid:durableId="1346401795">
    <w:abstractNumId w:val="14"/>
  </w:num>
  <w:num w:numId="20" w16cid:durableId="686059078">
    <w:abstractNumId w:val="23"/>
  </w:num>
  <w:num w:numId="21" w16cid:durableId="85618924">
    <w:abstractNumId w:val="12"/>
  </w:num>
  <w:num w:numId="22" w16cid:durableId="818228698">
    <w:abstractNumId w:val="2"/>
  </w:num>
  <w:num w:numId="23" w16cid:durableId="1256598510">
    <w:abstractNumId w:val="13"/>
  </w:num>
  <w:num w:numId="24" w16cid:durableId="1300722615">
    <w:abstractNumId w:val="10"/>
  </w:num>
  <w:num w:numId="25" w16cid:durableId="1101951255">
    <w:abstractNumId w:val="17"/>
  </w:num>
  <w:num w:numId="26" w16cid:durableId="692262883">
    <w:abstractNumId w:val="0"/>
  </w:num>
  <w:num w:numId="27" w16cid:durableId="17650209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554"/>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1382"/>
    <w:rsid w:val="000A3E15"/>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C7F99"/>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77D59"/>
    <w:rsid w:val="00177EF5"/>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3E01"/>
    <w:rsid w:val="001A42FB"/>
    <w:rsid w:val="001A433D"/>
    <w:rsid w:val="001A4773"/>
    <w:rsid w:val="001A4B3C"/>
    <w:rsid w:val="001A58E4"/>
    <w:rsid w:val="001A6BA9"/>
    <w:rsid w:val="001A6DF0"/>
    <w:rsid w:val="001B0AAD"/>
    <w:rsid w:val="001B2378"/>
    <w:rsid w:val="001B25DC"/>
    <w:rsid w:val="001B7731"/>
    <w:rsid w:val="001C0623"/>
    <w:rsid w:val="001C12A5"/>
    <w:rsid w:val="001C32F3"/>
    <w:rsid w:val="001C373B"/>
    <w:rsid w:val="001C54F6"/>
    <w:rsid w:val="001C769F"/>
    <w:rsid w:val="001D0591"/>
    <w:rsid w:val="001D087A"/>
    <w:rsid w:val="001D0D0D"/>
    <w:rsid w:val="001D1651"/>
    <w:rsid w:val="001D1E09"/>
    <w:rsid w:val="001D3ED1"/>
    <w:rsid w:val="001D4F90"/>
    <w:rsid w:val="001D5BC7"/>
    <w:rsid w:val="001D67C4"/>
    <w:rsid w:val="001D7540"/>
    <w:rsid w:val="001E12DB"/>
    <w:rsid w:val="001E3A26"/>
    <w:rsid w:val="001E4EB9"/>
    <w:rsid w:val="001F2945"/>
    <w:rsid w:val="001F63E4"/>
    <w:rsid w:val="001F6F78"/>
    <w:rsid w:val="001F78FA"/>
    <w:rsid w:val="0020033F"/>
    <w:rsid w:val="0020051C"/>
    <w:rsid w:val="00202228"/>
    <w:rsid w:val="002025EC"/>
    <w:rsid w:val="00202840"/>
    <w:rsid w:val="00203538"/>
    <w:rsid w:val="00203DC9"/>
    <w:rsid w:val="0020768E"/>
    <w:rsid w:val="002104A3"/>
    <w:rsid w:val="00210925"/>
    <w:rsid w:val="002120C1"/>
    <w:rsid w:val="00213D6A"/>
    <w:rsid w:val="00216F30"/>
    <w:rsid w:val="00217255"/>
    <w:rsid w:val="002175CD"/>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3AD5"/>
    <w:rsid w:val="002749C0"/>
    <w:rsid w:val="00274C2A"/>
    <w:rsid w:val="00274CA8"/>
    <w:rsid w:val="00275196"/>
    <w:rsid w:val="00275B80"/>
    <w:rsid w:val="00276CF9"/>
    <w:rsid w:val="00276FE3"/>
    <w:rsid w:val="00277435"/>
    <w:rsid w:val="00282AD9"/>
    <w:rsid w:val="00282F00"/>
    <w:rsid w:val="002830EB"/>
    <w:rsid w:val="00284E82"/>
    <w:rsid w:val="00286364"/>
    <w:rsid w:val="00287DC3"/>
    <w:rsid w:val="00290E54"/>
    <w:rsid w:val="00291B22"/>
    <w:rsid w:val="00293A6C"/>
    <w:rsid w:val="002956E8"/>
    <w:rsid w:val="00295E88"/>
    <w:rsid w:val="00297700"/>
    <w:rsid w:val="002979E3"/>
    <w:rsid w:val="00297F4A"/>
    <w:rsid w:val="002A0124"/>
    <w:rsid w:val="002A06AA"/>
    <w:rsid w:val="002A24D5"/>
    <w:rsid w:val="002A2771"/>
    <w:rsid w:val="002A2D3D"/>
    <w:rsid w:val="002A390D"/>
    <w:rsid w:val="002A478F"/>
    <w:rsid w:val="002A48B5"/>
    <w:rsid w:val="002A76FE"/>
    <w:rsid w:val="002B06AE"/>
    <w:rsid w:val="002B1FDE"/>
    <w:rsid w:val="002B2285"/>
    <w:rsid w:val="002B2394"/>
    <w:rsid w:val="002B2DFB"/>
    <w:rsid w:val="002B32AE"/>
    <w:rsid w:val="002B35BF"/>
    <w:rsid w:val="002B54FE"/>
    <w:rsid w:val="002C0AF6"/>
    <w:rsid w:val="002C12EB"/>
    <w:rsid w:val="002C34DE"/>
    <w:rsid w:val="002C4C85"/>
    <w:rsid w:val="002C51A9"/>
    <w:rsid w:val="002C5A80"/>
    <w:rsid w:val="002C6856"/>
    <w:rsid w:val="002C7437"/>
    <w:rsid w:val="002C7475"/>
    <w:rsid w:val="002D0D5E"/>
    <w:rsid w:val="002D21B3"/>
    <w:rsid w:val="002D3878"/>
    <w:rsid w:val="002D4429"/>
    <w:rsid w:val="002D4526"/>
    <w:rsid w:val="002D4829"/>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3F7"/>
    <w:rsid w:val="003014B1"/>
    <w:rsid w:val="0030174D"/>
    <w:rsid w:val="003020FB"/>
    <w:rsid w:val="0030223F"/>
    <w:rsid w:val="00303241"/>
    <w:rsid w:val="00303609"/>
    <w:rsid w:val="003044F6"/>
    <w:rsid w:val="00305725"/>
    <w:rsid w:val="00307AEB"/>
    <w:rsid w:val="00307CD1"/>
    <w:rsid w:val="00310411"/>
    <w:rsid w:val="00312978"/>
    <w:rsid w:val="0031677E"/>
    <w:rsid w:val="003174C2"/>
    <w:rsid w:val="00320553"/>
    <w:rsid w:val="00321307"/>
    <w:rsid w:val="003219DF"/>
    <w:rsid w:val="003222BD"/>
    <w:rsid w:val="0032258C"/>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3561"/>
    <w:rsid w:val="003941AD"/>
    <w:rsid w:val="00395109"/>
    <w:rsid w:val="00397665"/>
    <w:rsid w:val="0039799C"/>
    <w:rsid w:val="003A04A1"/>
    <w:rsid w:val="003A19BB"/>
    <w:rsid w:val="003A247C"/>
    <w:rsid w:val="003A2B97"/>
    <w:rsid w:val="003A5444"/>
    <w:rsid w:val="003A5D91"/>
    <w:rsid w:val="003A67B0"/>
    <w:rsid w:val="003A6CFE"/>
    <w:rsid w:val="003A75B6"/>
    <w:rsid w:val="003B0026"/>
    <w:rsid w:val="003B0C4E"/>
    <w:rsid w:val="003B2343"/>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891"/>
    <w:rsid w:val="003D0D4D"/>
    <w:rsid w:val="003D181D"/>
    <w:rsid w:val="003D227B"/>
    <w:rsid w:val="003D36D1"/>
    <w:rsid w:val="003D5394"/>
    <w:rsid w:val="003D69F8"/>
    <w:rsid w:val="003D7390"/>
    <w:rsid w:val="003D73B3"/>
    <w:rsid w:val="003E0182"/>
    <w:rsid w:val="003E0EC8"/>
    <w:rsid w:val="003E1299"/>
    <w:rsid w:val="003E2ECF"/>
    <w:rsid w:val="003E35AE"/>
    <w:rsid w:val="003F1078"/>
    <w:rsid w:val="003F2128"/>
    <w:rsid w:val="003F25B3"/>
    <w:rsid w:val="003F267E"/>
    <w:rsid w:val="003F276E"/>
    <w:rsid w:val="003F5B9D"/>
    <w:rsid w:val="003F657E"/>
    <w:rsid w:val="003F7601"/>
    <w:rsid w:val="003F777E"/>
    <w:rsid w:val="004026B5"/>
    <w:rsid w:val="00402846"/>
    <w:rsid w:val="00403330"/>
    <w:rsid w:val="0040338E"/>
    <w:rsid w:val="00403853"/>
    <w:rsid w:val="00403BCB"/>
    <w:rsid w:val="0040498A"/>
    <w:rsid w:val="00406569"/>
    <w:rsid w:val="00410CFC"/>
    <w:rsid w:val="004127AF"/>
    <w:rsid w:val="00414524"/>
    <w:rsid w:val="004145CD"/>
    <w:rsid w:val="00414DBF"/>
    <w:rsid w:val="004175CF"/>
    <w:rsid w:val="00417FCC"/>
    <w:rsid w:val="004205AF"/>
    <w:rsid w:val="00421E72"/>
    <w:rsid w:val="004221C5"/>
    <w:rsid w:val="00424A96"/>
    <w:rsid w:val="00424B60"/>
    <w:rsid w:val="00424C5E"/>
    <w:rsid w:val="00426894"/>
    <w:rsid w:val="00426C00"/>
    <w:rsid w:val="004303EA"/>
    <w:rsid w:val="004405AF"/>
    <w:rsid w:val="00441A75"/>
    <w:rsid w:val="00441DB5"/>
    <w:rsid w:val="00443AA8"/>
    <w:rsid w:val="00444443"/>
    <w:rsid w:val="00452CF9"/>
    <w:rsid w:val="004536A0"/>
    <w:rsid w:val="004544EA"/>
    <w:rsid w:val="00456479"/>
    <w:rsid w:val="00456963"/>
    <w:rsid w:val="004577D4"/>
    <w:rsid w:val="00460A2C"/>
    <w:rsid w:val="00460B6E"/>
    <w:rsid w:val="0046101B"/>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91EB4"/>
    <w:rsid w:val="00493C1D"/>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4775"/>
    <w:rsid w:val="004B58C3"/>
    <w:rsid w:val="004B596E"/>
    <w:rsid w:val="004C0247"/>
    <w:rsid w:val="004C161F"/>
    <w:rsid w:val="004C1A92"/>
    <w:rsid w:val="004C3AF1"/>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3E16"/>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5DAF"/>
    <w:rsid w:val="00507ACC"/>
    <w:rsid w:val="00511A50"/>
    <w:rsid w:val="00511BEF"/>
    <w:rsid w:val="00514AC1"/>
    <w:rsid w:val="00516B2F"/>
    <w:rsid w:val="005233D6"/>
    <w:rsid w:val="00523F52"/>
    <w:rsid w:val="00526922"/>
    <w:rsid w:val="00526B18"/>
    <w:rsid w:val="005278AB"/>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8F0"/>
    <w:rsid w:val="00571B7A"/>
    <w:rsid w:val="00572345"/>
    <w:rsid w:val="00573122"/>
    <w:rsid w:val="005745FE"/>
    <w:rsid w:val="00577C1A"/>
    <w:rsid w:val="00577DD4"/>
    <w:rsid w:val="00585187"/>
    <w:rsid w:val="00586414"/>
    <w:rsid w:val="00586482"/>
    <w:rsid w:val="00590B9E"/>
    <w:rsid w:val="00594645"/>
    <w:rsid w:val="00594DDA"/>
    <w:rsid w:val="00594E14"/>
    <w:rsid w:val="00597B18"/>
    <w:rsid w:val="005A0E9A"/>
    <w:rsid w:val="005A2CF0"/>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7DF"/>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05F3C"/>
    <w:rsid w:val="00615140"/>
    <w:rsid w:val="006165B0"/>
    <w:rsid w:val="006177BF"/>
    <w:rsid w:val="00617E2F"/>
    <w:rsid w:val="00620418"/>
    <w:rsid w:val="00622A29"/>
    <w:rsid w:val="00623133"/>
    <w:rsid w:val="00624D95"/>
    <w:rsid w:val="00626BE3"/>
    <w:rsid w:val="00626F31"/>
    <w:rsid w:val="00627193"/>
    <w:rsid w:val="00627608"/>
    <w:rsid w:val="00627EC0"/>
    <w:rsid w:val="00635F7B"/>
    <w:rsid w:val="00636C7B"/>
    <w:rsid w:val="00640488"/>
    <w:rsid w:val="006407DE"/>
    <w:rsid w:val="00641D42"/>
    <w:rsid w:val="006454D1"/>
    <w:rsid w:val="00647A1C"/>
    <w:rsid w:val="00647CA3"/>
    <w:rsid w:val="00650695"/>
    <w:rsid w:val="006537B7"/>
    <w:rsid w:val="00653ABA"/>
    <w:rsid w:val="00660C23"/>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8C6"/>
    <w:rsid w:val="006D2C6C"/>
    <w:rsid w:val="006D2CAE"/>
    <w:rsid w:val="006D2DAE"/>
    <w:rsid w:val="006D3E66"/>
    <w:rsid w:val="006D4BBF"/>
    <w:rsid w:val="006D58FA"/>
    <w:rsid w:val="006D7779"/>
    <w:rsid w:val="006E0CD2"/>
    <w:rsid w:val="006E1640"/>
    <w:rsid w:val="006E3751"/>
    <w:rsid w:val="006E376B"/>
    <w:rsid w:val="006E3B83"/>
    <w:rsid w:val="006E3BE8"/>
    <w:rsid w:val="006E4B4C"/>
    <w:rsid w:val="006E4F76"/>
    <w:rsid w:val="006E7F58"/>
    <w:rsid w:val="006F07A6"/>
    <w:rsid w:val="006F70A0"/>
    <w:rsid w:val="00700774"/>
    <w:rsid w:val="00702F50"/>
    <w:rsid w:val="007058D1"/>
    <w:rsid w:val="00706398"/>
    <w:rsid w:val="00706569"/>
    <w:rsid w:val="00706BA8"/>
    <w:rsid w:val="0070714F"/>
    <w:rsid w:val="007108CB"/>
    <w:rsid w:val="007134DF"/>
    <w:rsid w:val="0071390C"/>
    <w:rsid w:val="007157A7"/>
    <w:rsid w:val="007177FA"/>
    <w:rsid w:val="00717A9B"/>
    <w:rsid w:val="00721C70"/>
    <w:rsid w:val="00721FCF"/>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5833"/>
    <w:rsid w:val="00767054"/>
    <w:rsid w:val="0076712E"/>
    <w:rsid w:val="007672A6"/>
    <w:rsid w:val="0076772F"/>
    <w:rsid w:val="00767D47"/>
    <w:rsid w:val="0077068A"/>
    <w:rsid w:val="00771A9B"/>
    <w:rsid w:val="007735EC"/>
    <w:rsid w:val="00773AC9"/>
    <w:rsid w:val="00774D5C"/>
    <w:rsid w:val="007751A4"/>
    <w:rsid w:val="007751FE"/>
    <w:rsid w:val="0077759A"/>
    <w:rsid w:val="00777EB4"/>
    <w:rsid w:val="007819F8"/>
    <w:rsid w:val="0078357D"/>
    <w:rsid w:val="00783CDA"/>
    <w:rsid w:val="00783D8D"/>
    <w:rsid w:val="007869F0"/>
    <w:rsid w:val="00791CA2"/>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F22"/>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18EC"/>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82E2C"/>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13EF"/>
    <w:rsid w:val="008D441E"/>
    <w:rsid w:val="008E0066"/>
    <w:rsid w:val="008E349B"/>
    <w:rsid w:val="008E4F24"/>
    <w:rsid w:val="008E6FE5"/>
    <w:rsid w:val="008F085F"/>
    <w:rsid w:val="008F1148"/>
    <w:rsid w:val="008F126F"/>
    <w:rsid w:val="008F4AE2"/>
    <w:rsid w:val="008F615A"/>
    <w:rsid w:val="008F71A0"/>
    <w:rsid w:val="008F7393"/>
    <w:rsid w:val="00905D80"/>
    <w:rsid w:val="0090661C"/>
    <w:rsid w:val="00907C99"/>
    <w:rsid w:val="009123C1"/>
    <w:rsid w:val="009143A1"/>
    <w:rsid w:val="0091480E"/>
    <w:rsid w:val="009159A0"/>
    <w:rsid w:val="00916334"/>
    <w:rsid w:val="009208E8"/>
    <w:rsid w:val="00920AF4"/>
    <w:rsid w:val="00927227"/>
    <w:rsid w:val="009304CB"/>
    <w:rsid w:val="00930CF5"/>
    <w:rsid w:val="0093330E"/>
    <w:rsid w:val="009333FA"/>
    <w:rsid w:val="009409F8"/>
    <w:rsid w:val="0094115E"/>
    <w:rsid w:val="00941550"/>
    <w:rsid w:val="0094155A"/>
    <w:rsid w:val="009449AF"/>
    <w:rsid w:val="0094528C"/>
    <w:rsid w:val="0094666C"/>
    <w:rsid w:val="009469D8"/>
    <w:rsid w:val="00946F91"/>
    <w:rsid w:val="009478CE"/>
    <w:rsid w:val="00950383"/>
    <w:rsid w:val="00950C78"/>
    <w:rsid w:val="00950FF9"/>
    <w:rsid w:val="00952075"/>
    <w:rsid w:val="009543CE"/>
    <w:rsid w:val="00954724"/>
    <w:rsid w:val="00956276"/>
    <w:rsid w:val="00961BC5"/>
    <w:rsid w:val="00961C37"/>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7F2A"/>
    <w:rsid w:val="009804D8"/>
    <w:rsid w:val="00981900"/>
    <w:rsid w:val="00982C0B"/>
    <w:rsid w:val="00982F78"/>
    <w:rsid w:val="00984F89"/>
    <w:rsid w:val="00985733"/>
    <w:rsid w:val="00986AD1"/>
    <w:rsid w:val="0098748E"/>
    <w:rsid w:val="00987D46"/>
    <w:rsid w:val="00990733"/>
    <w:rsid w:val="00990F19"/>
    <w:rsid w:val="00992611"/>
    <w:rsid w:val="00996EAE"/>
    <w:rsid w:val="00997C8B"/>
    <w:rsid w:val="009A05E2"/>
    <w:rsid w:val="009A16C4"/>
    <w:rsid w:val="009A1A36"/>
    <w:rsid w:val="009A1E1E"/>
    <w:rsid w:val="009A5298"/>
    <w:rsid w:val="009A60B7"/>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2853"/>
    <w:rsid w:val="009E30E6"/>
    <w:rsid w:val="009E32FB"/>
    <w:rsid w:val="009E3304"/>
    <w:rsid w:val="009E3417"/>
    <w:rsid w:val="009E538F"/>
    <w:rsid w:val="009F427B"/>
    <w:rsid w:val="009F5D22"/>
    <w:rsid w:val="009F5F9D"/>
    <w:rsid w:val="009F6014"/>
    <w:rsid w:val="00A00AEF"/>
    <w:rsid w:val="00A00CA9"/>
    <w:rsid w:val="00A01B74"/>
    <w:rsid w:val="00A02591"/>
    <w:rsid w:val="00A029EC"/>
    <w:rsid w:val="00A03680"/>
    <w:rsid w:val="00A042A2"/>
    <w:rsid w:val="00A04910"/>
    <w:rsid w:val="00A04E47"/>
    <w:rsid w:val="00A10080"/>
    <w:rsid w:val="00A11FDE"/>
    <w:rsid w:val="00A12B0E"/>
    <w:rsid w:val="00A1330D"/>
    <w:rsid w:val="00A134C5"/>
    <w:rsid w:val="00A14633"/>
    <w:rsid w:val="00A14812"/>
    <w:rsid w:val="00A1533B"/>
    <w:rsid w:val="00A15E74"/>
    <w:rsid w:val="00A161C9"/>
    <w:rsid w:val="00A16389"/>
    <w:rsid w:val="00A16C01"/>
    <w:rsid w:val="00A23164"/>
    <w:rsid w:val="00A24898"/>
    <w:rsid w:val="00A2515D"/>
    <w:rsid w:val="00A25EA2"/>
    <w:rsid w:val="00A26A33"/>
    <w:rsid w:val="00A3193A"/>
    <w:rsid w:val="00A31AAB"/>
    <w:rsid w:val="00A345C6"/>
    <w:rsid w:val="00A35874"/>
    <w:rsid w:val="00A35E0F"/>
    <w:rsid w:val="00A36A53"/>
    <w:rsid w:val="00A375E0"/>
    <w:rsid w:val="00A37FD8"/>
    <w:rsid w:val="00A42713"/>
    <w:rsid w:val="00A46884"/>
    <w:rsid w:val="00A46F68"/>
    <w:rsid w:val="00A474EF"/>
    <w:rsid w:val="00A50136"/>
    <w:rsid w:val="00A51049"/>
    <w:rsid w:val="00A52983"/>
    <w:rsid w:val="00A53239"/>
    <w:rsid w:val="00A5331D"/>
    <w:rsid w:val="00A53CB4"/>
    <w:rsid w:val="00A55810"/>
    <w:rsid w:val="00A55990"/>
    <w:rsid w:val="00A56140"/>
    <w:rsid w:val="00A5649E"/>
    <w:rsid w:val="00A56BAF"/>
    <w:rsid w:val="00A56EE6"/>
    <w:rsid w:val="00A57132"/>
    <w:rsid w:val="00A60142"/>
    <w:rsid w:val="00A605C5"/>
    <w:rsid w:val="00A638DE"/>
    <w:rsid w:val="00A664FA"/>
    <w:rsid w:val="00A6767E"/>
    <w:rsid w:val="00A7222A"/>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F8B"/>
    <w:rsid w:val="00AB3938"/>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9A0"/>
    <w:rsid w:val="00AE3E16"/>
    <w:rsid w:val="00AE422C"/>
    <w:rsid w:val="00AE4253"/>
    <w:rsid w:val="00AE59D5"/>
    <w:rsid w:val="00AE667D"/>
    <w:rsid w:val="00AE7D32"/>
    <w:rsid w:val="00AF028A"/>
    <w:rsid w:val="00AF25FC"/>
    <w:rsid w:val="00AF61DC"/>
    <w:rsid w:val="00AF76D6"/>
    <w:rsid w:val="00B00D32"/>
    <w:rsid w:val="00B02390"/>
    <w:rsid w:val="00B02721"/>
    <w:rsid w:val="00B0282F"/>
    <w:rsid w:val="00B05DED"/>
    <w:rsid w:val="00B10FA5"/>
    <w:rsid w:val="00B11E5E"/>
    <w:rsid w:val="00B1253F"/>
    <w:rsid w:val="00B12A3F"/>
    <w:rsid w:val="00B14067"/>
    <w:rsid w:val="00B14116"/>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461E9"/>
    <w:rsid w:val="00B511A1"/>
    <w:rsid w:val="00B52AA8"/>
    <w:rsid w:val="00B53579"/>
    <w:rsid w:val="00B551E8"/>
    <w:rsid w:val="00B55820"/>
    <w:rsid w:val="00B5726B"/>
    <w:rsid w:val="00B578F8"/>
    <w:rsid w:val="00B6151C"/>
    <w:rsid w:val="00B62032"/>
    <w:rsid w:val="00B6215A"/>
    <w:rsid w:val="00B629C9"/>
    <w:rsid w:val="00B6326A"/>
    <w:rsid w:val="00B66905"/>
    <w:rsid w:val="00B671C8"/>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D50A8"/>
    <w:rsid w:val="00BD7FA2"/>
    <w:rsid w:val="00BE0C3B"/>
    <w:rsid w:val="00BE1CB7"/>
    <w:rsid w:val="00BE200E"/>
    <w:rsid w:val="00BE2384"/>
    <w:rsid w:val="00BE363F"/>
    <w:rsid w:val="00BE4800"/>
    <w:rsid w:val="00BE4933"/>
    <w:rsid w:val="00BE511A"/>
    <w:rsid w:val="00BE564F"/>
    <w:rsid w:val="00BE72D8"/>
    <w:rsid w:val="00BE7FF3"/>
    <w:rsid w:val="00BF0F52"/>
    <w:rsid w:val="00BF1219"/>
    <w:rsid w:val="00BF122A"/>
    <w:rsid w:val="00BF2B23"/>
    <w:rsid w:val="00BF3978"/>
    <w:rsid w:val="00BF4743"/>
    <w:rsid w:val="00BF5633"/>
    <w:rsid w:val="00BF78B9"/>
    <w:rsid w:val="00C00A3E"/>
    <w:rsid w:val="00C019FE"/>
    <w:rsid w:val="00C02A41"/>
    <w:rsid w:val="00C04F27"/>
    <w:rsid w:val="00C06131"/>
    <w:rsid w:val="00C064CE"/>
    <w:rsid w:val="00C06626"/>
    <w:rsid w:val="00C068A3"/>
    <w:rsid w:val="00C10117"/>
    <w:rsid w:val="00C10313"/>
    <w:rsid w:val="00C12BAE"/>
    <w:rsid w:val="00C142ED"/>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54BB2"/>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C39"/>
    <w:rsid w:val="00C92D2B"/>
    <w:rsid w:val="00C93FAB"/>
    <w:rsid w:val="00C94270"/>
    <w:rsid w:val="00C94293"/>
    <w:rsid w:val="00C9598D"/>
    <w:rsid w:val="00C96E21"/>
    <w:rsid w:val="00C972CB"/>
    <w:rsid w:val="00C97AF3"/>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1C6"/>
    <w:rsid w:val="00CB52A4"/>
    <w:rsid w:val="00CB5A36"/>
    <w:rsid w:val="00CB5B58"/>
    <w:rsid w:val="00CB6825"/>
    <w:rsid w:val="00CB6CFD"/>
    <w:rsid w:val="00CB7014"/>
    <w:rsid w:val="00CB7C46"/>
    <w:rsid w:val="00CC1004"/>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E7CED"/>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4B7"/>
    <w:rsid w:val="00D22B73"/>
    <w:rsid w:val="00D237EA"/>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581"/>
    <w:rsid w:val="00D67809"/>
    <w:rsid w:val="00D72031"/>
    <w:rsid w:val="00D7274E"/>
    <w:rsid w:val="00D73280"/>
    <w:rsid w:val="00D740EC"/>
    <w:rsid w:val="00D745F1"/>
    <w:rsid w:val="00D7472E"/>
    <w:rsid w:val="00D753F5"/>
    <w:rsid w:val="00D76332"/>
    <w:rsid w:val="00D765A5"/>
    <w:rsid w:val="00D8135E"/>
    <w:rsid w:val="00D81A1B"/>
    <w:rsid w:val="00D81EC3"/>
    <w:rsid w:val="00D82A17"/>
    <w:rsid w:val="00D8384E"/>
    <w:rsid w:val="00D84EFB"/>
    <w:rsid w:val="00D84F6E"/>
    <w:rsid w:val="00D85307"/>
    <w:rsid w:val="00D86E0E"/>
    <w:rsid w:val="00D9027D"/>
    <w:rsid w:val="00D90E81"/>
    <w:rsid w:val="00D91B02"/>
    <w:rsid w:val="00D93045"/>
    <w:rsid w:val="00D955F9"/>
    <w:rsid w:val="00D96014"/>
    <w:rsid w:val="00D96674"/>
    <w:rsid w:val="00DA0E95"/>
    <w:rsid w:val="00DA10D7"/>
    <w:rsid w:val="00DA2B8D"/>
    <w:rsid w:val="00DA6330"/>
    <w:rsid w:val="00DA680B"/>
    <w:rsid w:val="00DA755F"/>
    <w:rsid w:val="00DA7CB8"/>
    <w:rsid w:val="00DB0BCC"/>
    <w:rsid w:val="00DB1D05"/>
    <w:rsid w:val="00DB2EF3"/>
    <w:rsid w:val="00DB3784"/>
    <w:rsid w:val="00DB6041"/>
    <w:rsid w:val="00DB72A9"/>
    <w:rsid w:val="00DB76FD"/>
    <w:rsid w:val="00DB7841"/>
    <w:rsid w:val="00DB78A2"/>
    <w:rsid w:val="00DC15EC"/>
    <w:rsid w:val="00DC2323"/>
    <w:rsid w:val="00DC334E"/>
    <w:rsid w:val="00DC6899"/>
    <w:rsid w:val="00DD0243"/>
    <w:rsid w:val="00DD09F4"/>
    <w:rsid w:val="00DD1551"/>
    <w:rsid w:val="00DD2336"/>
    <w:rsid w:val="00DD2A99"/>
    <w:rsid w:val="00DD789E"/>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F16"/>
    <w:rsid w:val="00DF4CFB"/>
    <w:rsid w:val="00DF4F4F"/>
    <w:rsid w:val="00DF5347"/>
    <w:rsid w:val="00DF7743"/>
    <w:rsid w:val="00E01F1A"/>
    <w:rsid w:val="00E02468"/>
    <w:rsid w:val="00E02BE9"/>
    <w:rsid w:val="00E03C41"/>
    <w:rsid w:val="00E06725"/>
    <w:rsid w:val="00E06DCB"/>
    <w:rsid w:val="00E073F7"/>
    <w:rsid w:val="00E1047B"/>
    <w:rsid w:val="00E1089A"/>
    <w:rsid w:val="00E10EFD"/>
    <w:rsid w:val="00E11078"/>
    <w:rsid w:val="00E120DC"/>
    <w:rsid w:val="00E124D4"/>
    <w:rsid w:val="00E125EE"/>
    <w:rsid w:val="00E1393B"/>
    <w:rsid w:val="00E154A7"/>
    <w:rsid w:val="00E17942"/>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6A5"/>
    <w:rsid w:val="00E477E0"/>
    <w:rsid w:val="00E50A04"/>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487A"/>
    <w:rsid w:val="00E75C3B"/>
    <w:rsid w:val="00E76612"/>
    <w:rsid w:val="00E810D5"/>
    <w:rsid w:val="00E81BD2"/>
    <w:rsid w:val="00E837D3"/>
    <w:rsid w:val="00E84D4C"/>
    <w:rsid w:val="00E85C4F"/>
    <w:rsid w:val="00E86177"/>
    <w:rsid w:val="00E9001D"/>
    <w:rsid w:val="00E925A4"/>
    <w:rsid w:val="00E934C6"/>
    <w:rsid w:val="00E93E43"/>
    <w:rsid w:val="00EA1958"/>
    <w:rsid w:val="00EA1ABF"/>
    <w:rsid w:val="00EA287D"/>
    <w:rsid w:val="00EA3BD3"/>
    <w:rsid w:val="00EA4908"/>
    <w:rsid w:val="00EA5076"/>
    <w:rsid w:val="00EA5DFC"/>
    <w:rsid w:val="00EA6641"/>
    <w:rsid w:val="00EA69CF"/>
    <w:rsid w:val="00EB0769"/>
    <w:rsid w:val="00EB1986"/>
    <w:rsid w:val="00EB1B07"/>
    <w:rsid w:val="00EB2C3C"/>
    <w:rsid w:val="00EB38E9"/>
    <w:rsid w:val="00EB4941"/>
    <w:rsid w:val="00EB720E"/>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2469"/>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0FDD"/>
    <w:rsid w:val="00F23057"/>
    <w:rsid w:val="00F23E46"/>
    <w:rsid w:val="00F24381"/>
    <w:rsid w:val="00F25EA0"/>
    <w:rsid w:val="00F272B4"/>
    <w:rsid w:val="00F27F9A"/>
    <w:rsid w:val="00F308C4"/>
    <w:rsid w:val="00F30FC8"/>
    <w:rsid w:val="00F33020"/>
    <w:rsid w:val="00F3407F"/>
    <w:rsid w:val="00F34AAC"/>
    <w:rsid w:val="00F420B9"/>
    <w:rsid w:val="00F42C9E"/>
    <w:rsid w:val="00F46AC8"/>
    <w:rsid w:val="00F5227E"/>
    <w:rsid w:val="00F54968"/>
    <w:rsid w:val="00F56A35"/>
    <w:rsid w:val="00F574D2"/>
    <w:rsid w:val="00F607FF"/>
    <w:rsid w:val="00F61009"/>
    <w:rsid w:val="00F6132D"/>
    <w:rsid w:val="00F6247F"/>
    <w:rsid w:val="00F63A09"/>
    <w:rsid w:val="00F64464"/>
    <w:rsid w:val="00F66516"/>
    <w:rsid w:val="00F66CC2"/>
    <w:rsid w:val="00F670B3"/>
    <w:rsid w:val="00F671A2"/>
    <w:rsid w:val="00F676D8"/>
    <w:rsid w:val="00F7139B"/>
    <w:rsid w:val="00F71654"/>
    <w:rsid w:val="00F72420"/>
    <w:rsid w:val="00F7273E"/>
    <w:rsid w:val="00F74975"/>
    <w:rsid w:val="00F749E6"/>
    <w:rsid w:val="00F759BF"/>
    <w:rsid w:val="00F77287"/>
    <w:rsid w:val="00F77A0F"/>
    <w:rsid w:val="00F77ACC"/>
    <w:rsid w:val="00F80051"/>
    <w:rsid w:val="00F8183A"/>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3E5"/>
    <w:rsid w:val="00FA6531"/>
    <w:rsid w:val="00FB0387"/>
    <w:rsid w:val="00FB09E1"/>
    <w:rsid w:val="00FB11D7"/>
    <w:rsid w:val="00FB3254"/>
    <w:rsid w:val="00FB6FB2"/>
    <w:rsid w:val="00FC0C01"/>
    <w:rsid w:val="00FC0C79"/>
    <w:rsid w:val="00FC11AC"/>
    <w:rsid w:val="00FC2300"/>
    <w:rsid w:val="00FC4E58"/>
    <w:rsid w:val="00FC4FE5"/>
    <w:rsid w:val="00FC603C"/>
    <w:rsid w:val="00FC7545"/>
    <w:rsid w:val="00FD020C"/>
    <w:rsid w:val="00FD0777"/>
    <w:rsid w:val="00FD0F85"/>
    <w:rsid w:val="00FD130B"/>
    <w:rsid w:val="00FD287B"/>
    <w:rsid w:val="00FD30DF"/>
    <w:rsid w:val="00FD7611"/>
    <w:rsid w:val="00FE0B8B"/>
    <w:rsid w:val="00FE224A"/>
    <w:rsid w:val="00FE3015"/>
    <w:rsid w:val="00FE52C1"/>
    <w:rsid w:val="00FF00BB"/>
    <w:rsid w:val="00FF15EB"/>
    <w:rsid w:val="00FF1DF6"/>
    <w:rsid w:val="00FF5F3A"/>
    <w:rsid w:val="00FF715C"/>
    <w:rsid w:val="00FF746E"/>
    <w:rsid w:val="089033A7"/>
    <w:rsid w:val="0933D49D"/>
    <w:rsid w:val="0D12A9E3"/>
    <w:rsid w:val="0E07343C"/>
    <w:rsid w:val="0E7492C7"/>
    <w:rsid w:val="18737236"/>
    <w:rsid w:val="1DE99222"/>
    <w:rsid w:val="29501BDF"/>
    <w:rsid w:val="2E93A6D4"/>
    <w:rsid w:val="36ACB28B"/>
    <w:rsid w:val="36D015B9"/>
    <w:rsid w:val="3829A6A6"/>
    <w:rsid w:val="4498FE64"/>
    <w:rsid w:val="48E70802"/>
    <w:rsid w:val="52C2E7CC"/>
    <w:rsid w:val="53D6713C"/>
    <w:rsid w:val="5EC457F8"/>
    <w:rsid w:val="70E1516A"/>
    <w:rsid w:val="7D7D4B9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EA5DF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EA5DFC"/>
  </w:style>
  <w:style w:type="paragraph" w:styleId="Piedepgina">
    <w:name w:val="footer"/>
    <w:basedOn w:val="Normal"/>
    <w:link w:val="PiedepginaCar"/>
    <w:uiPriority w:val="99"/>
    <w:unhideWhenUsed/>
    <w:rsid w:val="00EA5DF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EA5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693580817">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58638405">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1998221554">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FA9724CC-4AE6-453C-AD68-52B24FF7C048}"/>
</file>

<file path=customXml/itemProps3.xml><?xml version="1.0" encoding="utf-8"?>
<ds:datastoreItem xmlns:ds="http://schemas.openxmlformats.org/officeDocument/2006/customXml" ds:itemID="{F25A1871-444F-4ADE-8B72-7EDFF585A5E1}"/>
</file>

<file path=customXml/itemProps4.xml><?xml version="1.0" encoding="utf-8"?>
<ds:datastoreItem xmlns:ds="http://schemas.openxmlformats.org/officeDocument/2006/customXml" ds:itemID="{C2958ADF-C31F-404E-8D5F-703563CA9B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10</cp:revision>
  <cp:lastPrinted>2022-09-26T16:07:00Z</cp:lastPrinted>
  <dcterms:created xsi:type="dcterms:W3CDTF">2022-09-26T16:06:00Z</dcterms:created>
  <dcterms:modified xsi:type="dcterms:W3CDTF">2025-05-05T14:41:19Z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