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2CB7C" w14:textId="77777777" w:rsidR="000341A4" w:rsidRPr="000341A4" w:rsidRDefault="000341A4" w:rsidP="000341A4">
      <w:pPr>
        <w:pStyle w:val="Puesto"/>
        <w:tabs>
          <w:tab w:val="left" w:pos="2730"/>
          <w:tab w:val="center" w:pos="4419"/>
        </w:tabs>
        <w:outlineLvl w:val="0"/>
        <w:rPr>
          <w:rStyle w:val="Textoennegrita"/>
          <w:b/>
          <w:bCs/>
          <w:lang w:val="es-ES"/>
        </w:rPr>
      </w:pPr>
    </w:p>
    <w:p w14:paraId="56329F19" w14:textId="77777777" w:rsidR="000341A4" w:rsidRPr="000341A4" w:rsidRDefault="000341A4" w:rsidP="000341A4">
      <w:pPr>
        <w:pStyle w:val="Puesto"/>
        <w:tabs>
          <w:tab w:val="left" w:pos="2730"/>
          <w:tab w:val="center" w:pos="4419"/>
        </w:tabs>
        <w:outlineLvl w:val="0"/>
        <w:rPr>
          <w:rStyle w:val="Textoennegrita"/>
          <w:b/>
          <w:bCs/>
          <w:lang w:val="es-ES"/>
        </w:rPr>
      </w:pPr>
    </w:p>
    <w:p w14:paraId="6564AB29" w14:textId="6E55372D" w:rsidR="00D00142" w:rsidRPr="000341A4" w:rsidRDefault="00D00142" w:rsidP="000341A4">
      <w:pPr>
        <w:pStyle w:val="Puesto"/>
        <w:tabs>
          <w:tab w:val="left" w:pos="2730"/>
          <w:tab w:val="center" w:pos="4419"/>
        </w:tabs>
        <w:outlineLvl w:val="0"/>
        <w:rPr>
          <w:b w:val="0"/>
          <w:bCs w:val="0"/>
        </w:rPr>
      </w:pPr>
      <w:r w:rsidRPr="000341A4">
        <w:rPr>
          <w:rStyle w:val="Textoennegrita"/>
          <w:b/>
          <w:bCs/>
          <w:lang w:val="es-ES"/>
        </w:rPr>
        <w:t>RESOLUCION N°</w:t>
      </w:r>
      <w:r w:rsidR="000341A4" w:rsidRPr="000341A4">
        <w:rPr>
          <w:rStyle w:val="Textoennegrita"/>
          <w:b/>
          <w:bCs/>
          <w:lang w:val="es-ES"/>
        </w:rPr>
        <w:t xml:space="preserve"> 244</w:t>
      </w:r>
      <w:r w:rsidRPr="000341A4">
        <w:rPr>
          <w:rStyle w:val="Textoennegrita"/>
          <w:b/>
          <w:bCs/>
          <w:lang w:val="es-ES"/>
        </w:rPr>
        <w:t>/2</w:t>
      </w:r>
      <w:r w:rsidR="003E3E64" w:rsidRPr="000341A4">
        <w:rPr>
          <w:rStyle w:val="Textoennegrita"/>
          <w:b/>
          <w:bCs/>
          <w:lang w:val="es-ES"/>
        </w:rPr>
        <w:t>2</w:t>
      </w:r>
    </w:p>
    <w:p w14:paraId="620743CC" w14:textId="77777777" w:rsidR="00D00142" w:rsidRPr="000341A4" w:rsidRDefault="00D00142" w:rsidP="00D00142">
      <w:pPr>
        <w:rPr>
          <w:rFonts w:ascii="Times New Roman" w:hAnsi="Times New Roman"/>
          <w:sz w:val="24"/>
          <w:szCs w:val="24"/>
        </w:rPr>
      </w:pPr>
    </w:p>
    <w:p w14:paraId="0AF8ABB9" w14:textId="00E08911" w:rsidR="000341A4" w:rsidRPr="000341A4" w:rsidRDefault="00D00142" w:rsidP="00D00142">
      <w:pPr>
        <w:rPr>
          <w:rFonts w:ascii="Times New Roman" w:hAnsi="Times New Roman"/>
          <w:b/>
          <w:sz w:val="24"/>
          <w:szCs w:val="24"/>
        </w:rPr>
      </w:pPr>
      <w:r w:rsidRPr="000341A4">
        <w:rPr>
          <w:rFonts w:ascii="Times New Roman" w:hAnsi="Times New Roman"/>
          <w:b/>
          <w:sz w:val="24"/>
          <w:szCs w:val="24"/>
        </w:rPr>
        <w:t>VISTOS:</w:t>
      </w:r>
    </w:p>
    <w:p w14:paraId="3D5CD1F1" w14:textId="40713B50" w:rsidR="00D00142" w:rsidRPr="000341A4" w:rsidRDefault="00D00142" w:rsidP="000341A4">
      <w:pPr>
        <w:jc w:val="both"/>
        <w:rPr>
          <w:rFonts w:ascii="Times New Roman" w:hAnsi="Times New Roman"/>
          <w:sz w:val="24"/>
          <w:szCs w:val="24"/>
        </w:rPr>
      </w:pPr>
      <w:r w:rsidRPr="000341A4">
        <w:rPr>
          <w:rFonts w:ascii="Times New Roman" w:hAnsi="Times New Roman"/>
          <w:sz w:val="24"/>
          <w:szCs w:val="24"/>
        </w:rPr>
        <w:t>Que, do</w:t>
      </w:r>
      <w:r w:rsidR="003E3E64" w:rsidRPr="000341A4">
        <w:rPr>
          <w:rFonts w:ascii="Times New Roman" w:hAnsi="Times New Roman"/>
          <w:sz w:val="24"/>
          <w:szCs w:val="24"/>
        </w:rPr>
        <w:t xml:space="preserve">n </w:t>
      </w:r>
      <w:bookmarkStart w:id="0" w:name="_Hlk107662905"/>
      <w:r w:rsidR="006355A7" w:rsidRPr="006355A7">
        <w:rPr>
          <w:rFonts w:ascii="Times New Roman" w:hAnsi="Times New Roman"/>
          <w:sz w:val="24"/>
          <w:szCs w:val="24"/>
          <w:lang w:val="es-MX"/>
        </w:rPr>
        <w:t>…………………………</w:t>
      </w:r>
      <w:r w:rsidR="00786219" w:rsidRPr="000341A4">
        <w:rPr>
          <w:rFonts w:ascii="Times New Roman" w:hAnsi="Times New Roman"/>
          <w:b/>
          <w:bCs/>
          <w:sz w:val="24"/>
          <w:szCs w:val="24"/>
          <w:lang w:val="es-MX"/>
        </w:rPr>
        <w:t xml:space="preserve"> </w:t>
      </w:r>
      <w:bookmarkEnd w:id="0"/>
      <w:r w:rsidRPr="000341A4">
        <w:rPr>
          <w:rFonts w:ascii="Times New Roman" w:hAnsi="Times New Roman"/>
          <w:bCs/>
          <w:sz w:val="24"/>
          <w:szCs w:val="24"/>
          <w:lang w:val="es-MX"/>
        </w:rPr>
        <w:t xml:space="preserve">interpone </w:t>
      </w:r>
      <w:r w:rsidRPr="000341A4">
        <w:rPr>
          <w:rFonts w:ascii="Times New Roman" w:hAnsi="Times New Roman"/>
          <w:sz w:val="24"/>
          <w:szCs w:val="24"/>
        </w:rPr>
        <w:t xml:space="preserve">reclamación ante esta Defensoría del Asegurado (DEFASEG) contra </w:t>
      </w:r>
      <w:r w:rsidR="006355A7" w:rsidRPr="006355A7">
        <w:rPr>
          <w:rFonts w:ascii="Times New Roman" w:hAnsi="Times New Roman"/>
          <w:sz w:val="24"/>
          <w:szCs w:val="24"/>
          <w:lang w:val="es-MX"/>
        </w:rPr>
        <w:t>…………………………</w:t>
      </w:r>
      <w:r w:rsidRPr="000341A4">
        <w:rPr>
          <w:rFonts w:ascii="Times New Roman" w:hAnsi="Times New Roman"/>
          <w:bCs/>
          <w:sz w:val="24"/>
          <w:szCs w:val="24"/>
          <w:lang w:val="es-MX"/>
        </w:rPr>
        <w:t>solicitando se le</w:t>
      </w:r>
      <w:r w:rsidRPr="000341A4">
        <w:rPr>
          <w:rFonts w:ascii="Times New Roman" w:hAnsi="Times New Roman"/>
          <w:sz w:val="24"/>
          <w:szCs w:val="24"/>
        </w:rPr>
        <w:t xml:space="preserve"> otorgue la cobertura </w:t>
      </w:r>
      <w:r w:rsidR="00786219" w:rsidRPr="000341A4">
        <w:rPr>
          <w:rFonts w:ascii="Times New Roman" w:hAnsi="Times New Roman"/>
          <w:sz w:val="24"/>
          <w:szCs w:val="24"/>
        </w:rPr>
        <w:t xml:space="preserve">de gastos de sepelio y traslado </w:t>
      </w:r>
      <w:r w:rsidRPr="000341A4">
        <w:rPr>
          <w:rFonts w:ascii="Times New Roman" w:hAnsi="Times New Roman"/>
          <w:sz w:val="24"/>
          <w:szCs w:val="24"/>
        </w:rPr>
        <w:t>del</w:t>
      </w:r>
      <w:r w:rsidRPr="000341A4">
        <w:rPr>
          <w:rFonts w:ascii="Times New Roman" w:hAnsi="Times New Roman"/>
          <w:b/>
          <w:sz w:val="24"/>
          <w:szCs w:val="24"/>
          <w:lang w:val="es-MX"/>
        </w:rPr>
        <w:t xml:space="preserve"> </w:t>
      </w:r>
      <w:r w:rsidR="00786219" w:rsidRPr="000341A4">
        <w:rPr>
          <w:rFonts w:ascii="Times New Roman" w:hAnsi="Times New Roman"/>
          <w:b/>
          <w:sz w:val="24"/>
          <w:szCs w:val="24"/>
          <w:lang w:val="es-MX"/>
        </w:rPr>
        <w:t>SEGURO DE SEPELIO – PÓLIZA No V-</w:t>
      </w:r>
      <w:bookmarkStart w:id="1" w:name="OLE_LINK2"/>
      <w:r w:rsidR="006355A7" w:rsidRPr="006355A7">
        <w:rPr>
          <w:rFonts w:ascii="Times New Roman" w:hAnsi="Times New Roman"/>
          <w:sz w:val="24"/>
          <w:szCs w:val="24"/>
          <w:lang w:val="es-MX"/>
        </w:rPr>
        <w:t>…………………………</w:t>
      </w:r>
      <w:r w:rsidRPr="000341A4">
        <w:rPr>
          <w:rFonts w:ascii="Times New Roman" w:hAnsi="Times New Roman"/>
          <w:sz w:val="24"/>
          <w:szCs w:val="24"/>
          <w:lang w:val="es-MX"/>
        </w:rPr>
        <w:t>.</w:t>
      </w:r>
    </w:p>
    <w:bookmarkEnd w:id="1"/>
    <w:p w14:paraId="2CEED747" w14:textId="77777777" w:rsidR="00D00142" w:rsidRPr="000341A4" w:rsidRDefault="00D00142" w:rsidP="000341A4">
      <w:pPr>
        <w:spacing w:after="0" w:line="240" w:lineRule="auto"/>
        <w:jc w:val="both"/>
        <w:rPr>
          <w:rFonts w:ascii="Times New Roman" w:eastAsia="Arial Unicode MS" w:hAnsi="Times New Roman"/>
          <w:sz w:val="24"/>
          <w:szCs w:val="24"/>
        </w:rPr>
      </w:pPr>
      <w:r w:rsidRPr="000341A4">
        <w:rPr>
          <w:rFonts w:ascii="Times New Roman" w:eastAsia="Arial Unicode MS" w:hAnsi="Times New Roman"/>
          <w:sz w:val="24"/>
          <w:szCs w:val="24"/>
        </w:rPr>
        <w:t>Que, la señalada reclamación cumple con los requisitos de materia, cuantía y oportunidad establecidos en el Reglamento de la DEFASEG (http://www.defaseg.com.pe/reglamento).</w:t>
      </w:r>
    </w:p>
    <w:p w14:paraId="61C598A1" w14:textId="77777777" w:rsidR="00D00142" w:rsidRPr="000341A4" w:rsidRDefault="00D00142" w:rsidP="000341A4">
      <w:pPr>
        <w:tabs>
          <w:tab w:val="left" w:pos="2160"/>
        </w:tabs>
        <w:spacing w:after="0" w:line="240" w:lineRule="auto"/>
        <w:jc w:val="both"/>
        <w:rPr>
          <w:rFonts w:ascii="Times New Roman" w:hAnsi="Times New Roman"/>
          <w:sz w:val="24"/>
          <w:szCs w:val="24"/>
        </w:rPr>
      </w:pPr>
    </w:p>
    <w:p w14:paraId="747D5085" w14:textId="77777777" w:rsidR="00D00142" w:rsidRPr="000341A4" w:rsidRDefault="00D00142" w:rsidP="000341A4">
      <w:pPr>
        <w:tabs>
          <w:tab w:val="num" w:pos="720"/>
        </w:tabs>
        <w:spacing w:after="0" w:line="240" w:lineRule="auto"/>
        <w:jc w:val="both"/>
        <w:rPr>
          <w:rFonts w:ascii="Times New Roman" w:hAnsi="Times New Roman"/>
          <w:sz w:val="24"/>
          <w:szCs w:val="24"/>
        </w:rPr>
      </w:pPr>
      <w:r w:rsidRPr="000341A4">
        <w:rPr>
          <w:rFonts w:ascii="Times New Roman" w:hAnsi="Times New Roman"/>
          <w:sz w:val="24"/>
          <w:szCs w:val="24"/>
        </w:rPr>
        <w:t xml:space="preserve">Que, habiéndosele corrido traslado de la respectiva reclamación, la aseguradora presentó sus descargos y la documentación solicitada. </w:t>
      </w:r>
    </w:p>
    <w:p w14:paraId="0686FE13" w14:textId="77777777" w:rsidR="00D00142" w:rsidRPr="000341A4" w:rsidRDefault="00D00142" w:rsidP="000341A4">
      <w:pPr>
        <w:tabs>
          <w:tab w:val="num" w:pos="720"/>
        </w:tabs>
        <w:spacing w:after="0"/>
        <w:jc w:val="both"/>
        <w:rPr>
          <w:rFonts w:ascii="Times New Roman" w:hAnsi="Times New Roman"/>
          <w:sz w:val="24"/>
          <w:szCs w:val="24"/>
        </w:rPr>
      </w:pPr>
    </w:p>
    <w:p w14:paraId="03CDC6D8" w14:textId="77777777" w:rsidR="00D00142" w:rsidRPr="000341A4" w:rsidRDefault="00D00142" w:rsidP="000341A4">
      <w:pPr>
        <w:tabs>
          <w:tab w:val="num" w:pos="720"/>
        </w:tabs>
        <w:spacing w:after="0"/>
        <w:jc w:val="both"/>
        <w:rPr>
          <w:rFonts w:ascii="Times New Roman" w:hAnsi="Times New Roman"/>
          <w:sz w:val="24"/>
          <w:szCs w:val="24"/>
        </w:rPr>
      </w:pPr>
      <w:r w:rsidRPr="000341A4">
        <w:rPr>
          <w:rFonts w:ascii="Times New Roman" w:hAnsi="Times New Roman"/>
          <w:sz w:val="24"/>
          <w:szCs w:val="24"/>
        </w:rPr>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14:paraId="0851F8D4" w14:textId="77777777" w:rsidR="00D00142" w:rsidRPr="000341A4" w:rsidRDefault="00D00142" w:rsidP="000341A4">
      <w:pPr>
        <w:tabs>
          <w:tab w:val="num" w:pos="720"/>
        </w:tabs>
        <w:spacing w:after="0" w:line="240" w:lineRule="auto"/>
        <w:jc w:val="both"/>
        <w:rPr>
          <w:rFonts w:ascii="Times New Roman" w:hAnsi="Times New Roman"/>
          <w:sz w:val="24"/>
          <w:szCs w:val="24"/>
        </w:rPr>
      </w:pPr>
    </w:p>
    <w:p w14:paraId="4BC3A4DF" w14:textId="476C1817" w:rsidR="00D00142" w:rsidRPr="000341A4" w:rsidRDefault="00D00142" w:rsidP="000341A4">
      <w:pPr>
        <w:tabs>
          <w:tab w:val="num" w:pos="720"/>
        </w:tabs>
        <w:spacing w:after="0" w:line="240" w:lineRule="auto"/>
        <w:jc w:val="both"/>
        <w:rPr>
          <w:rFonts w:ascii="Times New Roman" w:hAnsi="Times New Roman"/>
          <w:sz w:val="24"/>
          <w:szCs w:val="24"/>
        </w:rPr>
      </w:pPr>
      <w:r w:rsidRPr="000341A4">
        <w:rPr>
          <w:rFonts w:ascii="Times New Roman" w:hAnsi="Times New Roman"/>
          <w:sz w:val="24"/>
          <w:szCs w:val="24"/>
        </w:rPr>
        <w:t xml:space="preserve">Que, el </w:t>
      </w:r>
      <w:r w:rsidR="003E3E64" w:rsidRPr="000341A4">
        <w:rPr>
          <w:rFonts w:ascii="Times New Roman" w:hAnsi="Times New Roman"/>
          <w:sz w:val="24"/>
          <w:szCs w:val="24"/>
        </w:rPr>
        <w:t>2</w:t>
      </w:r>
      <w:r w:rsidR="00786219" w:rsidRPr="000341A4">
        <w:rPr>
          <w:rFonts w:ascii="Times New Roman" w:hAnsi="Times New Roman"/>
          <w:sz w:val="24"/>
          <w:szCs w:val="24"/>
        </w:rPr>
        <w:t>1</w:t>
      </w:r>
      <w:r w:rsidRPr="000341A4">
        <w:rPr>
          <w:rFonts w:ascii="Times New Roman" w:hAnsi="Times New Roman"/>
          <w:sz w:val="24"/>
          <w:szCs w:val="24"/>
        </w:rPr>
        <w:t xml:space="preserve"> de </w:t>
      </w:r>
      <w:r w:rsidR="00786219" w:rsidRPr="000341A4">
        <w:rPr>
          <w:rFonts w:ascii="Times New Roman" w:hAnsi="Times New Roman"/>
          <w:sz w:val="24"/>
          <w:szCs w:val="24"/>
        </w:rPr>
        <w:t>noviembre</w:t>
      </w:r>
      <w:r w:rsidRPr="000341A4">
        <w:rPr>
          <w:rFonts w:ascii="Times New Roman" w:hAnsi="Times New Roman"/>
          <w:sz w:val="24"/>
          <w:szCs w:val="24"/>
        </w:rPr>
        <w:t xml:space="preserve"> de 202</w:t>
      </w:r>
      <w:r w:rsidR="003E3E64" w:rsidRPr="000341A4">
        <w:rPr>
          <w:rFonts w:ascii="Times New Roman" w:hAnsi="Times New Roman"/>
          <w:sz w:val="24"/>
          <w:szCs w:val="24"/>
        </w:rPr>
        <w:t>2</w:t>
      </w:r>
      <w:r w:rsidRPr="000341A4">
        <w:rPr>
          <w:rFonts w:ascii="Times New Roman" w:hAnsi="Times New Roman"/>
          <w:sz w:val="24"/>
          <w:szCs w:val="24"/>
        </w:rPr>
        <w:t xml:space="preserve"> se realizó la audiencia de vista con la asistencia </w:t>
      </w:r>
      <w:r w:rsidR="00786219" w:rsidRPr="000341A4">
        <w:rPr>
          <w:rFonts w:ascii="Times New Roman" w:hAnsi="Times New Roman"/>
          <w:sz w:val="24"/>
          <w:szCs w:val="24"/>
        </w:rPr>
        <w:t>únicamente de la aseguradora</w:t>
      </w:r>
      <w:r w:rsidRPr="000341A4">
        <w:rPr>
          <w:rFonts w:ascii="Times New Roman" w:hAnsi="Times New Roman"/>
          <w:sz w:val="24"/>
          <w:szCs w:val="24"/>
        </w:rPr>
        <w:t>, quie</w:t>
      </w:r>
      <w:r w:rsidR="00786219" w:rsidRPr="000341A4">
        <w:rPr>
          <w:rFonts w:ascii="Times New Roman" w:hAnsi="Times New Roman"/>
          <w:sz w:val="24"/>
          <w:szCs w:val="24"/>
        </w:rPr>
        <w:t>n</w:t>
      </w:r>
      <w:r w:rsidRPr="000341A4">
        <w:rPr>
          <w:rFonts w:ascii="Times New Roman" w:hAnsi="Times New Roman"/>
          <w:sz w:val="24"/>
          <w:szCs w:val="24"/>
        </w:rPr>
        <w:t xml:space="preserve"> sustent</w:t>
      </w:r>
      <w:r w:rsidR="00786219" w:rsidRPr="000341A4">
        <w:rPr>
          <w:rFonts w:ascii="Times New Roman" w:hAnsi="Times New Roman"/>
          <w:sz w:val="24"/>
          <w:szCs w:val="24"/>
        </w:rPr>
        <w:t>ó</w:t>
      </w:r>
      <w:r w:rsidRPr="000341A4">
        <w:rPr>
          <w:rFonts w:ascii="Times New Roman" w:hAnsi="Times New Roman"/>
          <w:sz w:val="24"/>
          <w:szCs w:val="24"/>
        </w:rPr>
        <w:t xml:space="preserve"> su posici</w:t>
      </w:r>
      <w:r w:rsidR="00786219" w:rsidRPr="000341A4">
        <w:rPr>
          <w:rFonts w:ascii="Times New Roman" w:hAnsi="Times New Roman"/>
          <w:sz w:val="24"/>
          <w:szCs w:val="24"/>
        </w:rPr>
        <w:t>ón</w:t>
      </w:r>
      <w:r w:rsidRPr="000341A4">
        <w:rPr>
          <w:rFonts w:ascii="Times New Roman" w:hAnsi="Times New Roman"/>
          <w:sz w:val="24"/>
          <w:szCs w:val="24"/>
        </w:rPr>
        <w:t xml:space="preserve">, absolviendo las preguntas formuladas por el órgano resolutivo unipersonal, conforme consta </w:t>
      </w:r>
      <w:r w:rsidRPr="000341A4">
        <w:rPr>
          <w:rFonts w:ascii="Times New Roman" w:hAnsi="Times New Roman"/>
          <w:sz w:val="24"/>
          <w:szCs w:val="24"/>
          <w:lang w:val="es-419"/>
        </w:rPr>
        <w:t>en</w:t>
      </w:r>
      <w:r w:rsidRPr="000341A4">
        <w:rPr>
          <w:rFonts w:ascii="Times New Roman" w:hAnsi="Times New Roman"/>
          <w:sz w:val="24"/>
          <w:szCs w:val="24"/>
        </w:rPr>
        <w:t xml:space="preserve"> la correspondiente acta</w:t>
      </w:r>
      <w:r w:rsidRPr="000341A4">
        <w:rPr>
          <w:rFonts w:ascii="Times New Roman" w:hAnsi="Times New Roman"/>
          <w:sz w:val="24"/>
          <w:szCs w:val="24"/>
          <w:lang w:val="es-419"/>
        </w:rPr>
        <w:t>;</w:t>
      </w:r>
      <w:r w:rsidRPr="000341A4">
        <w:rPr>
          <w:rFonts w:ascii="Times New Roman" w:hAnsi="Times New Roman"/>
          <w:sz w:val="24"/>
          <w:szCs w:val="24"/>
        </w:rPr>
        <w:t xml:space="preserve"> </w:t>
      </w:r>
    </w:p>
    <w:p w14:paraId="2B98E045" w14:textId="77777777" w:rsidR="00D00142" w:rsidRPr="000341A4" w:rsidRDefault="00D00142" w:rsidP="000341A4">
      <w:pPr>
        <w:spacing w:after="0" w:line="240" w:lineRule="auto"/>
        <w:jc w:val="both"/>
        <w:rPr>
          <w:rFonts w:ascii="Times New Roman" w:hAnsi="Times New Roman"/>
          <w:sz w:val="24"/>
          <w:szCs w:val="24"/>
        </w:rPr>
      </w:pPr>
    </w:p>
    <w:p w14:paraId="515B0292" w14:textId="0775ECB3" w:rsidR="00786219" w:rsidRPr="000341A4" w:rsidRDefault="00D00142" w:rsidP="000341A4">
      <w:pPr>
        <w:jc w:val="both"/>
        <w:rPr>
          <w:rFonts w:ascii="Times New Roman" w:hAnsi="Times New Roman"/>
          <w:color w:val="000000"/>
          <w:sz w:val="24"/>
          <w:szCs w:val="24"/>
          <w:lang w:eastAsia="es-PE"/>
        </w:rPr>
      </w:pPr>
      <w:r w:rsidRPr="000341A4">
        <w:rPr>
          <w:rFonts w:ascii="Times New Roman" w:hAnsi="Times New Roman"/>
          <w:sz w:val="24"/>
          <w:szCs w:val="24"/>
        </w:rPr>
        <w:t>Que, en síntesis, la posición del reclamante es la siguiente: (1)</w:t>
      </w:r>
      <w:r w:rsidRPr="000341A4">
        <w:rPr>
          <w:rFonts w:ascii="Times New Roman" w:hAnsi="Times New Roman"/>
          <w:sz w:val="24"/>
          <w:szCs w:val="24"/>
          <w:lang w:val="es-MX"/>
        </w:rPr>
        <w:t xml:space="preserve"> </w:t>
      </w:r>
      <w:r w:rsidR="00786219" w:rsidRPr="000341A4">
        <w:rPr>
          <w:rFonts w:ascii="Times New Roman" w:hAnsi="Times New Roman"/>
          <w:sz w:val="24"/>
          <w:szCs w:val="24"/>
        </w:rPr>
        <w:t>solicita que se cumpla con hacer efectivo el pago total de las coberturas del Seguro de Sepelio ya que con la aseguradora ha liquidado parcialmente el siniestro haciendo la cobertura de un monto de S/ 2800.00, por concepto de Beneficio Luto Fallecimiento, no registrándose los depósitos de las coberturas por gastos de sepelio y beneficio de traslado, tal y conforme consta la suma asegurada en la póliza de seguros que se le entregó; (2) en ninguna parte de la póliza de seguros contratada se pone en conocimiento que no se efectúa rembolso por concepto de gastos de sepelios, por el contrario, en la información de la póliza de seguro (</w:t>
      </w:r>
      <w:proofErr w:type="spellStart"/>
      <w:r w:rsidR="00786219" w:rsidRPr="000341A4">
        <w:rPr>
          <w:rFonts w:ascii="Times New Roman" w:hAnsi="Times New Roman"/>
          <w:sz w:val="24"/>
          <w:szCs w:val="24"/>
        </w:rPr>
        <w:t>pag.</w:t>
      </w:r>
      <w:proofErr w:type="spellEnd"/>
      <w:r w:rsidR="00786219" w:rsidRPr="000341A4">
        <w:rPr>
          <w:rFonts w:ascii="Times New Roman" w:hAnsi="Times New Roman"/>
          <w:sz w:val="24"/>
          <w:szCs w:val="24"/>
        </w:rPr>
        <w:t xml:space="preserve"> 14), establece que el detalle de la cobertura se encuentra establecida en el Art. 22 del Cap. II de las Condiciones Generales; encontrando en el Articulo 22.1.2 y 22.1.3; (3) </w:t>
      </w:r>
      <w:r w:rsidR="00786219" w:rsidRPr="000341A4">
        <w:rPr>
          <w:rFonts w:ascii="Times New Roman" w:hAnsi="Times New Roman"/>
          <w:color w:val="000000"/>
          <w:sz w:val="24"/>
          <w:szCs w:val="24"/>
          <w:lang w:eastAsia="es-PE"/>
        </w:rPr>
        <w:t>con respecto a la cobertura por beneficio de traslado, el artículo 22.2, establece que la póliza de seguro en mención si tiene cobertura con reembolso.</w:t>
      </w:r>
    </w:p>
    <w:p w14:paraId="7EA20AC1" w14:textId="21F28782" w:rsidR="00786219" w:rsidRPr="000341A4" w:rsidRDefault="00D00142" w:rsidP="000341A4">
      <w:pPr>
        <w:pStyle w:val="Default"/>
        <w:jc w:val="both"/>
        <w:rPr>
          <w:rFonts w:ascii="Times New Roman" w:hAnsi="Times New Roman" w:cs="Times New Roman"/>
        </w:rPr>
      </w:pPr>
      <w:r w:rsidRPr="000341A4">
        <w:rPr>
          <w:rFonts w:ascii="Times New Roman" w:hAnsi="Times New Roman" w:cs="Times New Roman"/>
        </w:rPr>
        <w:t xml:space="preserve">Que, por su parte y en resumen la compañía de seguros sostiene que: (1) </w:t>
      </w:r>
      <w:r w:rsidR="00786219" w:rsidRPr="000341A4">
        <w:rPr>
          <w:rFonts w:ascii="Times New Roman" w:hAnsi="Times New Roman" w:cs="Times New Roman"/>
        </w:rPr>
        <w:t>e</w:t>
      </w:r>
      <w:r w:rsidR="00786219" w:rsidRPr="000341A4">
        <w:rPr>
          <w:rFonts w:ascii="Times New Roman" w:hAnsi="Times New Roman" w:cs="Times New Roman"/>
          <w:color w:val="auto"/>
        </w:rPr>
        <w:t xml:space="preserve">l beneficio de Sepelio según especifica la póliza del reclamante no aplica reembolso y para el beneficio de traslado, deberá de presentar la boleta de los gastos incurridos por movilidad; (2) </w:t>
      </w:r>
      <w:r w:rsidR="00786219" w:rsidRPr="000341A4">
        <w:rPr>
          <w:rFonts w:ascii="Times New Roman" w:hAnsi="Times New Roman" w:cs="Times New Roman"/>
        </w:rPr>
        <w:t xml:space="preserve">la liquidación fue efectuada por concepto de Beneficio Luto Fallecimiento, no registrándose las Coberturas por Gastos de Sepelio y Beneficio de Traslado, tal y conforme consta en la Póliza de Seguros N° </w:t>
      </w:r>
      <w:r w:rsidR="006355A7" w:rsidRPr="006355A7">
        <w:rPr>
          <w:rFonts w:ascii="Times New Roman" w:hAnsi="Times New Roman"/>
          <w:lang w:val="es-MX"/>
        </w:rPr>
        <w:t>…………………………</w:t>
      </w:r>
      <w:r w:rsidR="00786219" w:rsidRPr="000341A4">
        <w:rPr>
          <w:rFonts w:ascii="Times New Roman" w:hAnsi="Times New Roman" w:cs="Times New Roman"/>
        </w:rPr>
        <w:t xml:space="preserve">; (3)  el Seguro de Sepelio suscrito otorga la opción </w:t>
      </w:r>
      <w:r w:rsidR="00786219" w:rsidRPr="000341A4">
        <w:rPr>
          <w:rFonts w:ascii="Times New Roman" w:hAnsi="Times New Roman" w:cs="Times New Roman"/>
        </w:rPr>
        <w:lastRenderedPageBreak/>
        <w:t xml:space="preserve">de un </w:t>
      </w:r>
      <w:r w:rsidR="006355A7">
        <w:rPr>
          <w:rFonts w:ascii="Times New Roman" w:hAnsi="Times New Roman" w:cs="Times New Roman"/>
        </w:rPr>
        <w:t xml:space="preserve"> </w:t>
      </w:r>
      <w:r w:rsidR="00786219" w:rsidRPr="000341A4">
        <w:rPr>
          <w:rFonts w:ascii="Times New Roman" w:hAnsi="Times New Roman" w:cs="Times New Roman"/>
        </w:rPr>
        <w:t>reembolso hasta por el monto de la Póliza contratada. En este caso, el Denunciante contrato una Póliza bajo un Plan Tradicional, el cual cubre hasta los S/ 1,760.00</w:t>
      </w:r>
    </w:p>
    <w:p w14:paraId="520447E2" w14:textId="29838EEB" w:rsidR="003E3E64" w:rsidRPr="000341A4" w:rsidRDefault="003E3E64" w:rsidP="000341A4">
      <w:pPr>
        <w:jc w:val="both"/>
        <w:rPr>
          <w:rFonts w:ascii="Times New Roman" w:hAnsi="Times New Roman"/>
          <w:sz w:val="24"/>
          <w:szCs w:val="24"/>
        </w:rPr>
      </w:pPr>
    </w:p>
    <w:p w14:paraId="53C4CBEE" w14:textId="77777777" w:rsidR="00D00142" w:rsidRPr="000341A4" w:rsidRDefault="00D00142" w:rsidP="000341A4">
      <w:pPr>
        <w:jc w:val="both"/>
        <w:rPr>
          <w:rFonts w:ascii="Times New Roman" w:hAnsi="Times New Roman"/>
          <w:b/>
          <w:sz w:val="24"/>
          <w:szCs w:val="24"/>
        </w:rPr>
      </w:pPr>
      <w:r w:rsidRPr="000341A4">
        <w:rPr>
          <w:rFonts w:ascii="Times New Roman" w:hAnsi="Times New Roman"/>
          <w:b/>
          <w:sz w:val="24"/>
          <w:szCs w:val="24"/>
        </w:rPr>
        <w:t xml:space="preserve">CONSIDERANDO: </w:t>
      </w:r>
    </w:p>
    <w:p w14:paraId="3FD05835" w14:textId="77777777" w:rsidR="00D00142" w:rsidRPr="000341A4" w:rsidRDefault="00D00142" w:rsidP="000341A4">
      <w:pPr>
        <w:jc w:val="both"/>
        <w:rPr>
          <w:rStyle w:val="Textoennegrita"/>
          <w:rFonts w:ascii="Times New Roman" w:hAnsi="Times New Roman"/>
          <w:b w:val="0"/>
          <w:sz w:val="24"/>
          <w:szCs w:val="24"/>
        </w:rPr>
      </w:pPr>
      <w:r w:rsidRPr="000341A4">
        <w:rPr>
          <w:rFonts w:ascii="Times New Roman" w:hAnsi="Times New Roman"/>
          <w:b/>
          <w:sz w:val="24"/>
          <w:szCs w:val="24"/>
          <w:u w:val="single"/>
        </w:rPr>
        <w:t>PRIMERO</w:t>
      </w:r>
      <w:r w:rsidRPr="000341A4">
        <w:rPr>
          <w:rFonts w:ascii="Times New Roman" w:hAnsi="Times New Roman"/>
          <w:sz w:val="24"/>
          <w:szCs w:val="24"/>
        </w:rPr>
        <w:t xml:space="preserve">: Conforme al Reglamento de la Defensoría del Asegurado, </w:t>
      </w:r>
      <w:r w:rsidRPr="000341A4">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14:paraId="36D4AE90" w14:textId="77777777" w:rsidR="00D00142" w:rsidRPr="000341A4" w:rsidRDefault="00D00142" w:rsidP="000341A4">
      <w:pPr>
        <w:jc w:val="both"/>
        <w:rPr>
          <w:rStyle w:val="Textoennegrita"/>
          <w:rFonts w:ascii="Times New Roman" w:hAnsi="Times New Roman"/>
          <w:b w:val="0"/>
          <w:sz w:val="24"/>
          <w:szCs w:val="24"/>
        </w:rPr>
      </w:pPr>
      <w:r w:rsidRPr="000341A4">
        <w:rPr>
          <w:rStyle w:val="Textoennegrita"/>
          <w:rFonts w:ascii="Times New Roman" w:hAnsi="Times New Roman"/>
          <w:sz w:val="24"/>
          <w:szCs w:val="24"/>
          <w:u w:val="single"/>
        </w:rPr>
        <w:t>SEGUNDO</w:t>
      </w:r>
      <w:r w:rsidRPr="000341A4">
        <w:rPr>
          <w:rStyle w:val="Textoennegrita"/>
          <w:rFonts w:ascii="Times New Roman" w:hAnsi="Times New Roman"/>
          <w:sz w:val="24"/>
          <w:szCs w:val="24"/>
        </w:rPr>
        <w:t>:</w:t>
      </w:r>
      <w:r w:rsidRPr="000341A4">
        <w:rPr>
          <w:rStyle w:val="Textoennegrita"/>
          <w:rFonts w:ascii="Times New Roman" w:hAnsi="Times New Roman"/>
          <w:b w:val="0"/>
          <w:sz w:val="24"/>
          <w:szCs w:val="24"/>
        </w:rPr>
        <w:t xml:space="preserve"> </w:t>
      </w:r>
      <w:r w:rsidRPr="000341A4">
        <w:rPr>
          <w:rFonts w:ascii="Times New Roman" w:hAnsi="Times New Roman"/>
          <w:sz w:val="24"/>
          <w:szCs w:val="24"/>
        </w:rPr>
        <w:t xml:space="preserve">Asimismo, de acuerdo a </w:t>
      </w:r>
      <w:r w:rsidRPr="000341A4">
        <w:rPr>
          <w:rStyle w:val="Textoennegrita"/>
          <w:rFonts w:ascii="Times New Roman" w:hAnsi="Times New Roman"/>
          <w:b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14:paraId="1839A4D4" w14:textId="77777777" w:rsidR="00D00142" w:rsidRPr="000341A4" w:rsidRDefault="00D00142" w:rsidP="000341A4">
      <w:pPr>
        <w:spacing w:after="0"/>
        <w:jc w:val="both"/>
        <w:rPr>
          <w:rFonts w:ascii="Times New Roman" w:hAnsi="Times New Roman"/>
          <w:sz w:val="24"/>
          <w:szCs w:val="24"/>
        </w:rPr>
      </w:pPr>
      <w:r w:rsidRPr="000341A4">
        <w:rPr>
          <w:rStyle w:val="Textoennegrita"/>
          <w:rFonts w:ascii="Times New Roman" w:hAnsi="Times New Roman"/>
          <w:sz w:val="24"/>
          <w:szCs w:val="24"/>
          <w:u w:val="single"/>
        </w:rPr>
        <w:t>TERCERO</w:t>
      </w:r>
      <w:r w:rsidRPr="000341A4">
        <w:rPr>
          <w:rStyle w:val="Textoennegrita"/>
          <w:rFonts w:ascii="Times New Roman" w:hAnsi="Times New Roman"/>
          <w:sz w:val="24"/>
          <w:szCs w:val="24"/>
        </w:rPr>
        <w:t>:</w:t>
      </w:r>
      <w:r w:rsidRPr="000341A4">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14:paraId="76751CAC" w14:textId="77777777" w:rsidR="00D00142" w:rsidRPr="000341A4" w:rsidRDefault="00D00142" w:rsidP="000341A4">
      <w:pPr>
        <w:spacing w:after="0"/>
        <w:jc w:val="both"/>
        <w:rPr>
          <w:rFonts w:ascii="Times New Roman" w:hAnsi="Times New Roman"/>
          <w:sz w:val="24"/>
          <w:szCs w:val="24"/>
        </w:rPr>
      </w:pPr>
    </w:p>
    <w:p w14:paraId="05D9F384" w14:textId="77777777" w:rsidR="00D00142" w:rsidRPr="000341A4" w:rsidRDefault="00D00142" w:rsidP="000341A4">
      <w:pPr>
        <w:spacing w:after="0"/>
        <w:contextualSpacing/>
        <w:jc w:val="both"/>
        <w:rPr>
          <w:rFonts w:ascii="Times New Roman" w:hAnsi="Times New Roman"/>
          <w:sz w:val="24"/>
          <w:szCs w:val="24"/>
        </w:rPr>
      </w:pPr>
      <w:r w:rsidRPr="000341A4">
        <w:rPr>
          <w:rFonts w:ascii="Times New Roman" w:hAnsi="Times New Roman"/>
          <w:b/>
          <w:sz w:val="24"/>
          <w:szCs w:val="24"/>
          <w:u w:val="single"/>
        </w:rPr>
        <w:t>CUARTO</w:t>
      </w:r>
      <w:r w:rsidRPr="000341A4">
        <w:rPr>
          <w:rFonts w:ascii="Times New Roman" w:hAnsi="Times New Roman"/>
          <w:b/>
          <w:sz w:val="24"/>
          <w:szCs w:val="24"/>
        </w:rPr>
        <w:t>:</w:t>
      </w:r>
      <w:r w:rsidRPr="000341A4">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14:paraId="155FBA57" w14:textId="77777777" w:rsidR="00D00142" w:rsidRPr="000341A4" w:rsidRDefault="00D00142" w:rsidP="000341A4">
      <w:pPr>
        <w:spacing w:after="0"/>
        <w:jc w:val="both"/>
        <w:rPr>
          <w:rStyle w:val="Textoennegrita"/>
          <w:rFonts w:ascii="Times New Roman" w:hAnsi="Times New Roman"/>
          <w:sz w:val="24"/>
          <w:szCs w:val="24"/>
          <w:u w:val="single"/>
        </w:rPr>
      </w:pPr>
    </w:p>
    <w:p w14:paraId="147C559A" w14:textId="77777777" w:rsidR="00D00142" w:rsidRPr="000341A4" w:rsidRDefault="00D00142" w:rsidP="000341A4">
      <w:pPr>
        <w:spacing w:after="0"/>
        <w:jc w:val="both"/>
        <w:rPr>
          <w:rFonts w:ascii="Times New Roman" w:hAnsi="Times New Roman"/>
          <w:bCs/>
          <w:sz w:val="24"/>
          <w:szCs w:val="24"/>
        </w:rPr>
      </w:pPr>
      <w:r w:rsidRPr="000341A4">
        <w:rPr>
          <w:rStyle w:val="Textoennegrita"/>
          <w:rFonts w:ascii="Times New Roman" w:hAnsi="Times New Roman"/>
          <w:sz w:val="24"/>
          <w:szCs w:val="24"/>
          <w:u w:val="single"/>
        </w:rPr>
        <w:t>QUINTO</w:t>
      </w:r>
      <w:r w:rsidRPr="000341A4">
        <w:rPr>
          <w:rStyle w:val="Textoennegrita"/>
          <w:rFonts w:ascii="Times New Roman" w:hAnsi="Times New Roman"/>
          <w:sz w:val="24"/>
          <w:szCs w:val="24"/>
        </w:rPr>
        <w:t>:</w:t>
      </w:r>
      <w:r w:rsidRPr="000341A4">
        <w:rPr>
          <w:rStyle w:val="Textoennegrita"/>
          <w:rFonts w:ascii="Times New Roman" w:hAnsi="Times New Roman"/>
          <w:b w:val="0"/>
          <w:sz w:val="24"/>
          <w:szCs w:val="24"/>
        </w:rPr>
        <w:t xml:space="preserve"> En materia procesal</w:t>
      </w:r>
      <w:r w:rsidRPr="000341A4">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14:paraId="00ECBF0E" w14:textId="77777777" w:rsidR="00D00142" w:rsidRPr="000341A4" w:rsidRDefault="00D00142" w:rsidP="000341A4">
      <w:pPr>
        <w:spacing w:after="0"/>
        <w:jc w:val="both"/>
        <w:rPr>
          <w:rFonts w:ascii="Times New Roman" w:hAnsi="Times New Roman"/>
          <w:b/>
          <w:sz w:val="24"/>
          <w:szCs w:val="24"/>
          <w:u w:val="single"/>
        </w:rPr>
      </w:pPr>
    </w:p>
    <w:p w14:paraId="156A21DA" w14:textId="7B353272" w:rsidR="00D00142" w:rsidRPr="000341A4" w:rsidRDefault="00D00142" w:rsidP="000341A4">
      <w:pPr>
        <w:spacing w:after="0"/>
        <w:jc w:val="both"/>
        <w:rPr>
          <w:rFonts w:ascii="Times New Roman" w:hAnsi="Times New Roman"/>
          <w:sz w:val="24"/>
          <w:szCs w:val="24"/>
        </w:rPr>
      </w:pPr>
      <w:r w:rsidRPr="000341A4">
        <w:rPr>
          <w:rFonts w:ascii="Times New Roman" w:hAnsi="Times New Roman"/>
          <w:b/>
          <w:sz w:val="24"/>
          <w:szCs w:val="24"/>
          <w:u w:val="single"/>
        </w:rPr>
        <w:t>SEXTO</w:t>
      </w:r>
      <w:r w:rsidRPr="000341A4">
        <w:rPr>
          <w:rFonts w:ascii="Times New Roman" w:hAnsi="Times New Roman"/>
          <w:b/>
          <w:sz w:val="24"/>
          <w:szCs w:val="24"/>
        </w:rPr>
        <w:t>:</w:t>
      </w:r>
      <w:r w:rsidRPr="000341A4">
        <w:rPr>
          <w:rFonts w:ascii="Times New Roman" w:hAnsi="Times New Roman"/>
          <w:sz w:val="24"/>
          <w:szCs w:val="24"/>
        </w:rPr>
        <w:t xml:space="preserve"> </w:t>
      </w:r>
      <w:r w:rsidR="00773552" w:rsidRPr="000341A4">
        <w:rPr>
          <w:rFonts w:ascii="Times New Roman" w:hAnsi="Times New Roman"/>
          <w:sz w:val="24"/>
          <w:szCs w:val="24"/>
        </w:rPr>
        <w:t>De acuerdo con</w:t>
      </w:r>
      <w:r w:rsidRPr="000341A4">
        <w:rPr>
          <w:rFonts w:ascii="Times New Roman" w:hAnsi="Times New Roman"/>
          <w:sz w:val="24"/>
          <w:szCs w:val="24"/>
        </w:rPr>
        <w:t xml:space="preserve"> los términos contenidos en el rechazo, la reclamación y en la respectiva absolución, así como a lo tratado en la audiencia de vista, la solución de la presente controversia consiste en determinar si en el presente caso </w:t>
      </w:r>
      <w:r w:rsidR="00786219" w:rsidRPr="000341A4">
        <w:rPr>
          <w:rFonts w:ascii="Times New Roman" w:hAnsi="Times New Roman"/>
          <w:sz w:val="24"/>
          <w:szCs w:val="24"/>
        </w:rPr>
        <w:t>corresponde o no las coberturas de por gastos de sepelio y beneficio de traslado</w:t>
      </w:r>
      <w:r w:rsidRPr="000341A4">
        <w:rPr>
          <w:rFonts w:ascii="Times New Roman" w:hAnsi="Times New Roman"/>
          <w:sz w:val="24"/>
          <w:szCs w:val="24"/>
        </w:rPr>
        <w:t>.</w:t>
      </w:r>
    </w:p>
    <w:p w14:paraId="23A170A7" w14:textId="77777777" w:rsidR="00D00142" w:rsidRPr="000341A4" w:rsidRDefault="00D00142" w:rsidP="000341A4">
      <w:pPr>
        <w:spacing w:after="0"/>
        <w:jc w:val="both"/>
        <w:rPr>
          <w:rFonts w:ascii="Times New Roman" w:hAnsi="Times New Roman"/>
          <w:sz w:val="24"/>
          <w:szCs w:val="24"/>
        </w:rPr>
      </w:pPr>
    </w:p>
    <w:p w14:paraId="71669CF3" w14:textId="50CB6CF5" w:rsidR="00D00142" w:rsidRPr="000341A4" w:rsidRDefault="00D00142" w:rsidP="000341A4">
      <w:pPr>
        <w:spacing w:after="0"/>
        <w:jc w:val="both"/>
        <w:rPr>
          <w:rFonts w:ascii="Times New Roman" w:hAnsi="Times New Roman"/>
          <w:sz w:val="24"/>
          <w:szCs w:val="24"/>
        </w:rPr>
      </w:pPr>
      <w:r w:rsidRPr="000341A4">
        <w:rPr>
          <w:rFonts w:ascii="Times New Roman" w:hAnsi="Times New Roman"/>
          <w:b/>
          <w:sz w:val="24"/>
          <w:szCs w:val="24"/>
          <w:u w:val="single"/>
        </w:rPr>
        <w:t>SÉPTIMO</w:t>
      </w:r>
      <w:r w:rsidRPr="000341A4">
        <w:rPr>
          <w:rFonts w:ascii="Times New Roman" w:hAnsi="Times New Roman"/>
          <w:b/>
          <w:sz w:val="24"/>
          <w:szCs w:val="24"/>
        </w:rPr>
        <w:t xml:space="preserve">: </w:t>
      </w:r>
      <w:r w:rsidRPr="000341A4">
        <w:rPr>
          <w:rFonts w:ascii="Times New Roman" w:hAnsi="Times New Roman"/>
          <w:sz w:val="24"/>
          <w:szCs w:val="24"/>
        </w:rPr>
        <w:t xml:space="preserve">En autos obra copia de la </w:t>
      </w:r>
      <w:r w:rsidR="003B3018" w:rsidRPr="000341A4">
        <w:rPr>
          <w:rFonts w:ascii="Times New Roman" w:hAnsi="Times New Roman"/>
          <w:bCs/>
          <w:sz w:val="24"/>
          <w:szCs w:val="24"/>
          <w:lang w:val="es-MX"/>
        </w:rPr>
        <w:t xml:space="preserve">PÓLIZA No </w:t>
      </w:r>
      <w:r w:rsidR="002059B2" w:rsidRPr="006355A7">
        <w:rPr>
          <w:rFonts w:ascii="Times New Roman" w:hAnsi="Times New Roman"/>
          <w:sz w:val="24"/>
          <w:szCs w:val="24"/>
          <w:lang w:val="es-MX"/>
        </w:rPr>
        <w:t>…………</w:t>
      </w:r>
      <w:r w:rsidR="002059B2">
        <w:rPr>
          <w:rFonts w:ascii="Times New Roman" w:hAnsi="Times New Roman"/>
          <w:sz w:val="24"/>
          <w:szCs w:val="24"/>
          <w:lang w:val="es-MX"/>
        </w:rPr>
        <w:t xml:space="preserve"> </w:t>
      </w:r>
      <w:r w:rsidR="003B3018" w:rsidRPr="000341A4">
        <w:rPr>
          <w:rFonts w:ascii="Times New Roman" w:hAnsi="Times New Roman"/>
          <w:bCs/>
          <w:sz w:val="24"/>
          <w:szCs w:val="24"/>
          <w:lang w:val="es-MX"/>
        </w:rPr>
        <w:t>de SEGURO DE SEPELIO</w:t>
      </w:r>
      <w:r w:rsidRPr="000341A4">
        <w:rPr>
          <w:rFonts w:ascii="Times New Roman" w:hAnsi="Times New Roman"/>
          <w:sz w:val="24"/>
          <w:szCs w:val="24"/>
        </w:rPr>
        <w:t>.</w:t>
      </w:r>
    </w:p>
    <w:p w14:paraId="08A00088" w14:textId="77777777" w:rsidR="00D00142" w:rsidRPr="000341A4" w:rsidRDefault="00D00142" w:rsidP="000341A4">
      <w:pPr>
        <w:spacing w:after="0"/>
        <w:jc w:val="both"/>
        <w:rPr>
          <w:rFonts w:ascii="Times New Roman" w:hAnsi="Times New Roman"/>
          <w:sz w:val="24"/>
          <w:szCs w:val="24"/>
        </w:rPr>
      </w:pPr>
    </w:p>
    <w:p w14:paraId="6F92F252" w14:textId="77777777" w:rsidR="000341A4" w:rsidRPr="000341A4" w:rsidRDefault="000341A4" w:rsidP="000341A4">
      <w:pPr>
        <w:spacing w:after="0"/>
        <w:jc w:val="both"/>
        <w:rPr>
          <w:rFonts w:ascii="Times New Roman" w:hAnsi="Times New Roman"/>
          <w:sz w:val="24"/>
          <w:szCs w:val="24"/>
        </w:rPr>
      </w:pPr>
    </w:p>
    <w:p w14:paraId="32A3DBDD" w14:textId="77777777" w:rsidR="00426947" w:rsidRDefault="00426947" w:rsidP="000341A4">
      <w:pPr>
        <w:spacing w:after="0"/>
        <w:jc w:val="both"/>
        <w:rPr>
          <w:rFonts w:ascii="Times New Roman" w:hAnsi="Times New Roman"/>
          <w:sz w:val="24"/>
          <w:szCs w:val="24"/>
        </w:rPr>
      </w:pPr>
    </w:p>
    <w:p w14:paraId="004F78F5" w14:textId="5AE5881E" w:rsidR="003B3018" w:rsidRPr="000341A4" w:rsidRDefault="003B3018" w:rsidP="000341A4">
      <w:pPr>
        <w:spacing w:after="0"/>
        <w:jc w:val="both"/>
        <w:rPr>
          <w:rFonts w:ascii="Times New Roman" w:hAnsi="Times New Roman"/>
          <w:sz w:val="24"/>
          <w:szCs w:val="24"/>
        </w:rPr>
      </w:pPr>
      <w:r w:rsidRPr="000341A4">
        <w:rPr>
          <w:rFonts w:ascii="Times New Roman" w:hAnsi="Times New Roman"/>
          <w:sz w:val="24"/>
          <w:szCs w:val="24"/>
        </w:rPr>
        <w:t>E</w:t>
      </w:r>
      <w:r w:rsidR="00D00142" w:rsidRPr="000341A4">
        <w:rPr>
          <w:rFonts w:ascii="Times New Roman" w:hAnsi="Times New Roman"/>
          <w:sz w:val="24"/>
          <w:szCs w:val="24"/>
        </w:rPr>
        <w:t xml:space="preserve">n dicho </w:t>
      </w:r>
      <w:r w:rsidRPr="000341A4">
        <w:rPr>
          <w:rFonts w:ascii="Times New Roman" w:hAnsi="Times New Roman"/>
          <w:sz w:val="24"/>
          <w:szCs w:val="24"/>
        </w:rPr>
        <w:t>contrato</w:t>
      </w:r>
      <w:r w:rsidR="00D00142" w:rsidRPr="000341A4">
        <w:rPr>
          <w:rFonts w:ascii="Times New Roman" w:hAnsi="Times New Roman"/>
          <w:sz w:val="24"/>
          <w:szCs w:val="24"/>
        </w:rPr>
        <w:t xml:space="preserve"> expresamente se detalla</w:t>
      </w:r>
      <w:r w:rsidRPr="000341A4">
        <w:rPr>
          <w:rFonts w:ascii="Times New Roman" w:hAnsi="Times New Roman"/>
          <w:sz w:val="24"/>
          <w:szCs w:val="24"/>
        </w:rPr>
        <w:t>n</w:t>
      </w:r>
      <w:r w:rsidR="00D00142" w:rsidRPr="000341A4">
        <w:rPr>
          <w:rFonts w:ascii="Times New Roman" w:hAnsi="Times New Roman"/>
          <w:sz w:val="24"/>
          <w:szCs w:val="24"/>
        </w:rPr>
        <w:t xml:space="preserve"> la</w:t>
      </w:r>
      <w:r w:rsidRPr="000341A4">
        <w:rPr>
          <w:rFonts w:ascii="Times New Roman" w:hAnsi="Times New Roman"/>
          <w:sz w:val="24"/>
          <w:szCs w:val="24"/>
        </w:rPr>
        <w:t>s</w:t>
      </w:r>
      <w:r w:rsidR="00D00142" w:rsidRPr="000341A4">
        <w:rPr>
          <w:rFonts w:ascii="Times New Roman" w:hAnsi="Times New Roman"/>
          <w:sz w:val="24"/>
          <w:szCs w:val="24"/>
        </w:rPr>
        <w:t xml:space="preserve"> cobertura</w:t>
      </w:r>
      <w:r w:rsidRPr="000341A4">
        <w:rPr>
          <w:rFonts w:ascii="Times New Roman" w:hAnsi="Times New Roman"/>
          <w:sz w:val="24"/>
          <w:szCs w:val="24"/>
        </w:rPr>
        <w:t>s</w:t>
      </w:r>
      <w:r w:rsidR="00D00142" w:rsidRPr="000341A4">
        <w:rPr>
          <w:rFonts w:ascii="Times New Roman" w:hAnsi="Times New Roman"/>
          <w:sz w:val="24"/>
          <w:szCs w:val="24"/>
        </w:rPr>
        <w:t xml:space="preserve"> contratada</w:t>
      </w:r>
      <w:r w:rsidRPr="000341A4">
        <w:rPr>
          <w:rFonts w:ascii="Times New Roman" w:hAnsi="Times New Roman"/>
          <w:sz w:val="24"/>
          <w:szCs w:val="24"/>
        </w:rPr>
        <w:t>s para cada asegurado dependiente, como es el caso del hermano del reclamante:</w:t>
      </w:r>
    </w:p>
    <w:p w14:paraId="41EECFD3" w14:textId="77777777" w:rsidR="003B3018" w:rsidRPr="000341A4" w:rsidRDefault="003B3018" w:rsidP="000341A4">
      <w:pPr>
        <w:spacing w:after="0"/>
        <w:jc w:val="both"/>
        <w:rPr>
          <w:rFonts w:ascii="Times New Roman" w:hAnsi="Times New Roman"/>
          <w:sz w:val="24"/>
          <w:szCs w:val="24"/>
        </w:rPr>
      </w:pPr>
    </w:p>
    <w:p w14:paraId="226F2A9D" w14:textId="211811C6" w:rsidR="003B3018" w:rsidRPr="000341A4" w:rsidRDefault="002059B2" w:rsidP="000341A4">
      <w:pPr>
        <w:kinsoku w:val="0"/>
        <w:overflowPunct w:val="0"/>
        <w:autoSpaceDE w:val="0"/>
        <w:autoSpaceDN w:val="0"/>
        <w:adjustRightInd w:val="0"/>
        <w:spacing w:after="0" w:line="240" w:lineRule="auto"/>
        <w:jc w:val="both"/>
        <w:rPr>
          <w:rFonts w:ascii="Times New Roman" w:eastAsiaTheme="minorHAnsi" w:hAnsi="Times New Roman"/>
          <w:b/>
          <w:bCs/>
          <w:sz w:val="24"/>
          <w:szCs w:val="24"/>
        </w:rPr>
      </w:pPr>
      <w:r w:rsidRPr="002059B2">
        <w:rPr>
          <w:rFonts w:ascii="Times New Roman" w:hAnsi="Times New Roman"/>
          <w:sz w:val="24"/>
          <w:szCs w:val="24"/>
          <w:lang w:val="es-MX"/>
        </w:rPr>
        <w:t>…………</w:t>
      </w:r>
      <w:r w:rsidRPr="002059B2">
        <w:rPr>
          <w:rFonts w:ascii="Times New Roman" w:eastAsiaTheme="minorHAnsi" w:hAnsi="Times New Roman"/>
          <w:sz w:val="24"/>
          <w:szCs w:val="24"/>
        </w:rPr>
        <w:t xml:space="preserve"> ……………</w:t>
      </w:r>
      <w:r w:rsidR="003B3018" w:rsidRPr="002059B2">
        <w:rPr>
          <w:rFonts w:ascii="Times New Roman" w:eastAsiaTheme="minorHAnsi" w:hAnsi="Times New Roman"/>
          <w:sz w:val="24"/>
          <w:szCs w:val="24"/>
        </w:rPr>
        <w:t>(</w:t>
      </w:r>
      <w:r w:rsidR="003B3018" w:rsidRPr="000341A4">
        <w:rPr>
          <w:rFonts w:ascii="Times New Roman" w:eastAsiaTheme="minorHAnsi" w:hAnsi="Times New Roman"/>
          <w:b/>
          <w:bCs/>
          <w:sz w:val="24"/>
          <w:szCs w:val="24"/>
        </w:rPr>
        <w:t>Hermano(a))</w:t>
      </w:r>
    </w:p>
    <w:p w14:paraId="1DC28953" w14:textId="77777777" w:rsidR="003B3018" w:rsidRPr="000341A4" w:rsidRDefault="003B3018" w:rsidP="000341A4">
      <w:pPr>
        <w:kinsoku w:val="0"/>
        <w:overflowPunct w:val="0"/>
        <w:autoSpaceDE w:val="0"/>
        <w:autoSpaceDN w:val="0"/>
        <w:adjustRightInd w:val="0"/>
        <w:spacing w:before="7" w:after="1" w:line="240" w:lineRule="auto"/>
        <w:jc w:val="both"/>
        <w:rPr>
          <w:rFonts w:ascii="Times New Roman" w:eastAsiaTheme="minorHAnsi" w:hAnsi="Times New Roman"/>
          <w:b/>
          <w:bCs/>
          <w:sz w:val="24"/>
          <w:szCs w:val="24"/>
        </w:rPr>
      </w:pPr>
    </w:p>
    <w:tbl>
      <w:tblPr>
        <w:tblW w:w="0" w:type="auto"/>
        <w:tblInd w:w="119" w:type="dxa"/>
        <w:tblLayout w:type="fixed"/>
        <w:tblCellMar>
          <w:left w:w="0" w:type="dxa"/>
          <w:right w:w="0" w:type="dxa"/>
        </w:tblCellMar>
        <w:tblLook w:val="0000" w:firstRow="0" w:lastRow="0" w:firstColumn="0" w:lastColumn="0" w:noHBand="0" w:noVBand="0"/>
      </w:tblPr>
      <w:tblGrid>
        <w:gridCol w:w="5833"/>
        <w:gridCol w:w="2520"/>
      </w:tblGrid>
      <w:tr w:rsidR="003B3018" w:rsidRPr="000341A4" w14:paraId="543294D5" w14:textId="77777777">
        <w:trPr>
          <w:trHeight w:val="400"/>
        </w:trPr>
        <w:tc>
          <w:tcPr>
            <w:tcW w:w="5833" w:type="dxa"/>
            <w:tcBorders>
              <w:top w:val="single" w:sz="8" w:space="0" w:color="000000"/>
              <w:left w:val="single" w:sz="8" w:space="0" w:color="000000"/>
              <w:bottom w:val="single" w:sz="8" w:space="0" w:color="000000"/>
              <w:right w:val="single" w:sz="8" w:space="0" w:color="000000"/>
            </w:tcBorders>
            <w:shd w:val="clear" w:color="auto" w:fill="FF0000"/>
          </w:tcPr>
          <w:p w14:paraId="4B1B0926" w14:textId="77777777" w:rsidR="003B3018" w:rsidRPr="000341A4" w:rsidRDefault="003B3018" w:rsidP="000341A4">
            <w:pPr>
              <w:kinsoku w:val="0"/>
              <w:overflowPunct w:val="0"/>
              <w:autoSpaceDE w:val="0"/>
              <w:autoSpaceDN w:val="0"/>
              <w:adjustRightInd w:val="0"/>
              <w:spacing w:before="48" w:after="0" w:line="240" w:lineRule="auto"/>
              <w:ind w:left="2436" w:right="2386"/>
              <w:jc w:val="both"/>
              <w:rPr>
                <w:rFonts w:ascii="Times New Roman" w:eastAsiaTheme="minorHAnsi" w:hAnsi="Times New Roman"/>
                <w:b/>
                <w:bCs/>
                <w:color w:val="FFFFFF"/>
                <w:spacing w:val="-2"/>
                <w:sz w:val="24"/>
                <w:szCs w:val="24"/>
              </w:rPr>
            </w:pPr>
            <w:r w:rsidRPr="000341A4">
              <w:rPr>
                <w:rFonts w:ascii="Times New Roman" w:eastAsiaTheme="minorHAnsi" w:hAnsi="Times New Roman"/>
                <w:b/>
                <w:bCs/>
                <w:color w:val="FFFFFF"/>
                <w:spacing w:val="-2"/>
                <w:sz w:val="24"/>
                <w:szCs w:val="24"/>
              </w:rPr>
              <w:t>cobertura</w:t>
            </w:r>
          </w:p>
        </w:tc>
        <w:tc>
          <w:tcPr>
            <w:tcW w:w="2520" w:type="dxa"/>
            <w:tcBorders>
              <w:top w:val="single" w:sz="8" w:space="0" w:color="000000"/>
              <w:left w:val="single" w:sz="8" w:space="0" w:color="000000"/>
              <w:bottom w:val="single" w:sz="8" w:space="0" w:color="000000"/>
              <w:right w:val="single" w:sz="8" w:space="0" w:color="000000"/>
            </w:tcBorders>
            <w:shd w:val="clear" w:color="auto" w:fill="FF0000"/>
          </w:tcPr>
          <w:p w14:paraId="673AC208" w14:textId="77777777" w:rsidR="003B3018" w:rsidRPr="000341A4" w:rsidRDefault="003B3018" w:rsidP="000341A4">
            <w:pPr>
              <w:kinsoku w:val="0"/>
              <w:overflowPunct w:val="0"/>
              <w:autoSpaceDE w:val="0"/>
              <w:autoSpaceDN w:val="0"/>
              <w:adjustRightInd w:val="0"/>
              <w:spacing w:before="48" w:after="0" w:line="240" w:lineRule="auto"/>
              <w:ind w:left="412" w:right="395"/>
              <w:jc w:val="both"/>
              <w:rPr>
                <w:rFonts w:ascii="Times New Roman" w:eastAsiaTheme="minorHAnsi" w:hAnsi="Times New Roman"/>
                <w:b/>
                <w:bCs/>
                <w:color w:val="FFFFFF"/>
                <w:sz w:val="24"/>
                <w:szCs w:val="24"/>
              </w:rPr>
            </w:pPr>
            <w:r w:rsidRPr="000341A4">
              <w:rPr>
                <w:rFonts w:ascii="Times New Roman" w:eastAsiaTheme="minorHAnsi" w:hAnsi="Times New Roman"/>
                <w:b/>
                <w:bCs/>
                <w:color w:val="FFFFFF"/>
                <w:sz w:val="24"/>
                <w:szCs w:val="24"/>
              </w:rPr>
              <w:t>suma</w:t>
            </w:r>
            <w:r w:rsidRPr="000341A4">
              <w:rPr>
                <w:rFonts w:ascii="Times New Roman" w:eastAsiaTheme="minorHAnsi" w:hAnsi="Times New Roman"/>
                <w:color w:val="FFFFFF"/>
                <w:sz w:val="24"/>
                <w:szCs w:val="24"/>
              </w:rPr>
              <w:t xml:space="preserve"> </w:t>
            </w:r>
            <w:r w:rsidRPr="000341A4">
              <w:rPr>
                <w:rFonts w:ascii="Times New Roman" w:eastAsiaTheme="minorHAnsi" w:hAnsi="Times New Roman"/>
                <w:b/>
                <w:bCs/>
                <w:color w:val="FFFFFF"/>
                <w:sz w:val="24"/>
                <w:szCs w:val="24"/>
              </w:rPr>
              <w:t>asegurada</w:t>
            </w:r>
          </w:p>
        </w:tc>
      </w:tr>
      <w:tr w:rsidR="003B3018" w:rsidRPr="000341A4" w14:paraId="63E6FB73" w14:textId="77777777">
        <w:trPr>
          <w:trHeight w:val="305"/>
        </w:trPr>
        <w:tc>
          <w:tcPr>
            <w:tcW w:w="5833" w:type="dxa"/>
            <w:tcBorders>
              <w:top w:val="single" w:sz="8" w:space="0" w:color="000000"/>
              <w:left w:val="single" w:sz="8" w:space="0" w:color="000000"/>
              <w:bottom w:val="single" w:sz="8" w:space="0" w:color="000000"/>
              <w:right w:val="single" w:sz="8" w:space="0" w:color="000000"/>
            </w:tcBorders>
          </w:tcPr>
          <w:p w14:paraId="338486BF" w14:textId="77777777" w:rsidR="003B3018" w:rsidRPr="000341A4" w:rsidRDefault="003B3018" w:rsidP="000341A4">
            <w:pPr>
              <w:kinsoku w:val="0"/>
              <w:overflowPunct w:val="0"/>
              <w:autoSpaceDE w:val="0"/>
              <w:autoSpaceDN w:val="0"/>
              <w:adjustRightInd w:val="0"/>
              <w:spacing w:before="18" w:after="0" w:line="240" w:lineRule="auto"/>
              <w:ind w:left="37"/>
              <w:jc w:val="both"/>
              <w:rPr>
                <w:rFonts w:ascii="Times New Roman" w:eastAsiaTheme="minorHAnsi" w:hAnsi="Times New Roman"/>
                <w:sz w:val="24"/>
                <w:szCs w:val="24"/>
              </w:rPr>
            </w:pPr>
            <w:r w:rsidRPr="000341A4">
              <w:rPr>
                <w:rFonts w:ascii="Times New Roman" w:eastAsiaTheme="minorHAnsi" w:hAnsi="Times New Roman"/>
                <w:sz w:val="24"/>
                <w:szCs w:val="24"/>
              </w:rPr>
              <w:t>Gastos de Sepelio</w:t>
            </w:r>
          </w:p>
        </w:tc>
        <w:tc>
          <w:tcPr>
            <w:tcW w:w="2520" w:type="dxa"/>
            <w:tcBorders>
              <w:top w:val="single" w:sz="8" w:space="0" w:color="000000"/>
              <w:left w:val="single" w:sz="8" w:space="0" w:color="000000"/>
              <w:bottom w:val="single" w:sz="8" w:space="0" w:color="000000"/>
              <w:right w:val="single" w:sz="8" w:space="0" w:color="000000"/>
            </w:tcBorders>
          </w:tcPr>
          <w:p w14:paraId="7E321F48" w14:textId="77777777" w:rsidR="003B3018" w:rsidRPr="000341A4" w:rsidRDefault="003B3018" w:rsidP="000341A4">
            <w:pPr>
              <w:kinsoku w:val="0"/>
              <w:overflowPunct w:val="0"/>
              <w:autoSpaceDE w:val="0"/>
              <w:autoSpaceDN w:val="0"/>
              <w:adjustRightInd w:val="0"/>
              <w:spacing w:before="28" w:after="0" w:line="240" w:lineRule="auto"/>
              <w:ind w:left="409" w:right="395"/>
              <w:jc w:val="both"/>
              <w:rPr>
                <w:rFonts w:ascii="Times New Roman" w:eastAsiaTheme="minorHAnsi" w:hAnsi="Times New Roman"/>
                <w:sz w:val="24"/>
                <w:szCs w:val="24"/>
              </w:rPr>
            </w:pPr>
            <w:r w:rsidRPr="000341A4">
              <w:rPr>
                <w:rFonts w:ascii="Times New Roman" w:eastAsiaTheme="minorHAnsi" w:hAnsi="Times New Roman"/>
                <w:sz w:val="24"/>
                <w:szCs w:val="24"/>
              </w:rPr>
              <w:t>S/. 2,800.00</w:t>
            </w:r>
          </w:p>
        </w:tc>
      </w:tr>
      <w:tr w:rsidR="003B3018" w:rsidRPr="000341A4" w14:paraId="0AB57DF0" w14:textId="77777777">
        <w:trPr>
          <w:trHeight w:val="320"/>
        </w:trPr>
        <w:tc>
          <w:tcPr>
            <w:tcW w:w="5833" w:type="dxa"/>
            <w:tcBorders>
              <w:top w:val="single" w:sz="8" w:space="0" w:color="000000"/>
              <w:left w:val="single" w:sz="8" w:space="0" w:color="000000"/>
              <w:bottom w:val="single" w:sz="8" w:space="0" w:color="000000"/>
              <w:right w:val="single" w:sz="8" w:space="0" w:color="000000"/>
            </w:tcBorders>
          </w:tcPr>
          <w:p w14:paraId="2F495301" w14:textId="77777777" w:rsidR="003B3018" w:rsidRPr="000341A4" w:rsidRDefault="003B3018" w:rsidP="000341A4">
            <w:pPr>
              <w:kinsoku w:val="0"/>
              <w:overflowPunct w:val="0"/>
              <w:autoSpaceDE w:val="0"/>
              <w:autoSpaceDN w:val="0"/>
              <w:adjustRightInd w:val="0"/>
              <w:spacing w:before="33" w:after="0" w:line="240" w:lineRule="auto"/>
              <w:ind w:left="37"/>
              <w:jc w:val="both"/>
              <w:rPr>
                <w:rFonts w:ascii="Times New Roman" w:eastAsiaTheme="minorHAnsi" w:hAnsi="Times New Roman"/>
                <w:spacing w:val="-2"/>
                <w:sz w:val="24"/>
                <w:szCs w:val="24"/>
              </w:rPr>
            </w:pPr>
            <w:proofErr w:type="spellStart"/>
            <w:r w:rsidRPr="000341A4">
              <w:rPr>
                <w:rFonts w:ascii="Times New Roman" w:eastAsiaTheme="minorHAnsi" w:hAnsi="Times New Roman"/>
                <w:spacing w:val="-2"/>
                <w:sz w:val="24"/>
                <w:szCs w:val="24"/>
              </w:rPr>
              <w:t>Benef.Traslado</w:t>
            </w:r>
            <w:proofErr w:type="spellEnd"/>
          </w:p>
        </w:tc>
        <w:tc>
          <w:tcPr>
            <w:tcW w:w="2520" w:type="dxa"/>
            <w:tcBorders>
              <w:top w:val="single" w:sz="8" w:space="0" w:color="000000"/>
              <w:left w:val="single" w:sz="8" w:space="0" w:color="000000"/>
              <w:bottom w:val="single" w:sz="8" w:space="0" w:color="000000"/>
              <w:right w:val="single" w:sz="8" w:space="0" w:color="000000"/>
            </w:tcBorders>
          </w:tcPr>
          <w:p w14:paraId="2B021A3E" w14:textId="77777777" w:rsidR="003B3018" w:rsidRPr="000341A4" w:rsidRDefault="003B3018" w:rsidP="000341A4">
            <w:pPr>
              <w:kinsoku w:val="0"/>
              <w:overflowPunct w:val="0"/>
              <w:autoSpaceDE w:val="0"/>
              <w:autoSpaceDN w:val="0"/>
              <w:adjustRightInd w:val="0"/>
              <w:spacing w:before="43" w:after="0" w:line="240" w:lineRule="auto"/>
              <w:ind w:left="410" w:right="395"/>
              <w:jc w:val="both"/>
              <w:rPr>
                <w:rFonts w:ascii="Times New Roman" w:eastAsiaTheme="minorHAnsi" w:hAnsi="Times New Roman"/>
                <w:sz w:val="24"/>
                <w:szCs w:val="24"/>
              </w:rPr>
            </w:pPr>
            <w:r w:rsidRPr="000341A4">
              <w:rPr>
                <w:rFonts w:ascii="Times New Roman" w:eastAsiaTheme="minorHAnsi" w:hAnsi="Times New Roman"/>
                <w:sz w:val="24"/>
                <w:szCs w:val="24"/>
              </w:rPr>
              <w:t>S/. 370.00</w:t>
            </w:r>
          </w:p>
        </w:tc>
      </w:tr>
      <w:tr w:rsidR="003B3018" w:rsidRPr="000341A4" w14:paraId="00AAB165" w14:textId="77777777">
        <w:trPr>
          <w:trHeight w:val="320"/>
        </w:trPr>
        <w:tc>
          <w:tcPr>
            <w:tcW w:w="5833" w:type="dxa"/>
            <w:tcBorders>
              <w:top w:val="single" w:sz="8" w:space="0" w:color="000000"/>
              <w:left w:val="single" w:sz="8" w:space="0" w:color="000000"/>
              <w:bottom w:val="single" w:sz="8" w:space="0" w:color="000000"/>
              <w:right w:val="single" w:sz="8" w:space="0" w:color="000000"/>
            </w:tcBorders>
          </w:tcPr>
          <w:p w14:paraId="6FAD299D" w14:textId="77777777" w:rsidR="003B3018" w:rsidRPr="000341A4" w:rsidRDefault="003B3018" w:rsidP="000341A4">
            <w:pPr>
              <w:kinsoku w:val="0"/>
              <w:overflowPunct w:val="0"/>
              <w:autoSpaceDE w:val="0"/>
              <w:autoSpaceDN w:val="0"/>
              <w:adjustRightInd w:val="0"/>
              <w:spacing w:before="33" w:after="0" w:line="240" w:lineRule="auto"/>
              <w:ind w:left="37"/>
              <w:jc w:val="both"/>
              <w:rPr>
                <w:rFonts w:ascii="Times New Roman" w:eastAsiaTheme="minorHAnsi" w:hAnsi="Times New Roman"/>
                <w:spacing w:val="-2"/>
                <w:sz w:val="24"/>
                <w:szCs w:val="24"/>
              </w:rPr>
            </w:pPr>
            <w:proofErr w:type="spellStart"/>
            <w:r w:rsidRPr="000341A4">
              <w:rPr>
                <w:rFonts w:ascii="Times New Roman" w:eastAsiaTheme="minorHAnsi" w:hAnsi="Times New Roman"/>
                <w:spacing w:val="-2"/>
                <w:sz w:val="24"/>
                <w:szCs w:val="24"/>
              </w:rPr>
              <w:t>Benef.Luto</w:t>
            </w:r>
            <w:proofErr w:type="spellEnd"/>
          </w:p>
        </w:tc>
        <w:tc>
          <w:tcPr>
            <w:tcW w:w="2520" w:type="dxa"/>
            <w:tcBorders>
              <w:top w:val="single" w:sz="8" w:space="0" w:color="000000"/>
              <w:left w:val="single" w:sz="8" w:space="0" w:color="000000"/>
              <w:bottom w:val="single" w:sz="8" w:space="0" w:color="000000"/>
              <w:right w:val="single" w:sz="8" w:space="0" w:color="000000"/>
            </w:tcBorders>
          </w:tcPr>
          <w:p w14:paraId="61226C89" w14:textId="77777777" w:rsidR="003B3018" w:rsidRPr="000341A4" w:rsidRDefault="003B3018" w:rsidP="000341A4">
            <w:pPr>
              <w:kinsoku w:val="0"/>
              <w:overflowPunct w:val="0"/>
              <w:autoSpaceDE w:val="0"/>
              <w:autoSpaceDN w:val="0"/>
              <w:adjustRightInd w:val="0"/>
              <w:spacing w:before="43" w:after="0" w:line="240" w:lineRule="auto"/>
              <w:ind w:left="409" w:right="395"/>
              <w:jc w:val="both"/>
              <w:rPr>
                <w:rFonts w:ascii="Times New Roman" w:eastAsiaTheme="minorHAnsi" w:hAnsi="Times New Roman"/>
                <w:sz w:val="24"/>
                <w:szCs w:val="24"/>
              </w:rPr>
            </w:pPr>
            <w:r w:rsidRPr="000341A4">
              <w:rPr>
                <w:rFonts w:ascii="Times New Roman" w:eastAsiaTheme="minorHAnsi" w:hAnsi="Times New Roman"/>
                <w:sz w:val="24"/>
                <w:szCs w:val="24"/>
              </w:rPr>
              <w:t>S/. 2,800.00</w:t>
            </w:r>
          </w:p>
        </w:tc>
      </w:tr>
    </w:tbl>
    <w:p w14:paraId="1989BB93" w14:textId="77777777" w:rsidR="003B3018" w:rsidRPr="000341A4" w:rsidRDefault="003B3018" w:rsidP="000341A4">
      <w:pPr>
        <w:spacing w:after="0"/>
        <w:jc w:val="both"/>
        <w:rPr>
          <w:rFonts w:ascii="Times New Roman" w:hAnsi="Times New Roman"/>
          <w:sz w:val="24"/>
          <w:szCs w:val="24"/>
        </w:rPr>
      </w:pPr>
    </w:p>
    <w:p w14:paraId="58FA8C54" w14:textId="77777777" w:rsidR="000341A4" w:rsidRPr="000341A4" w:rsidRDefault="000341A4" w:rsidP="000341A4">
      <w:pPr>
        <w:spacing w:after="0"/>
        <w:jc w:val="both"/>
        <w:rPr>
          <w:rFonts w:ascii="Times New Roman" w:hAnsi="Times New Roman"/>
          <w:sz w:val="24"/>
          <w:szCs w:val="24"/>
        </w:rPr>
      </w:pPr>
    </w:p>
    <w:p w14:paraId="5EB7E420" w14:textId="7367321E" w:rsidR="003B3018" w:rsidRPr="000341A4" w:rsidRDefault="003B3018" w:rsidP="000341A4">
      <w:pPr>
        <w:spacing w:after="0"/>
        <w:jc w:val="both"/>
        <w:rPr>
          <w:rFonts w:ascii="Times New Roman" w:hAnsi="Times New Roman"/>
          <w:sz w:val="24"/>
          <w:szCs w:val="24"/>
        </w:rPr>
      </w:pPr>
      <w:r w:rsidRPr="000341A4">
        <w:rPr>
          <w:rFonts w:ascii="Times New Roman" w:hAnsi="Times New Roman"/>
          <w:sz w:val="24"/>
          <w:szCs w:val="24"/>
        </w:rPr>
        <w:t>Como puede apreciarse, para dicho asegurado se contrató expresamente la cobertura de gastos de sepelio, beneficio de traslado y beneficio de Luto.</w:t>
      </w:r>
    </w:p>
    <w:p w14:paraId="2A2902D9" w14:textId="7F45DB76" w:rsidR="003B3018" w:rsidRPr="000341A4" w:rsidRDefault="003B3018" w:rsidP="000341A4">
      <w:pPr>
        <w:spacing w:after="0"/>
        <w:jc w:val="both"/>
        <w:rPr>
          <w:rFonts w:ascii="Times New Roman" w:hAnsi="Times New Roman"/>
          <w:sz w:val="24"/>
          <w:szCs w:val="24"/>
        </w:rPr>
      </w:pPr>
    </w:p>
    <w:p w14:paraId="36013B00" w14:textId="19911A82" w:rsidR="005745B9" w:rsidRPr="000341A4" w:rsidRDefault="005745B9" w:rsidP="000341A4">
      <w:pPr>
        <w:spacing w:after="0"/>
        <w:jc w:val="both"/>
        <w:rPr>
          <w:rFonts w:ascii="Times New Roman" w:hAnsi="Times New Roman"/>
          <w:sz w:val="24"/>
          <w:szCs w:val="24"/>
        </w:rPr>
      </w:pPr>
      <w:r w:rsidRPr="000341A4">
        <w:rPr>
          <w:rFonts w:ascii="Times New Roman" w:hAnsi="Times New Roman"/>
          <w:sz w:val="24"/>
          <w:szCs w:val="24"/>
        </w:rPr>
        <w:t>Asimismo, se verifica que el seguro se contrató bajo la modalidad de PLAN TRADICIONAL:</w:t>
      </w:r>
    </w:p>
    <w:p w14:paraId="6EB2A712" w14:textId="2B7CA52D" w:rsidR="005745B9" w:rsidRPr="000341A4" w:rsidRDefault="005745B9" w:rsidP="000341A4">
      <w:pPr>
        <w:spacing w:after="0"/>
        <w:jc w:val="both"/>
        <w:rPr>
          <w:rFonts w:ascii="Times New Roman" w:hAnsi="Times New Roman"/>
          <w:sz w:val="24"/>
          <w:szCs w:val="24"/>
        </w:rPr>
      </w:pPr>
    </w:p>
    <w:p w14:paraId="229F39E8" w14:textId="77777777" w:rsidR="005745B9" w:rsidRPr="000341A4" w:rsidRDefault="005745B9" w:rsidP="000341A4">
      <w:pPr>
        <w:kinsoku w:val="0"/>
        <w:overflowPunct w:val="0"/>
        <w:autoSpaceDE w:val="0"/>
        <w:autoSpaceDN w:val="0"/>
        <w:adjustRightInd w:val="0"/>
        <w:spacing w:before="5" w:after="0" w:line="240" w:lineRule="auto"/>
        <w:jc w:val="both"/>
        <w:rPr>
          <w:rFonts w:ascii="Times New Roman" w:eastAsiaTheme="minorHAnsi" w:hAnsi="Times New Roman"/>
          <w:sz w:val="24"/>
          <w:szCs w:val="24"/>
        </w:rPr>
      </w:pPr>
    </w:p>
    <w:tbl>
      <w:tblPr>
        <w:tblW w:w="0" w:type="auto"/>
        <w:tblInd w:w="119" w:type="dxa"/>
        <w:tblLayout w:type="fixed"/>
        <w:tblCellMar>
          <w:left w:w="0" w:type="dxa"/>
          <w:right w:w="0" w:type="dxa"/>
        </w:tblCellMar>
        <w:tblLook w:val="0000" w:firstRow="0" w:lastRow="0" w:firstColumn="0" w:lastColumn="0" w:noHBand="0" w:noVBand="0"/>
      </w:tblPr>
      <w:tblGrid>
        <w:gridCol w:w="5592"/>
      </w:tblGrid>
      <w:tr w:rsidR="005745B9" w:rsidRPr="000341A4" w14:paraId="4D49FC32" w14:textId="77777777">
        <w:trPr>
          <w:trHeight w:val="369"/>
        </w:trPr>
        <w:tc>
          <w:tcPr>
            <w:tcW w:w="5592" w:type="dxa"/>
            <w:tcBorders>
              <w:top w:val="single" w:sz="6" w:space="0" w:color="000000"/>
              <w:left w:val="single" w:sz="6" w:space="0" w:color="000000"/>
              <w:bottom w:val="single" w:sz="6" w:space="0" w:color="000000"/>
              <w:right w:val="single" w:sz="6" w:space="0" w:color="000000"/>
            </w:tcBorders>
          </w:tcPr>
          <w:p w14:paraId="517D4196" w14:textId="77777777" w:rsidR="005745B9" w:rsidRPr="000341A4" w:rsidRDefault="005745B9" w:rsidP="000341A4">
            <w:pPr>
              <w:kinsoku w:val="0"/>
              <w:overflowPunct w:val="0"/>
              <w:autoSpaceDE w:val="0"/>
              <w:autoSpaceDN w:val="0"/>
              <w:adjustRightInd w:val="0"/>
              <w:spacing w:before="70" w:after="0" w:line="240" w:lineRule="auto"/>
              <w:ind w:left="1646"/>
              <w:jc w:val="both"/>
              <w:rPr>
                <w:rFonts w:ascii="Times New Roman" w:eastAsiaTheme="minorHAnsi" w:hAnsi="Times New Roman"/>
                <w:b/>
                <w:bCs/>
                <w:color w:val="182D33"/>
                <w:sz w:val="24"/>
                <w:szCs w:val="24"/>
              </w:rPr>
            </w:pPr>
            <w:r w:rsidRPr="000341A4">
              <w:rPr>
                <w:rFonts w:ascii="Times New Roman" w:eastAsiaTheme="minorHAnsi" w:hAnsi="Times New Roman"/>
                <w:b/>
                <w:bCs/>
                <w:color w:val="161821"/>
                <w:sz w:val="24"/>
                <w:szCs w:val="24"/>
              </w:rPr>
              <w:t>PLA</w:t>
            </w:r>
            <w:r w:rsidRPr="000341A4">
              <w:rPr>
                <w:rFonts w:ascii="Times New Roman" w:eastAsiaTheme="minorHAnsi" w:hAnsi="Times New Roman"/>
                <w:b/>
                <w:bCs/>
                <w:color w:val="26423F"/>
                <w:sz w:val="24"/>
                <w:szCs w:val="24"/>
              </w:rPr>
              <w:t xml:space="preserve">N </w:t>
            </w:r>
            <w:r w:rsidRPr="000341A4">
              <w:rPr>
                <w:rFonts w:ascii="Times New Roman" w:eastAsiaTheme="minorHAnsi" w:hAnsi="Times New Roman"/>
                <w:b/>
                <w:bCs/>
                <w:color w:val="182D33"/>
                <w:sz w:val="24"/>
                <w:szCs w:val="24"/>
              </w:rPr>
              <w:t>TRADICIONAL</w:t>
            </w:r>
          </w:p>
        </w:tc>
      </w:tr>
      <w:tr w:rsidR="005745B9" w:rsidRPr="000341A4" w14:paraId="495BC3C2" w14:textId="77777777">
        <w:trPr>
          <w:trHeight w:val="302"/>
        </w:trPr>
        <w:tc>
          <w:tcPr>
            <w:tcW w:w="5592" w:type="dxa"/>
            <w:tcBorders>
              <w:top w:val="single" w:sz="6" w:space="0" w:color="000000"/>
              <w:left w:val="single" w:sz="6" w:space="0" w:color="000000"/>
              <w:bottom w:val="single" w:sz="6" w:space="0" w:color="000000"/>
              <w:right w:val="single" w:sz="6" w:space="0" w:color="000000"/>
            </w:tcBorders>
          </w:tcPr>
          <w:p w14:paraId="2A5CE8CD" w14:textId="77777777" w:rsidR="005745B9" w:rsidRPr="000341A4" w:rsidRDefault="005745B9" w:rsidP="000341A4">
            <w:pPr>
              <w:kinsoku w:val="0"/>
              <w:overflowPunct w:val="0"/>
              <w:autoSpaceDE w:val="0"/>
              <w:autoSpaceDN w:val="0"/>
              <w:adjustRightInd w:val="0"/>
              <w:spacing w:after="0" w:line="240" w:lineRule="auto"/>
              <w:jc w:val="both"/>
              <w:rPr>
                <w:rFonts w:ascii="Times New Roman" w:eastAsiaTheme="minorHAnsi" w:hAnsi="Times New Roman"/>
                <w:sz w:val="24"/>
                <w:szCs w:val="24"/>
              </w:rPr>
            </w:pPr>
          </w:p>
        </w:tc>
      </w:tr>
      <w:tr w:rsidR="005745B9" w:rsidRPr="000341A4" w14:paraId="0805849A" w14:textId="77777777">
        <w:trPr>
          <w:trHeight w:val="340"/>
        </w:trPr>
        <w:tc>
          <w:tcPr>
            <w:tcW w:w="5592" w:type="dxa"/>
            <w:tcBorders>
              <w:top w:val="single" w:sz="6" w:space="0" w:color="000000"/>
              <w:left w:val="single" w:sz="6" w:space="0" w:color="000000"/>
              <w:bottom w:val="single" w:sz="6" w:space="0" w:color="000000"/>
              <w:right w:val="single" w:sz="6" w:space="0" w:color="000000"/>
            </w:tcBorders>
          </w:tcPr>
          <w:p w14:paraId="6071C7A9" w14:textId="25809267" w:rsidR="005745B9" w:rsidRPr="000341A4" w:rsidRDefault="005745B9" w:rsidP="000341A4">
            <w:pPr>
              <w:kinsoku w:val="0"/>
              <w:overflowPunct w:val="0"/>
              <w:autoSpaceDE w:val="0"/>
              <w:autoSpaceDN w:val="0"/>
              <w:adjustRightInd w:val="0"/>
              <w:spacing w:before="56" w:after="0" w:line="240" w:lineRule="auto"/>
              <w:ind w:left="42"/>
              <w:jc w:val="both"/>
              <w:rPr>
                <w:rFonts w:ascii="Times New Roman" w:eastAsiaTheme="minorHAnsi" w:hAnsi="Times New Roman"/>
                <w:color w:val="9C8564"/>
                <w:w w:val="110"/>
                <w:sz w:val="24"/>
                <w:szCs w:val="24"/>
              </w:rPr>
            </w:pPr>
            <w:r w:rsidRPr="000341A4">
              <w:rPr>
                <w:rFonts w:ascii="Times New Roman" w:eastAsiaTheme="minorHAnsi" w:hAnsi="Times New Roman"/>
                <w:color w:val="57545B"/>
                <w:w w:val="110"/>
                <w:sz w:val="24"/>
                <w:szCs w:val="24"/>
              </w:rPr>
              <w:t>1</w:t>
            </w:r>
            <w:r w:rsidRPr="000341A4">
              <w:rPr>
                <w:rFonts w:ascii="Times New Roman" w:eastAsiaTheme="minorHAnsi" w:hAnsi="Times New Roman"/>
                <w:color w:val="A09A8C"/>
                <w:w w:val="110"/>
                <w:sz w:val="24"/>
                <w:szCs w:val="24"/>
              </w:rPr>
              <w:t>.</w:t>
            </w:r>
            <w:r w:rsidRPr="000341A4">
              <w:rPr>
                <w:rFonts w:ascii="Times New Roman" w:eastAsiaTheme="minorHAnsi" w:hAnsi="Times New Roman"/>
                <w:color w:val="A09A8C"/>
                <w:spacing w:val="40"/>
                <w:w w:val="110"/>
                <w:sz w:val="24"/>
                <w:szCs w:val="24"/>
              </w:rPr>
              <w:t xml:space="preserve"> </w:t>
            </w:r>
            <w:r w:rsidRPr="000341A4">
              <w:rPr>
                <w:rFonts w:ascii="Times New Roman" w:eastAsiaTheme="minorHAnsi" w:hAnsi="Times New Roman"/>
                <w:color w:val="362F38"/>
                <w:w w:val="110"/>
                <w:sz w:val="24"/>
                <w:szCs w:val="24"/>
              </w:rPr>
              <w:t>Ataúd</w:t>
            </w:r>
            <w:r w:rsidRPr="000341A4">
              <w:rPr>
                <w:rFonts w:ascii="Times New Roman" w:eastAsiaTheme="minorHAnsi" w:hAnsi="Times New Roman"/>
                <w:color w:val="6D6462"/>
                <w:spacing w:val="38"/>
                <w:w w:val="110"/>
                <w:sz w:val="24"/>
                <w:szCs w:val="24"/>
              </w:rPr>
              <w:t xml:space="preserve"> </w:t>
            </w:r>
            <w:r w:rsidRPr="000341A4">
              <w:rPr>
                <w:rFonts w:ascii="Times New Roman" w:eastAsiaTheme="minorHAnsi" w:hAnsi="Times New Roman"/>
                <w:color w:val="57545B"/>
                <w:w w:val="110"/>
                <w:sz w:val="24"/>
                <w:szCs w:val="24"/>
              </w:rPr>
              <w:t>d</w:t>
            </w:r>
            <w:r w:rsidRPr="000341A4">
              <w:rPr>
                <w:rFonts w:ascii="Times New Roman" w:eastAsiaTheme="minorHAnsi" w:hAnsi="Times New Roman"/>
                <w:color w:val="362F38"/>
                <w:w w:val="110"/>
                <w:sz w:val="24"/>
                <w:szCs w:val="24"/>
              </w:rPr>
              <w:t xml:space="preserve">e </w:t>
            </w:r>
            <w:r w:rsidRPr="000341A4">
              <w:rPr>
                <w:rFonts w:ascii="Times New Roman" w:eastAsiaTheme="minorHAnsi" w:hAnsi="Times New Roman"/>
                <w:color w:val="7C756E"/>
                <w:w w:val="110"/>
                <w:sz w:val="24"/>
                <w:szCs w:val="24"/>
              </w:rPr>
              <w:t>m</w:t>
            </w:r>
            <w:r w:rsidRPr="000341A4">
              <w:rPr>
                <w:rFonts w:ascii="Times New Roman" w:eastAsiaTheme="minorHAnsi" w:hAnsi="Times New Roman"/>
                <w:color w:val="362F38"/>
                <w:w w:val="110"/>
                <w:sz w:val="24"/>
                <w:szCs w:val="24"/>
              </w:rPr>
              <w:t>a</w:t>
            </w:r>
            <w:r w:rsidRPr="000341A4">
              <w:rPr>
                <w:rFonts w:ascii="Times New Roman" w:eastAsiaTheme="minorHAnsi" w:hAnsi="Times New Roman"/>
                <w:color w:val="57545B"/>
                <w:w w:val="110"/>
                <w:sz w:val="24"/>
                <w:szCs w:val="24"/>
              </w:rPr>
              <w:t>d</w:t>
            </w:r>
            <w:r w:rsidRPr="000341A4">
              <w:rPr>
                <w:rFonts w:ascii="Times New Roman" w:eastAsiaTheme="minorHAnsi" w:hAnsi="Times New Roman"/>
                <w:color w:val="362F38"/>
                <w:w w:val="110"/>
                <w:sz w:val="24"/>
                <w:szCs w:val="24"/>
              </w:rPr>
              <w:t>e</w:t>
            </w:r>
            <w:r w:rsidRPr="000341A4">
              <w:rPr>
                <w:rFonts w:ascii="Times New Roman" w:eastAsiaTheme="minorHAnsi" w:hAnsi="Times New Roman"/>
                <w:color w:val="7C756E"/>
                <w:w w:val="110"/>
                <w:sz w:val="24"/>
                <w:szCs w:val="24"/>
              </w:rPr>
              <w:t>r</w:t>
            </w:r>
            <w:r w:rsidRPr="000341A4">
              <w:rPr>
                <w:rFonts w:ascii="Times New Roman" w:eastAsiaTheme="minorHAnsi" w:hAnsi="Times New Roman"/>
                <w:color w:val="362F38"/>
                <w:w w:val="110"/>
                <w:sz w:val="24"/>
                <w:szCs w:val="24"/>
              </w:rPr>
              <w:t>a</w:t>
            </w:r>
            <w:r w:rsidRPr="000341A4">
              <w:rPr>
                <w:rFonts w:ascii="Times New Roman" w:eastAsiaTheme="minorHAnsi" w:hAnsi="Times New Roman"/>
                <w:color w:val="362F38"/>
                <w:spacing w:val="-12"/>
                <w:w w:val="110"/>
                <w:sz w:val="24"/>
                <w:szCs w:val="24"/>
              </w:rPr>
              <w:t xml:space="preserve"> </w:t>
            </w:r>
            <w:r w:rsidRPr="000341A4">
              <w:rPr>
                <w:rFonts w:ascii="Times New Roman" w:eastAsiaTheme="minorHAnsi" w:hAnsi="Times New Roman"/>
                <w:color w:val="9C8564"/>
                <w:w w:val="110"/>
                <w:sz w:val="24"/>
                <w:szCs w:val="24"/>
              </w:rPr>
              <w:t>li</w:t>
            </w:r>
            <w:r w:rsidRPr="000341A4">
              <w:rPr>
                <w:rFonts w:ascii="Times New Roman" w:eastAsiaTheme="minorHAnsi" w:hAnsi="Times New Roman"/>
                <w:color w:val="7C756E"/>
                <w:w w:val="110"/>
                <w:sz w:val="24"/>
                <w:szCs w:val="24"/>
              </w:rPr>
              <w:t>n</w:t>
            </w:r>
            <w:r w:rsidRPr="000341A4">
              <w:rPr>
                <w:rFonts w:ascii="Times New Roman" w:eastAsiaTheme="minorHAnsi" w:hAnsi="Times New Roman"/>
                <w:color w:val="362F38"/>
                <w:w w:val="110"/>
                <w:sz w:val="24"/>
                <w:szCs w:val="24"/>
              </w:rPr>
              <w:t>ea</w:t>
            </w:r>
            <w:r w:rsidRPr="000341A4">
              <w:rPr>
                <w:rFonts w:ascii="Times New Roman" w:eastAsiaTheme="minorHAnsi" w:hAnsi="Times New Roman"/>
                <w:color w:val="9C8564"/>
                <w:w w:val="110"/>
                <w:sz w:val="24"/>
                <w:szCs w:val="24"/>
              </w:rPr>
              <w:t>l</w:t>
            </w:r>
            <w:r w:rsidRPr="000341A4">
              <w:rPr>
                <w:rFonts w:ascii="Times New Roman" w:eastAsiaTheme="minorHAnsi" w:hAnsi="Times New Roman"/>
                <w:color w:val="9C8564"/>
                <w:spacing w:val="-22"/>
                <w:w w:val="110"/>
                <w:sz w:val="24"/>
                <w:szCs w:val="24"/>
              </w:rPr>
              <w:t xml:space="preserve"> </w:t>
            </w:r>
            <w:r w:rsidRPr="000341A4">
              <w:rPr>
                <w:rFonts w:ascii="Times New Roman" w:eastAsiaTheme="minorHAnsi" w:hAnsi="Times New Roman"/>
                <w:color w:val="362F38"/>
                <w:w w:val="110"/>
                <w:sz w:val="24"/>
                <w:szCs w:val="24"/>
              </w:rPr>
              <w:t>co</w:t>
            </w:r>
            <w:r w:rsidRPr="000341A4">
              <w:rPr>
                <w:rFonts w:ascii="Times New Roman" w:eastAsiaTheme="minorHAnsi" w:hAnsi="Times New Roman"/>
                <w:color w:val="7C756E"/>
                <w:w w:val="110"/>
                <w:sz w:val="24"/>
                <w:szCs w:val="24"/>
              </w:rPr>
              <w:t>n</w:t>
            </w:r>
            <w:r w:rsidRPr="000341A4">
              <w:rPr>
                <w:rFonts w:ascii="Times New Roman" w:eastAsiaTheme="minorHAnsi" w:hAnsi="Times New Roman"/>
                <w:color w:val="7C756E"/>
                <w:spacing w:val="-11"/>
                <w:w w:val="110"/>
                <w:sz w:val="24"/>
                <w:szCs w:val="24"/>
              </w:rPr>
              <w:t xml:space="preserve"> </w:t>
            </w:r>
            <w:r w:rsidRPr="000341A4">
              <w:rPr>
                <w:rFonts w:ascii="Times New Roman" w:eastAsiaTheme="minorHAnsi" w:hAnsi="Times New Roman"/>
                <w:color w:val="362F38"/>
                <w:w w:val="110"/>
                <w:sz w:val="24"/>
                <w:szCs w:val="24"/>
              </w:rPr>
              <w:t>aca</w:t>
            </w:r>
            <w:r w:rsidRPr="000341A4">
              <w:rPr>
                <w:rFonts w:ascii="Times New Roman" w:eastAsiaTheme="minorHAnsi" w:hAnsi="Times New Roman"/>
                <w:color w:val="6D6462"/>
                <w:w w:val="110"/>
                <w:sz w:val="24"/>
                <w:szCs w:val="24"/>
              </w:rPr>
              <w:t>b</w:t>
            </w:r>
            <w:r w:rsidRPr="000341A4">
              <w:rPr>
                <w:rFonts w:ascii="Times New Roman" w:eastAsiaTheme="minorHAnsi" w:hAnsi="Times New Roman"/>
                <w:color w:val="362F38"/>
                <w:w w:val="110"/>
                <w:sz w:val="24"/>
                <w:szCs w:val="24"/>
              </w:rPr>
              <w:t>a</w:t>
            </w:r>
            <w:r w:rsidRPr="000341A4">
              <w:rPr>
                <w:rFonts w:ascii="Times New Roman" w:eastAsiaTheme="minorHAnsi" w:hAnsi="Times New Roman"/>
                <w:color w:val="57545B"/>
                <w:w w:val="110"/>
                <w:sz w:val="24"/>
                <w:szCs w:val="24"/>
              </w:rPr>
              <w:t>do</w:t>
            </w:r>
            <w:r w:rsidRPr="000341A4">
              <w:rPr>
                <w:rFonts w:ascii="Times New Roman" w:eastAsiaTheme="minorHAnsi" w:hAnsi="Times New Roman"/>
                <w:color w:val="57545B"/>
                <w:spacing w:val="-7"/>
                <w:w w:val="110"/>
                <w:sz w:val="24"/>
                <w:szCs w:val="24"/>
              </w:rPr>
              <w:t xml:space="preserve"> </w:t>
            </w:r>
            <w:r w:rsidRPr="000341A4">
              <w:rPr>
                <w:rFonts w:ascii="Times New Roman" w:eastAsiaTheme="minorHAnsi" w:hAnsi="Times New Roman"/>
                <w:color w:val="362F38"/>
                <w:w w:val="110"/>
                <w:sz w:val="24"/>
                <w:szCs w:val="24"/>
              </w:rPr>
              <w:t>es</w:t>
            </w:r>
            <w:r w:rsidRPr="000341A4">
              <w:rPr>
                <w:rFonts w:ascii="Times New Roman" w:eastAsiaTheme="minorHAnsi" w:hAnsi="Times New Roman"/>
                <w:color w:val="57545B"/>
                <w:w w:val="110"/>
                <w:sz w:val="24"/>
                <w:szCs w:val="24"/>
              </w:rPr>
              <w:t>p</w:t>
            </w:r>
            <w:r w:rsidRPr="000341A4">
              <w:rPr>
                <w:rFonts w:ascii="Times New Roman" w:eastAsiaTheme="minorHAnsi" w:hAnsi="Times New Roman"/>
                <w:color w:val="362F38"/>
                <w:w w:val="110"/>
                <w:sz w:val="24"/>
                <w:szCs w:val="24"/>
              </w:rPr>
              <w:t>ec</w:t>
            </w:r>
            <w:r w:rsidRPr="000341A4">
              <w:rPr>
                <w:rFonts w:ascii="Times New Roman" w:eastAsiaTheme="minorHAnsi" w:hAnsi="Times New Roman"/>
                <w:color w:val="937256"/>
                <w:w w:val="110"/>
                <w:sz w:val="24"/>
                <w:szCs w:val="24"/>
              </w:rPr>
              <w:t>i</w:t>
            </w:r>
            <w:r w:rsidRPr="000341A4">
              <w:rPr>
                <w:rFonts w:ascii="Times New Roman" w:eastAsiaTheme="minorHAnsi" w:hAnsi="Times New Roman"/>
                <w:color w:val="362F38"/>
                <w:w w:val="110"/>
                <w:sz w:val="24"/>
                <w:szCs w:val="24"/>
              </w:rPr>
              <w:t>a</w:t>
            </w:r>
            <w:r w:rsidRPr="000341A4">
              <w:rPr>
                <w:rFonts w:ascii="Times New Roman" w:eastAsiaTheme="minorHAnsi" w:hAnsi="Times New Roman"/>
                <w:color w:val="9C8564"/>
                <w:w w:val="110"/>
                <w:sz w:val="24"/>
                <w:szCs w:val="24"/>
              </w:rPr>
              <w:t>l</w:t>
            </w:r>
          </w:p>
        </w:tc>
      </w:tr>
      <w:tr w:rsidR="005745B9" w:rsidRPr="000341A4" w14:paraId="200A7FF2" w14:textId="77777777">
        <w:trPr>
          <w:trHeight w:val="302"/>
        </w:trPr>
        <w:tc>
          <w:tcPr>
            <w:tcW w:w="5592" w:type="dxa"/>
            <w:tcBorders>
              <w:top w:val="single" w:sz="6" w:space="0" w:color="000000"/>
              <w:left w:val="single" w:sz="6" w:space="0" w:color="000000"/>
              <w:bottom w:val="single" w:sz="6" w:space="0" w:color="000000"/>
              <w:right w:val="single" w:sz="6" w:space="0" w:color="000000"/>
            </w:tcBorders>
          </w:tcPr>
          <w:p w14:paraId="56BCB221" w14:textId="0F9F5CD7" w:rsidR="005745B9" w:rsidRPr="000341A4" w:rsidRDefault="005745B9" w:rsidP="000341A4">
            <w:pPr>
              <w:kinsoku w:val="0"/>
              <w:overflowPunct w:val="0"/>
              <w:autoSpaceDE w:val="0"/>
              <w:autoSpaceDN w:val="0"/>
              <w:adjustRightInd w:val="0"/>
              <w:spacing w:before="32" w:after="0" w:line="250" w:lineRule="exact"/>
              <w:ind w:left="62"/>
              <w:jc w:val="both"/>
              <w:rPr>
                <w:rFonts w:ascii="Times New Roman" w:eastAsiaTheme="minorHAnsi" w:hAnsi="Times New Roman"/>
                <w:color w:val="493F4B"/>
                <w:sz w:val="24"/>
                <w:szCs w:val="24"/>
              </w:rPr>
            </w:pPr>
            <w:r w:rsidRPr="000341A4">
              <w:rPr>
                <w:rFonts w:ascii="Times New Roman" w:eastAsiaTheme="minorHAnsi" w:hAnsi="Times New Roman"/>
                <w:color w:val="362F38"/>
                <w:sz w:val="24"/>
                <w:szCs w:val="24"/>
              </w:rPr>
              <w:t>2.</w:t>
            </w:r>
            <w:r w:rsidRPr="000341A4">
              <w:rPr>
                <w:rFonts w:ascii="Times New Roman" w:eastAsiaTheme="minorHAnsi" w:hAnsi="Times New Roman"/>
                <w:color w:val="A09A8C"/>
                <w:sz w:val="24"/>
                <w:szCs w:val="24"/>
              </w:rPr>
              <w:t>.</w:t>
            </w:r>
            <w:r w:rsidRPr="000341A4">
              <w:rPr>
                <w:rFonts w:ascii="Times New Roman" w:eastAsiaTheme="minorHAnsi" w:hAnsi="Times New Roman"/>
                <w:color w:val="A09A8C"/>
                <w:spacing w:val="40"/>
                <w:sz w:val="24"/>
                <w:szCs w:val="24"/>
              </w:rPr>
              <w:t xml:space="preserve"> </w:t>
            </w:r>
            <w:r w:rsidRPr="000341A4">
              <w:rPr>
                <w:rFonts w:ascii="Times New Roman" w:eastAsiaTheme="minorHAnsi" w:hAnsi="Times New Roman"/>
                <w:color w:val="362F38"/>
                <w:sz w:val="24"/>
                <w:szCs w:val="24"/>
              </w:rPr>
              <w:t>A</w:t>
            </w:r>
            <w:r w:rsidRPr="000341A4">
              <w:rPr>
                <w:rFonts w:ascii="Times New Roman" w:eastAsiaTheme="minorHAnsi" w:hAnsi="Times New Roman"/>
                <w:color w:val="57545B"/>
                <w:sz w:val="24"/>
                <w:szCs w:val="24"/>
              </w:rPr>
              <w:t>do</w:t>
            </w:r>
            <w:r w:rsidRPr="000341A4">
              <w:rPr>
                <w:rFonts w:ascii="Times New Roman" w:eastAsiaTheme="minorHAnsi" w:hAnsi="Times New Roman"/>
                <w:color w:val="7C756E"/>
                <w:sz w:val="24"/>
                <w:szCs w:val="24"/>
              </w:rPr>
              <w:t>rn</w:t>
            </w:r>
            <w:r w:rsidRPr="000341A4">
              <w:rPr>
                <w:rFonts w:ascii="Times New Roman" w:eastAsiaTheme="minorHAnsi" w:hAnsi="Times New Roman"/>
                <w:color w:val="493F4B"/>
                <w:sz w:val="24"/>
                <w:szCs w:val="24"/>
              </w:rPr>
              <w:t xml:space="preserve">os </w:t>
            </w:r>
            <w:r w:rsidRPr="000341A4">
              <w:rPr>
                <w:rFonts w:ascii="Times New Roman" w:eastAsiaTheme="minorHAnsi" w:hAnsi="Times New Roman"/>
                <w:color w:val="57545B"/>
                <w:sz w:val="24"/>
                <w:szCs w:val="24"/>
              </w:rPr>
              <w:t>d</w:t>
            </w:r>
            <w:r w:rsidRPr="000341A4">
              <w:rPr>
                <w:rFonts w:ascii="Times New Roman" w:eastAsiaTheme="minorHAnsi" w:hAnsi="Times New Roman"/>
                <w:color w:val="362F38"/>
                <w:sz w:val="24"/>
                <w:szCs w:val="24"/>
              </w:rPr>
              <w:t>e B</w:t>
            </w:r>
            <w:r w:rsidRPr="000341A4">
              <w:rPr>
                <w:rFonts w:ascii="Times New Roman" w:eastAsiaTheme="minorHAnsi" w:hAnsi="Times New Roman"/>
                <w:color w:val="57545B"/>
                <w:sz w:val="24"/>
                <w:szCs w:val="24"/>
              </w:rPr>
              <w:t>ro</w:t>
            </w:r>
            <w:r w:rsidRPr="000341A4">
              <w:rPr>
                <w:rFonts w:ascii="Times New Roman" w:eastAsiaTheme="minorHAnsi" w:hAnsi="Times New Roman"/>
                <w:color w:val="7C756E"/>
                <w:sz w:val="24"/>
                <w:szCs w:val="24"/>
              </w:rPr>
              <w:t>n</w:t>
            </w:r>
            <w:r w:rsidRPr="000341A4">
              <w:rPr>
                <w:rFonts w:ascii="Times New Roman" w:eastAsiaTheme="minorHAnsi" w:hAnsi="Times New Roman"/>
                <w:color w:val="362F38"/>
                <w:sz w:val="24"/>
                <w:szCs w:val="24"/>
              </w:rPr>
              <w:t xml:space="preserve">ce </w:t>
            </w:r>
            <w:r w:rsidRPr="000341A4">
              <w:rPr>
                <w:rFonts w:ascii="Times New Roman" w:eastAsiaTheme="minorHAnsi" w:hAnsi="Times New Roman"/>
                <w:color w:val="57545B"/>
                <w:sz w:val="24"/>
                <w:szCs w:val="24"/>
              </w:rPr>
              <w:t>p</w:t>
            </w:r>
            <w:r w:rsidRPr="000341A4">
              <w:rPr>
                <w:rFonts w:ascii="Times New Roman" w:eastAsiaTheme="minorHAnsi" w:hAnsi="Times New Roman"/>
                <w:color w:val="362F38"/>
                <w:sz w:val="24"/>
                <w:szCs w:val="24"/>
              </w:rPr>
              <w:t>a</w:t>
            </w:r>
            <w:r w:rsidRPr="000341A4">
              <w:rPr>
                <w:rFonts w:ascii="Times New Roman" w:eastAsiaTheme="minorHAnsi" w:hAnsi="Times New Roman"/>
                <w:color w:val="7C756E"/>
                <w:sz w:val="24"/>
                <w:szCs w:val="24"/>
              </w:rPr>
              <w:t>r</w:t>
            </w:r>
            <w:r w:rsidRPr="000341A4">
              <w:rPr>
                <w:rFonts w:ascii="Times New Roman" w:eastAsiaTheme="minorHAnsi" w:hAnsi="Times New Roman"/>
                <w:color w:val="362F38"/>
                <w:sz w:val="24"/>
                <w:szCs w:val="24"/>
              </w:rPr>
              <w:t>a e</w:t>
            </w:r>
            <w:r w:rsidRPr="000341A4">
              <w:rPr>
                <w:rFonts w:ascii="Times New Roman" w:eastAsiaTheme="minorHAnsi" w:hAnsi="Times New Roman"/>
                <w:color w:val="9C8564"/>
                <w:sz w:val="24"/>
                <w:szCs w:val="24"/>
              </w:rPr>
              <w:t>l Ataúd</w:t>
            </w:r>
          </w:p>
        </w:tc>
      </w:tr>
      <w:tr w:rsidR="005745B9" w:rsidRPr="000341A4" w14:paraId="6B566B90" w14:textId="77777777">
        <w:trPr>
          <w:trHeight w:val="302"/>
        </w:trPr>
        <w:tc>
          <w:tcPr>
            <w:tcW w:w="5592" w:type="dxa"/>
            <w:tcBorders>
              <w:top w:val="single" w:sz="6" w:space="0" w:color="000000"/>
              <w:left w:val="single" w:sz="6" w:space="0" w:color="000000"/>
              <w:bottom w:val="single" w:sz="6" w:space="0" w:color="000000"/>
              <w:right w:val="single" w:sz="6" w:space="0" w:color="000000"/>
            </w:tcBorders>
          </w:tcPr>
          <w:p w14:paraId="4DDB263A" w14:textId="12116D92" w:rsidR="005745B9" w:rsidRPr="000341A4" w:rsidRDefault="005745B9" w:rsidP="000341A4">
            <w:pPr>
              <w:kinsoku w:val="0"/>
              <w:overflowPunct w:val="0"/>
              <w:autoSpaceDE w:val="0"/>
              <w:autoSpaceDN w:val="0"/>
              <w:adjustRightInd w:val="0"/>
              <w:spacing w:before="55" w:after="0" w:line="227" w:lineRule="exact"/>
              <w:ind w:left="45"/>
              <w:jc w:val="both"/>
              <w:rPr>
                <w:rFonts w:ascii="Times New Roman" w:eastAsiaTheme="minorHAnsi" w:hAnsi="Times New Roman"/>
                <w:b/>
                <w:bCs/>
                <w:color w:val="493F4B"/>
                <w:sz w:val="24"/>
                <w:szCs w:val="24"/>
              </w:rPr>
            </w:pPr>
            <w:r w:rsidRPr="000341A4">
              <w:rPr>
                <w:rFonts w:ascii="Times New Roman" w:eastAsiaTheme="minorHAnsi" w:hAnsi="Times New Roman"/>
                <w:color w:val="362F38"/>
                <w:sz w:val="24"/>
                <w:szCs w:val="24"/>
              </w:rPr>
              <w:t>3</w:t>
            </w:r>
            <w:r w:rsidRPr="000341A4">
              <w:rPr>
                <w:rFonts w:ascii="Times New Roman" w:eastAsiaTheme="minorHAnsi" w:hAnsi="Times New Roman"/>
                <w:color w:val="A09A8C"/>
                <w:sz w:val="24"/>
                <w:szCs w:val="24"/>
              </w:rPr>
              <w:t xml:space="preserve">. </w:t>
            </w:r>
            <w:r w:rsidRPr="000341A4">
              <w:rPr>
                <w:rFonts w:ascii="Times New Roman" w:eastAsiaTheme="minorHAnsi" w:hAnsi="Times New Roman"/>
                <w:color w:val="362F38"/>
                <w:sz w:val="24"/>
                <w:szCs w:val="24"/>
              </w:rPr>
              <w:t>Ca</w:t>
            </w:r>
            <w:r w:rsidRPr="000341A4">
              <w:rPr>
                <w:rFonts w:ascii="Times New Roman" w:eastAsiaTheme="minorHAnsi" w:hAnsi="Times New Roman"/>
                <w:color w:val="6D6462"/>
                <w:sz w:val="24"/>
                <w:szCs w:val="24"/>
              </w:rPr>
              <w:t>p</w:t>
            </w:r>
            <w:r w:rsidRPr="000341A4">
              <w:rPr>
                <w:rFonts w:ascii="Times New Roman" w:eastAsiaTheme="minorHAnsi" w:hAnsi="Times New Roman"/>
                <w:color w:val="A09A8C"/>
                <w:sz w:val="24"/>
                <w:szCs w:val="24"/>
              </w:rPr>
              <w:t>ill</w:t>
            </w:r>
            <w:r w:rsidRPr="000341A4">
              <w:rPr>
                <w:rFonts w:ascii="Times New Roman" w:eastAsiaTheme="minorHAnsi" w:hAnsi="Times New Roman"/>
                <w:color w:val="57545B"/>
                <w:sz w:val="24"/>
                <w:szCs w:val="24"/>
              </w:rPr>
              <w:t xml:space="preserve">a </w:t>
            </w:r>
            <w:r w:rsidRPr="000341A4">
              <w:rPr>
                <w:rFonts w:ascii="Times New Roman" w:eastAsiaTheme="minorHAnsi" w:hAnsi="Times New Roman"/>
                <w:color w:val="493F4B"/>
                <w:sz w:val="24"/>
                <w:szCs w:val="24"/>
              </w:rPr>
              <w:t>a</w:t>
            </w:r>
            <w:r w:rsidRPr="000341A4">
              <w:rPr>
                <w:rFonts w:ascii="Times New Roman" w:eastAsiaTheme="minorHAnsi" w:hAnsi="Times New Roman"/>
                <w:color w:val="7C756E"/>
                <w:sz w:val="24"/>
                <w:szCs w:val="24"/>
              </w:rPr>
              <w:t>r</w:t>
            </w:r>
            <w:r w:rsidRPr="000341A4">
              <w:rPr>
                <w:rFonts w:ascii="Times New Roman" w:eastAsiaTheme="minorHAnsi" w:hAnsi="Times New Roman"/>
                <w:color w:val="493F4B"/>
                <w:sz w:val="24"/>
                <w:szCs w:val="24"/>
              </w:rPr>
              <w:t>d</w:t>
            </w:r>
            <w:r w:rsidRPr="000341A4">
              <w:rPr>
                <w:rFonts w:ascii="Times New Roman" w:eastAsiaTheme="minorHAnsi" w:hAnsi="Times New Roman"/>
                <w:color w:val="A09A8C"/>
                <w:sz w:val="24"/>
                <w:szCs w:val="24"/>
              </w:rPr>
              <w:t>i</w:t>
            </w:r>
            <w:r w:rsidRPr="000341A4">
              <w:rPr>
                <w:rFonts w:ascii="Times New Roman" w:eastAsiaTheme="minorHAnsi" w:hAnsi="Times New Roman"/>
                <w:color w:val="362F38"/>
                <w:sz w:val="24"/>
                <w:szCs w:val="24"/>
              </w:rPr>
              <w:t>e</w:t>
            </w:r>
            <w:r w:rsidRPr="000341A4">
              <w:rPr>
                <w:rFonts w:ascii="Times New Roman" w:eastAsiaTheme="minorHAnsi" w:hAnsi="Times New Roman"/>
                <w:color w:val="6D6462"/>
                <w:sz w:val="24"/>
                <w:szCs w:val="24"/>
              </w:rPr>
              <w:t>n</w:t>
            </w:r>
            <w:r w:rsidRPr="000341A4">
              <w:rPr>
                <w:rFonts w:ascii="Times New Roman" w:eastAsiaTheme="minorHAnsi" w:hAnsi="Times New Roman"/>
                <w:color w:val="493F4B"/>
                <w:sz w:val="24"/>
                <w:szCs w:val="24"/>
              </w:rPr>
              <w:t>te de lujo</w:t>
            </w:r>
          </w:p>
        </w:tc>
      </w:tr>
      <w:tr w:rsidR="005745B9" w:rsidRPr="000341A4" w14:paraId="01985FAB" w14:textId="77777777">
        <w:trPr>
          <w:trHeight w:val="302"/>
        </w:trPr>
        <w:tc>
          <w:tcPr>
            <w:tcW w:w="5592" w:type="dxa"/>
            <w:tcBorders>
              <w:top w:val="single" w:sz="6" w:space="0" w:color="000000"/>
              <w:left w:val="single" w:sz="6" w:space="0" w:color="000000"/>
              <w:bottom w:val="single" w:sz="6" w:space="0" w:color="000000"/>
              <w:right w:val="single" w:sz="6" w:space="0" w:color="000000"/>
            </w:tcBorders>
          </w:tcPr>
          <w:p w14:paraId="6D69741D" w14:textId="1C55718A" w:rsidR="005745B9" w:rsidRPr="000341A4" w:rsidRDefault="005745B9" w:rsidP="000341A4">
            <w:pPr>
              <w:kinsoku w:val="0"/>
              <w:overflowPunct w:val="0"/>
              <w:autoSpaceDE w:val="0"/>
              <w:autoSpaceDN w:val="0"/>
              <w:adjustRightInd w:val="0"/>
              <w:spacing w:before="27" w:after="0" w:line="240" w:lineRule="auto"/>
              <w:ind w:left="49"/>
              <w:jc w:val="both"/>
              <w:rPr>
                <w:rFonts w:ascii="Times New Roman" w:eastAsiaTheme="minorHAnsi" w:hAnsi="Times New Roman"/>
                <w:color w:val="493F4B"/>
                <w:sz w:val="24"/>
                <w:szCs w:val="24"/>
              </w:rPr>
            </w:pPr>
            <w:r w:rsidRPr="000341A4">
              <w:rPr>
                <w:rFonts w:ascii="Times New Roman" w:eastAsiaTheme="minorHAnsi" w:hAnsi="Times New Roman"/>
                <w:color w:val="57545B"/>
                <w:sz w:val="24"/>
                <w:szCs w:val="24"/>
              </w:rPr>
              <w:t>4</w:t>
            </w:r>
            <w:r w:rsidRPr="000341A4">
              <w:rPr>
                <w:rFonts w:ascii="Times New Roman" w:eastAsiaTheme="minorHAnsi" w:hAnsi="Times New Roman"/>
                <w:color w:val="A09A8C"/>
                <w:sz w:val="24"/>
                <w:szCs w:val="24"/>
              </w:rPr>
              <w:t>.</w:t>
            </w:r>
            <w:r w:rsidRPr="000341A4">
              <w:rPr>
                <w:rFonts w:ascii="Times New Roman" w:eastAsiaTheme="minorHAnsi" w:hAnsi="Times New Roman"/>
                <w:color w:val="A09A8C"/>
                <w:spacing w:val="80"/>
                <w:sz w:val="24"/>
                <w:szCs w:val="24"/>
              </w:rPr>
              <w:t xml:space="preserve"> </w:t>
            </w:r>
            <w:r w:rsidRPr="000341A4">
              <w:rPr>
                <w:rFonts w:ascii="Times New Roman" w:eastAsiaTheme="minorHAnsi" w:hAnsi="Times New Roman"/>
                <w:color w:val="362F38"/>
                <w:sz w:val="24"/>
                <w:szCs w:val="24"/>
              </w:rPr>
              <w:t>Ca</w:t>
            </w:r>
            <w:r w:rsidRPr="000341A4">
              <w:rPr>
                <w:rFonts w:ascii="Times New Roman" w:eastAsiaTheme="minorHAnsi" w:hAnsi="Times New Roman"/>
                <w:color w:val="7C756E"/>
                <w:sz w:val="24"/>
                <w:szCs w:val="24"/>
              </w:rPr>
              <w:t>r</w:t>
            </w:r>
            <w:r w:rsidRPr="000341A4">
              <w:rPr>
                <w:rFonts w:ascii="Times New Roman" w:eastAsiaTheme="minorHAnsi" w:hAnsi="Times New Roman"/>
                <w:color w:val="57545B"/>
                <w:sz w:val="24"/>
                <w:szCs w:val="24"/>
              </w:rPr>
              <w:t>ro</w:t>
            </w:r>
            <w:r w:rsidRPr="000341A4">
              <w:rPr>
                <w:rFonts w:ascii="Times New Roman" w:eastAsiaTheme="minorHAnsi" w:hAnsi="Times New Roman"/>
                <w:color w:val="362F38"/>
                <w:sz w:val="24"/>
                <w:szCs w:val="24"/>
              </w:rPr>
              <w:t xml:space="preserve">za </w:t>
            </w:r>
            <w:r w:rsidRPr="000341A4">
              <w:rPr>
                <w:rFonts w:ascii="Times New Roman" w:eastAsiaTheme="minorHAnsi" w:hAnsi="Times New Roman"/>
                <w:color w:val="57545B"/>
                <w:sz w:val="24"/>
                <w:szCs w:val="24"/>
              </w:rPr>
              <w:t>d</w:t>
            </w:r>
            <w:r w:rsidRPr="000341A4">
              <w:rPr>
                <w:rFonts w:ascii="Times New Roman" w:eastAsiaTheme="minorHAnsi" w:hAnsi="Times New Roman"/>
                <w:color w:val="362F38"/>
                <w:sz w:val="24"/>
                <w:szCs w:val="24"/>
              </w:rPr>
              <w:t>e lujo</w:t>
            </w:r>
          </w:p>
        </w:tc>
      </w:tr>
      <w:tr w:rsidR="005745B9" w:rsidRPr="000341A4" w14:paraId="49F36890" w14:textId="77777777">
        <w:trPr>
          <w:trHeight w:val="282"/>
        </w:trPr>
        <w:tc>
          <w:tcPr>
            <w:tcW w:w="5592" w:type="dxa"/>
            <w:tcBorders>
              <w:top w:val="single" w:sz="6" w:space="0" w:color="000000"/>
              <w:left w:val="single" w:sz="6" w:space="0" w:color="000000"/>
              <w:bottom w:val="single" w:sz="6" w:space="0" w:color="000000"/>
              <w:right w:val="single" w:sz="6" w:space="0" w:color="000000"/>
            </w:tcBorders>
          </w:tcPr>
          <w:p w14:paraId="4D9AE296" w14:textId="7FF43BF5" w:rsidR="005745B9" w:rsidRPr="000341A4" w:rsidRDefault="005745B9" w:rsidP="000341A4">
            <w:pPr>
              <w:kinsoku w:val="0"/>
              <w:overflowPunct w:val="0"/>
              <w:autoSpaceDE w:val="0"/>
              <w:autoSpaceDN w:val="0"/>
              <w:adjustRightInd w:val="0"/>
              <w:spacing w:before="27" w:after="0" w:line="236" w:lineRule="exact"/>
              <w:ind w:left="47"/>
              <w:jc w:val="both"/>
              <w:rPr>
                <w:rFonts w:ascii="Times New Roman" w:eastAsiaTheme="minorHAnsi" w:hAnsi="Times New Roman"/>
                <w:color w:val="362F38"/>
                <w:sz w:val="24"/>
                <w:szCs w:val="24"/>
              </w:rPr>
            </w:pPr>
            <w:r w:rsidRPr="000341A4">
              <w:rPr>
                <w:rFonts w:ascii="Times New Roman" w:eastAsiaTheme="minorHAnsi" w:hAnsi="Times New Roman"/>
                <w:color w:val="493F4B"/>
                <w:sz w:val="24"/>
                <w:szCs w:val="24"/>
              </w:rPr>
              <w:t>5</w:t>
            </w:r>
            <w:r w:rsidRPr="000341A4">
              <w:rPr>
                <w:rFonts w:ascii="Times New Roman" w:eastAsiaTheme="minorHAnsi" w:hAnsi="Times New Roman"/>
                <w:color w:val="A09A8C"/>
                <w:sz w:val="24"/>
                <w:szCs w:val="24"/>
              </w:rPr>
              <w:t>.</w:t>
            </w:r>
            <w:r w:rsidRPr="000341A4">
              <w:rPr>
                <w:rFonts w:ascii="Times New Roman" w:eastAsiaTheme="minorHAnsi" w:hAnsi="Times New Roman"/>
                <w:color w:val="A09A8C"/>
                <w:spacing w:val="-36"/>
                <w:sz w:val="24"/>
                <w:szCs w:val="24"/>
              </w:rPr>
              <w:t xml:space="preserve"> </w:t>
            </w:r>
            <w:r w:rsidRPr="000341A4">
              <w:rPr>
                <w:rFonts w:ascii="Times New Roman" w:eastAsiaTheme="minorHAnsi" w:hAnsi="Times New Roman"/>
                <w:color w:val="362F38"/>
                <w:sz w:val="24"/>
                <w:szCs w:val="24"/>
              </w:rPr>
              <w:t>Ca</w:t>
            </w:r>
            <w:r w:rsidRPr="000341A4">
              <w:rPr>
                <w:rFonts w:ascii="Times New Roman" w:eastAsiaTheme="minorHAnsi" w:hAnsi="Times New Roman"/>
                <w:color w:val="7C756E"/>
                <w:sz w:val="24"/>
                <w:szCs w:val="24"/>
              </w:rPr>
              <w:t>r</w:t>
            </w:r>
            <w:r w:rsidRPr="000341A4">
              <w:rPr>
                <w:rFonts w:ascii="Times New Roman" w:eastAsiaTheme="minorHAnsi" w:hAnsi="Times New Roman"/>
                <w:color w:val="57545B"/>
                <w:sz w:val="24"/>
                <w:szCs w:val="24"/>
              </w:rPr>
              <w:t>ro porta flores</w:t>
            </w:r>
          </w:p>
        </w:tc>
      </w:tr>
      <w:tr w:rsidR="005745B9" w:rsidRPr="000341A4" w14:paraId="6F5FE13E" w14:textId="77777777">
        <w:trPr>
          <w:trHeight w:val="302"/>
        </w:trPr>
        <w:tc>
          <w:tcPr>
            <w:tcW w:w="5592" w:type="dxa"/>
            <w:tcBorders>
              <w:top w:val="single" w:sz="6" w:space="0" w:color="000000"/>
              <w:left w:val="single" w:sz="6" w:space="0" w:color="000000"/>
              <w:bottom w:val="single" w:sz="6" w:space="0" w:color="000000"/>
              <w:right w:val="single" w:sz="6" w:space="0" w:color="000000"/>
            </w:tcBorders>
          </w:tcPr>
          <w:p w14:paraId="19FF39FA" w14:textId="610DD231" w:rsidR="005745B9" w:rsidRPr="000341A4" w:rsidRDefault="005745B9" w:rsidP="000341A4">
            <w:pPr>
              <w:kinsoku w:val="0"/>
              <w:overflowPunct w:val="0"/>
              <w:autoSpaceDE w:val="0"/>
              <w:autoSpaceDN w:val="0"/>
              <w:adjustRightInd w:val="0"/>
              <w:spacing w:before="46" w:after="0" w:line="236" w:lineRule="exact"/>
              <w:ind w:left="36"/>
              <w:jc w:val="both"/>
              <w:rPr>
                <w:rFonts w:ascii="Times New Roman" w:eastAsiaTheme="minorHAnsi" w:hAnsi="Times New Roman"/>
                <w:color w:val="493F4B"/>
                <w:sz w:val="24"/>
                <w:szCs w:val="24"/>
              </w:rPr>
            </w:pPr>
            <w:r w:rsidRPr="000341A4">
              <w:rPr>
                <w:rFonts w:ascii="Times New Roman" w:eastAsiaTheme="minorHAnsi" w:hAnsi="Times New Roman"/>
                <w:color w:val="57545B"/>
                <w:sz w:val="24"/>
                <w:szCs w:val="24"/>
              </w:rPr>
              <w:t>6</w:t>
            </w:r>
            <w:r w:rsidRPr="000341A4">
              <w:rPr>
                <w:rFonts w:ascii="Times New Roman" w:eastAsiaTheme="minorHAnsi" w:hAnsi="Times New Roman"/>
                <w:color w:val="A09A8C"/>
                <w:sz w:val="24"/>
                <w:szCs w:val="24"/>
              </w:rPr>
              <w:t>.</w:t>
            </w:r>
            <w:r w:rsidRPr="000341A4">
              <w:rPr>
                <w:rFonts w:ascii="Times New Roman" w:eastAsiaTheme="minorHAnsi" w:hAnsi="Times New Roman"/>
                <w:color w:val="A09A8C"/>
                <w:spacing w:val="-72"/>
                <w:sz w:val="24"/>
                <w:szCs w:val="24"/>
              </w:rPr>
              <w:t xml:space="preserve"> </w:t>
            </w:r>
            <w:r w:rsidRPr="000341A4">
              <w:rPr>
                <w:rFonts w:ascii="Times New Roman" w:eastAsiaTheme="minorHAnsi" w:hAnsi="Times New Roman"/>
                <w:color w:val="412323"/>
                <w:sz w:val="24"/>
                <w:szCs w:val="24"/>
              </w:rPr>
              <w:t>T</w:t>
            </w:r>
            <w:r w:rsidRPr="000341A4">
              <w:rPr>
                <w:rFonts w:ascii="Times New Roman" w:eastAsiaTheme="minorHAnsi" w:hAnsi="Times New Roman"/>
                <w:color w:val="7C756E"/>
                <w:sz w:val="24"/>
                <w:szCs w:val="24"/>
              </w:rPr>
              <w:t>r</w:t>
            </w:r>
            <w:r w:rsidRPr="000341A4">
              <w:rPr>
                <w:rFonts w:ascii="Times New Roman" w:eastAsiaTheme="minorHAnsi" w:hAnsi="Times New Roman"/>
                <w:color w:val="362F38"/>
                <w:sz w:val="24"/>
                <w:szCs w:val="24"/>
              </w:rPr>
              <w:t>á</w:t>
            </w:r>
            <w:r w:rsidRPr="000341A4">
              <w:rPr>
                <w:rFonts w:ascii="Times New Roman" w:eastAsiaTheme="minorHAnsi" w:hAnsi="Times New Roman"/>
                <w:color w:val="7C756E"/>
                <w:sz w:val="24"/>
                <w:szCs w:val="24"/>
              </w:rPr>
              <w:t>mit</w:t>
            </w:r>
            <w:r w:rsidRPr="000341A4">
              <w:rPr>
                <w:rFonts w:ascii="Times New Roman" w:eastAsiaTheme="minorHAnsi" w:hAnsi="Times New Roman"/>
                <w:color w:val="362F38"/>
                <w:sz w:val="24"/>
                <w:szCs w:val="24"/>
              </w:rPr>
              <w:t>es e instalación</w:t>
            </w:r>
            <w:r w:rsidRPr="000341A4">
              <w:rPr>
                <w:rFonts w:ascii="Times New Roman" w:eastAsiaTheme="minorHAnsi" w:hAnsi="Times New Roman"/>
                <w:color w:val="7C756E"/>
                <w:sz w:val="24"/>
                <w:szCs w:val="24"/>
              </w:rPr>
              <w:t xml:space="preserve"> </w:t>
            </w:r>
            <w:r w:rsidRPr="000341A4">
              <w:rPr>
                <w:rFonts w:ascii="Times New Roman" w:eastAsiaTheme="minorHAnsi" w:hAnsi="Times New Roman"/>
                <w:color w:val="493F4B"/>
                <w:sz w:val="24"/>
                <w:szCs w:val="24"/>
              </w:rPr>
              <w:t>de</w:t>
            </w:r>
            <w:r w:rsidRPr="000341A4">
              <w:rPr>
                <w:rFonts w:ascii="Times New Roman" w:eastAsiaTheme="minorHAnsi" w:hAnsi="Times New Roman"/>
                <w:color w:val="9C8564"/>
                <w:sz w:val="24"/>
                <w:szCs w:val="24"/>
              </w:rPr>
              <w:t xml:space="preserve">l </w:t>
            </w:r>
            <w:r w:rsidRPr="000341A4">
              <w:rPr>
                <w:rFonts w:ascii="Times New Roman" w:eastAsiaTheme="minorHAnsi" w:hAnsi="Times New Roman"/>
                <w:color w:val="362F38"/>
                <w:sz w:val="24"/>
                <w:szCs w:val="24"/>
              </w:rPr>
              <w:t>se</w:t>
            </w:r>
            <w:r w:rsidRPr="000341A4">
              <w:rPr>
                <w:rFonts w:ascii="Times New Roman" w:eastAsiaTheme="minorHAnsi" w:hAnsi="Times New Roman"/>
                <w:color w:val="7C756E"/>
                <w:sz w:val="24"/>
                <w:szCs w:val="24"/>
              </w:rPr>
              <w:t>rvi</w:t>
            </w:r>
            <w:r w:rsidRPr="000341A4">
              <w:rPr>
                <w:rFonts w:ascii="Times New Roman" w:eastAsiaTheme="minorHAnsi" w:hAnsi="Times New Roman"/>
                <w:color w:val="362F38"/>
                <w:sz w:val="24"/>
                <w:szCs w:val="24"/>
              </w:rPr>
              <w:t>c</w:t>
            </w:r>
            <w:r w:rsidRPr="000341A4">
              <w:rPr>
                <w:rFonts w:ascii="Times New Roman" w:eastAsiaTheme="minorHAnsi" w:hAnsi="Times New Roman"/>
                <w:color w:val="937256"/>
                <w:sz w:val="24"/>
                <w:szCs w:val="24"/>
              </w:rPr>
              <w:t>i</w:t>
            </w:r>
            <w:r w:rsidRPr="000341A4">
              <w:rPr>
                <w:rFonts w:ascii="Times New Roman" w:eastAsiaTheme="minorHAnsi" w:hAnsi="Times New Roman"/>
                <w:color w:val="493F4B"/>
                <w:sz w:val="24"/>
                <w:szCs w:val="24"/>
              </w:rPr>
              <w:t>o</w:t>
            </w:r>
          </w:p>
        </w:tc>
      </w:tr>
      <w:tr w:rsidR="005745B9" w:rsidRPr="000341A4" w14:paraId="58D0BCB4" w14:textId="77777777">
        <w:trPr>
          <w:trHeight w:val="715"/>
        </w:trPr>
        <w:tc>
          <w:tcPr>
            <w:tcW w:w="5592" w:type="dxa"/>
            <w:tcBorders>
              <w:top w:val="single" w:sz="6" w:space="0" w:color="000000"/>
              <w:left w:val="single" w:sz="6" w:space="0" w:color="000000"/>
              <w:bottom w:val="single" w:sz="6" w:space="0" w:color="000000"/>
              <w:right w:val="single" w:sz="6" w:space="0" w:color="000000"/>
            </w:tcBorders>
          </w:tcPr>
          <w:p w14:paraId="4C50F4EB" w14:textId="77343DFA" w:rsidR="005745B9" w:rsidRPr="000341A4" w:rsidRDefault="005745B9" w:rsidP="000341A4">
            <w:pPr>
              <w:kinsoku w:val="0"/>
              <w:overflowPunct w:val="0"/>
              <w:autoSpaceDE w:val="0"/>
              <w:autoSpaceDN w:val="0"/>
              <w:adjustRightInd w:val="0"/>
              <w:spacing w:before="95" w:after="0" w:line="278" w:lineRule="auto"/>
              <w:ind w:left="59" w:right="492" w:hanging="17"/>
              <w:jc w:val="both"/>
              <w:rPr>
                <w:rFonts w:ascii="Times New Roman" w:eastAsiaTheme="minorHAnsi" w:hAnsi="Times New Roman"/>
                <w:b/>
                <w:bCs/>
                <w:color w:val="493F4B"/>
                <w:w w:val="105"/>
                <w:sz w:val="24"/>
                <w:szCs w:val="24"/>
              </w:rPr>
            </w:pPr>
            <w:r w:rsidRPr="000341A4">
              <w:rPr>
                <w:rFonts w:ascii="Times New Roman" w:eastAsiaTheme="minorHAnsi" w:hAnsi="Times New Roman"/>
                <w:color w:val="493F4B"/>
                <w:w w:val="105"/>
                <w:sz w:val="24"/>
                <w:szCs w:val="24"/>
              </w:rPr>
              <w:t>7</w:t>
            </w:r>
            <w:r w:rsidRPr="000341A4">
              <w:rPr>
                <w:rFonts w:ascii="Times New Roman" w:eastAsiaTheme="minorHAnsi" w:hAnsi="Times New Roman"/>
                <w:color w:val="A09A8C"/>
                <w:w w:val="105"/>
                <w:sz w:val="24"/>
                <w:szCs w:val="24"/>
              </w:rPr>
              <w:t>.</w:t>
            </w:r>
            <w:r w:rsidRPr="000341A4">
              <w:rPr>
                <w:rFonts w:ascii="Times New Roman" w:eastAsiaTheme="minorHAnsi" w:hAnsi="Times New Roman"/>
                <w:color w:val="A09A8C"/>
                <w:spacing w:val="-38"/>
                <w:w w:val="105"/>
                <w:sz w:val="24"/>
                <w:szCs w:val="24"/>
              </w:rPr>
              <w:t xml:space="preserve"> </w:t>
            </w:r>
            <w:r w:rsidRPr="000341A4">
              <w:rPr>
                <w:rFonts w:ascii="Times New Roman" w:eastAsiaTheme="minorHAnsi" w:hAnsi="Times New Roman"/>
                <w:color w:val="362F38"/>
                <w:w w:val="105"/>
                <w:sz w:val="24"/>
                <w:szCs w:val="24"/>
              </w:rPr>
              <w:t>Co</w:t>
            </w:r>
            <w:r w:rsidRPr="000341A4">
              <w:rPr>
                <w:rFonts w:ascii="Times New Roman" w:eastAsiaTheme="minorHAnsi" w:hAnsi="Times New Roman"/>
                <w:color w:val="7C756E"/>
                <w:w w:val="105"/>
                <w:sz w:val="24"/>
                <w:szCs w:val="24"/>
              </w:rPr>
              <w:t>n</w:t>
            </w:r>
            <w:r w:rsidRPr="000341A4">
              <w:rPr>
                <w:rFonts w:ascii="Times New Roman" w:eastAsiaTheme="minorHAnsi" w:hAnsi="Times New Roman"/>
                <w:color w:val="493F4B"/>
                <w:w w:val="105"/>
                <w:sz w:val="24"/>
                <w:szCs w:val="24"/>
              </w:rPr>
              <w:t xml:space="preserve">ducción del féretro al </w:t>
            </w:r>
            <w:r w:rsidRPr="000341A4">
              <w:rPr>
                <w:rFonts w:ascii="Times New Roman" w:eastAsiaTheme="minorHAnsi" w:hAnsi="Times New Roman"/>
                <w:color w:val="6D6462"/>
                <w:w w:val="105"/>
                <w:sz w:val="24"/>
                <w:szCs w:val="24"/>
              </w:rPr>
              <w:t>v</w:t>
            </w:r>
            <w:r w:rsidRPr="000341A4">
              <w:rPr>
                <w:rFonts w:ascii="Times New Roman" w:eastAsiaTheme="minorHAnsi" w:hAnsi="Times New Roman"/>
                <w:color w:val="362F38"/>
                <w:w w:val="105"/>
                <w:sz w:val="24"/>
                <w:szCs w:val="24"/>
              </w:rPr>
              <w:t>e</w:t>
            </w:r>
            <w:r w:rsidRPr="000341A4">
              <w:rPr>
                <w:rFonts w:ascii="Times New Roman" w:eastAsiaTheme="minorHAnsi" w:hAnsi="Times New Roman"/>
                <w:color w:val="A09A8C"/>
                <w:w w:val="105"/>
                <w:sz w:val="24"/>
                <w:szCs w:val="24"/>
              </w:rPr>
              <w:t>l</w:t>
            </w:r>
            <w:r w:rsidRPr="000341A4">
              <w:rPr>
                <w:rFonts w:ascii="Times New Roman" w:eastAsiaTheme="minorHAnsi" w:hAnsi="Times New Roman"/>
                <w:color w:val="493F4B"/>
                <w:w w:val="105"/>
                <w:sz w:val="24"/>
                <w:szCs w:val="24"/>
              </w:rPr>
              <w:t>a</w:t>
            </w:r>
            <w:r w:rsidRPr="000341A4">
              <w:rPr>
                <w:rFonts w:ascii="Times New Roman" w:eastAsiaTheme="minorHAnsi" w:hAnsi="Times New Roman"/>
                <w:color w:val="BFC8CD"/>
                <w:w w:val="105"/>
                <w:sz w:val="24"/>
                <w:szCs w:val="24"/>
              </w:rPr>
              <w:t>1</w:t>
            </w:r>
            <w:r w:rsidRPr="000341A4">
              <w:rPr>
                <w:rFonts w:ascii="Times New Roman" w:eastAsiaTheme="minorHAnsi" w:hAnsi="Times New Roman"/>
                <w:color w:val="493F4B"/>
                <w:w w:val="105"/>
                <w:sz w:val="24"/>
                <w:szCs w:val="24"/>
              </w:rPr>
              <w:t>to</w:t>
            </w:r>
            <w:r w:rsidRPr="000341A4">
              <w:rPr>
                <w:rFonts w:ascii="Times New Roman" w:eastAsiaTheme="minorHAnsi" w:hAnsi="Times New Roman"/>
                <w:color w:val="7C756E"/>
                <w:w w:val="105"/>
                <w:sz w:val="24"/>
                <w:szCs w:val="24"/>
              </w:rPr>
              <w:t>r</w:t>
            </w:r>
            <w:r w:rsidRPr="000341A4">
              <w:rPr>
                <w:rFonts w:ascii="Times New Roman" w:eastAsiaTheme="minorHAnsi" w:hAnsi="Times New Roman"/>
                <w:color w:val="A09A8C"/>
                <w:w w:val="105"/>
                <w:sz w:val="24"/>
                <w:szCs w:val="24"/>
              </w:rPr>
              <w:t>i</w:t>
            </w:r>
            <w:r w:rsidRPr="000341A4">
              <w:rPr>
                <w:rFonts w:ascii="Times New Roman" w:eastAsiaTheme="minorHAnsi" w:hAnsi="Times New Roman"/>
                <w:color w:val="57545B"/>
                <w:w w:val="105"/>
                <w:sz w:val="24"/>
                <w:szCs w:val="24"/>
              </w:rPr>
              <w:t>o</w:t>
            </w:r>
            <w:r w:rsidRPr="000341A4">
              <w:rPr>
                <w:rFonts w:ascii="Times New Roman" w:eastAsiaTheme="minorHAnsi" w:hAnsi="Times New Roman"/>
                <w:color w:val="A09A8C"/>
                <w:w w:val="105"/>
                <w:sz w:val="24"/>
                <w:szCs w:val="24"/>
              </w:rPr>
              <w:t>, domicilio</w:t>
            </w:r>
            <w:r w:rsidRPr="000341A4">
              <w:rPr>
                <w:rFonts w:ascii="Times New Roman" w:eastAsiaTheme="minorHAnsi" w:hAnsi="Times New Roman"/>
                <w:color w:val="493F4B"/>
                <w:w w:val="105"/>
                <w:sz w:val="24"/>
                <w:szCs w:val="24"/>
              </w:rPr>
              <w:t xml:space="preserve"> o centro de destino</w:t>
            </w:r>
          </w:p>
        </w:tc>
      </w:tr>
      <w:tr w:rsidR="005745B9" w:rsidRPr="000341A4" w14:paraId="7C470F56" w14:textId="77777777">
        <w:trPr>
          <w:trHeight w:val="302"/>
        </w:trPr>
        <w:tc>
          <w:tcPr>
            <w:tcW w:w="5592" w:type="dxa"/>
            <w:tcBorders>
              <w:top w:val="single" w:sz="6" w:space="0" w:color="000000"/>
              <w:left w:val="single" w:sz="6" w:space="0" w:color="000000"/>
              <w:bottom w:val="single" w:sz="6" w:space="0" w:color="000000"/>
              <w:right w:val="single" w:sz="6" w:space="0" w:color="000000"/>
            </w:tcBorders>
          </w:tcPr>
          <w:p w14:paraId="5AE41D5B" w14:textId="77777777" w:rsidR="005745B9" w:rsidRPr="000341A4" w:rsidRDefault="005745B9" w:rsidP="000341A4">
            <w:pPr>
              <w:kinsoku w:val="0"/>
              <w:overflowPunct w:val="0"/>
              <w:autoSpaceDE w:val="0"/>
              <w:autoSpaceDN w:val="0"/>
              <w:adjustRightInd w:val="0"/>
              <w:spacing w:before="65" w:after="0" w:line="217" w:lineRule="exact"/>
              <w:ind w:left="41"/>
              <w:jc w:val="both"/>
              <w:rPr>
                <w:rFonts w:ascii="Times New Roman" w:eastAsiaTheme="minorHAnsi" w:hAnsi="Times New Roman"/>
                <w:color w:val="493F4B"/>
                <w:w w:val="110"/>
                <w:sz w:val="24"/>
                <w:szCs w:val="24"/>
              </w:rPr>
            </w:pPr>
            <w:r w:rsidRPr="000341A4">
              <w:rPr>
                <w:rFonts w:ascii="Times New Roman" w:eastAsiaTheme="minorHAnsi" w:hAnsi="Times New Roman"/>
                <w:color w:val="362F38"/>
                <w:w w:val="110"/>
                <w:sz w:val="24"/>
                <w:szCs w:val="24"/>
              </w:rPr>
              <w:t>8</w:t>
            </w:r>
            <w:r w:rsidRPr="000341A4">
              <w:rPr>
                <w:rFonts w:ascii="Times New Roman" w:eastAsiaTheme="minorHAnsi" w:hAnsi="Times New Roman"/>
                <w:color w:val="A09A8C"/>
                <w:w w:val="110"/>
                <w:sz w:val="24"/>
                <w:szCs w:val="24"/>
              </w:rPr>
              <w:t>.</w:t>
            </w:r>
            <w:r w:rsidRPr="000341A4">
              <w:rPr>
                <w:rFonts w:ascii="Times New Roman" w:eastAsiaTheme="minorHAnsi" w:hAnsi="Times New Roman"/>
                <w:color w:val="A09A8C"/>
                <w:spacing w:val="-22"/>
                <w:w w:val="110"/>
                <w:sz w:val="24"/>
                <w:szCs w:val="24"/>
              </w:rPr>
              <w:t xml:space="preserve"> </w:t>
            </w:r>
            <w:r w:rsidRPr="000341A4">
              <w:rPr>
                <w:rFonts w:ascii="Times New Roman" w:eastAsiaTheme="minorHAnsi" w:hAnsi="Times New Roman"/>
                <w:color w:val="57545B"/>
                <w:w w:val="110"/>
                <w:sz w:val="24"/>
                <w:szCs w:val="24"/>
              </w:rPr>
              <w:t>As</w:t>
            </w:r>
            <w:r w:rsidRPr="000341A4">
              <w:rPr>
                <w:rFonts w:ascii="Times New Roman" w:eastAsiaTheme="minorHAnsi" w:hAnsi="Times New Roman"/>
                <w:color w:val="A09A8C"/>
                <w:w w:val="110"/>
                <w:sz w:val="24"/>
                <w:szCs w:val="24"/>
              </w:rPr>
              <w:t>i</w:t>
            </w:r>
            <w:r w:rsidRPr="000341A4">
              <w:rPr>
                <w:rFonts w:ascii="Times New Roman" w:eastAsiaTheme="minorHAnsi" w:hAnsi="Times New Roman"/>
                <w:color w:val="493F4B"/>
                <w:w w:val="110"/>
                <w:sz w:val="24"/>
                <w:szCs w:val="24"/>
              </w:rPr>
              <w:t>ste</w:t>
            </w:r>
            <w:r w:rsidRPr="000341A4">
              <w:rPr>
                <w:rFonts w:ascii="Times New Roman" w:eastAsiaTheme="minorHAnsi" w:hAnsi="Times New Roman"/>
                <w:color w:val="6D6462"/>
                <w:w w:val="110"/>
                <w:sz w:val="24"/>
                <w:szCs w:val="24"/>
              </w:rPr>
              <w:t>n</w:t>
            </w:r>
            <w:r w:rsidRPr="000341A4">
              <w:rPr>
                <w:rFonts w:ascii="Times New Roman" w:eastAsiaTheme="minorHAnsi" w:hAnsi="Times New Roman"/>
                <w:color w:val="362F38"/>
                <w:w w:val="110"/>
                <w:sz w:val="24"/>
                <w:szCs w:val="24"/>
              </w:rPr>
              <w:t>c</w:t>
            </w:r>
            <w:r w:rsidRPr="000341A4">
              <w:rPr>
                <w:rFonts w:ascii="Times New Roman" w:eastAsiaTheme="minorHAnsi" w:hAnsi="Times New Roman"/>
                <w:color w:val="A09A8C"/>
                <w:w w:val="110"/>
                <w:sz w:val="24"/>
                <w:szCs w:val="24"/>
              </w:rPr>
              <w:t>i</w:t>
            </w:r>
            <w:r w:rsidRPr="000341A4">
              <w:rPr>
                <w:rFonts w:ascii="Times New Roman" w:eastAsiaTheme="minorHAnsi" w:hAnsi="Times New Roman"/>
                <w:color w:val="57545B"/>
                <w:w w:val="110"/>
                <w:sz w:val="24"/>
                <w:szCs w:val="24"/>
              </w:rPr>
              <w:t xml:space="preserve">a </w:t>
            </w:r>
            <w:r w:rsidRPr="000341A4">
              <w:rPr>
                <w:rFonts w:ascii="Times New Roman" w:eastAsiaTheme="minorHAnsi" w:hAnsi="Times New Roman"/>
                <w:color w:val="493F4B"/>
                <w:w w:val="110"/>
                <w:sz w:val="24"/>
                <w:szCs w:val="24"/>
              </w:rPr>
              <w:t>de</w:t>
            </w:r>
            <w:r w:rsidRPr="000341A4">
              <w:rPr>
                <w:rFonts w:ascii="Times New Roman" w:eastAsiaTheme="minorHAnsi" w:hAnsi="Times New Roman"/>
                <w:color w:val="493F4B"/>
                <w:spacing w:val="80"/>
                <w:w w:val="110"/>
                <w:sz w:val="24"/>
                <w:szCs w:val="24"/>
              </w:rPr>
              <w:t xml:space="preserve"> </w:t>
            </w:r>
            <w:r w:rsidRPr="000341A4">
              <w:rPr>
                <w:rFonts w:ascii="Times New Roman" w:eastAsiaTheme="minorHAnsi" w:hAnsi="Times New Roman"/>
                <w:color w:val="493F4B"/>
                <w:w w:val="110"/>
                <w:sz w:val="24"/>
                <w:szCs w:val="24"/>
              </w:rPr>
              <w:t>d</w:t>
            </w:r>
            <w:r w:rsidRPr="000341A4">
              <w:rPr>
                <w:rFonts w:ascii="Times New Roman" w:eastAsiaTheme="minorHAnsi" w:hAnsi="Times New Roman"/>
                <w:color w:val="A09A8C"/>
                <w:w w:val="110"/>
                <w:sz w:val="24"/>
                <w:szCs w:val="24"/>
              </w:rPr>
              <w:t>i</w:t>
            </w:r>
            <w:r w:rsidRPr="000341A4">
              <w:rPr>
                <w:rFonts w:ascii="Times New Roman" w:eastAsiaTheme="minorHAnsi" w:hAnsi="Times New Roman"/>
                <w:color w:val="7C756E"/>
                <w:w w:val="110"/>
                <w:sz w:val="24"/>
                <w:szCs w:val="24"/>
              </w:rPr>
              <w:t>r</w:t>
            </w:r>
            <w:r w:rsidRPr="000341A4">
              <w:rPr>
                <w:rFonts w:ascii="Times New Roman" w:eastAsiaTheme="minorHAnsi" w:hAnsi="Times New Roman"/>
                <w:color w:val="362F38"/>
                <w:w w:val="110"/>
                <w:sz w:val="24"/>
                <w:szCs w:val="24"/>
              </w:rPr>
              <w:t>ec</w:t>
            </w:r>
            <w:r w:rsidRPr="000341A4">
              <w:rPr>
                <w:rFonts w:ascii="Times New Roman" w:eastAsiaTheme="minorHAnsi" w:hAnsi="Times New Roman"/>
                <w:color w:val="57545B"/>
                <w:w w:val="110"/>
                <w:sz w:val="24"/>
                <w:szCs w:val="24"/>
              </w:rPr>
              <w:t>to</w:t>
            </w:r>
            <w:r w:rsidRPr="000341A4">
              <w:rPr>
                <w:rFonts w:ascii="Times New Roman" w:eastAsiaTheme="minorHAnsi" w:hAnsi="Times New Roman"/>
                <w:color w:val="7C756E"/>
                <w:w w:val="110"/>
                <w:sz w:val="24"/>
                <w:szCs w:val="24"/>
              </w:rPr>
              <w:t xml:space="preserve">r </w:t>
            </w:r>
            <w:r w:rsidRPr="000341A4">
              <w:rPr>
                <w:rFonts w:ascii="Times New Roman" w:eastAsiaTheme="minorHAnsi" w:hAnsi="Times New Roman"/>
                <w:color w:val="6D6462"/>
                <w:w w:val="110"/>
                <w:sz w:val="24"/>
                <w:szCs w:val="24"/>
              </w:rPr>
              <w:t>fun</w:t>
            </w:r>
            <w:r w:rsidRPr="000341A4">
              <w:rPr>
                <w:rFonts w:ascii="Times New Roman" w:eastAsiaTheme="minorHAnsi" w:hAnsi="Times New Roman"/>
                <w:color w:val="362F38"/>
                <w:w w:val="110"/>
                <w:sz w:val="24"/>
                <w:szCs w:val="24"/>
              </w:rPr>
              <w:t>e</w:t>
            </w:r>
            <w:r w:rsidRPr="000341A4">
              <w:rPr>
                <w:rFonts w:ascii="Times New Roman" w:eastAsiaTheme="minorHAnsi" w:hAnsi="Times New Roman"/>
                <w:color w:val="7C756E"/>
                <w:w w:val="110"/>
                <w:sz w:val="24"/>
                <w:szCs w:val="24"/>
              </w:rPr>
              <w:t>r</w:t>
            </w:r>
            <w:r w:rsidRPr="000341A4">
              <w:rPr>
                <w:rFonts w:ascii="Times New Roman" w:eastAsiaTheme="minorHAnsi" w:hAnsi="Times New Roman"/>
                <w:color w:val="493F4B"/>
                <w:w w:val="110"/>
                <w:sz w:val="24"/>
                <w:szCs w:val="24"/>
              </w:rPr>
              <w:t>a</w:t>
            </w:r>
            <w:r w:rsidRPr="000341A4">
              <w:rPr>
                <w:rFonts w:ascii="Times New Roman" w:eastAsiaTheme="minorHAnsi" w:hAnsi="Times New Roman"/>
                <w:color w:val="7C756E"/>
                <w:w w:val="110"/>
                <w:sz w:val="24"/>
                <w:szCs w:val="24"/>
              </w:rPr>
              <w:t>r</w:t>
            </w:r>
            <w:r w:rsidRPr="000341A4">
              <w:rPr>
                <w:rFonts w:ascii="Times New Roman" w:eastAsiaTheme="minorHAnsi" w:hAnsi="Times New Roman"/>
                <w:color w:val="A09A8C"/>
                <w:w w:val="110"/>
                <w:sz w:val="24"/>
                <w:szCs w:val="24"/>
              </w:rPr>
              <w:t>i</w:t>
            </w:r>
            <w:r w:rsidRPr="000341A4">
              <w:rPr>
                <w:rFonts w:ascii="Times New Roman" w:eastAsiaTheme="minorHAnsi" w:hAnsi="Times New Roman"/>
                <w:color w:val="493F4B"/>
                <w:w w:val="110"/>
                <w:sz w:val="24"/>
                <w:szCs w:val="24"/>
              </w:rPr>
              <w:t>o</w:t>
            </w:r>
          </w:p>
        </w:tc>
      </w:tr>
      <w:tr w:rsidR="005745B9" w:rsidRPr="000341A4" w14:paraId="04351AB0" w14:textId="77777777">
        <w:trPr>
          <w:trHeight w:val="297"/>
        </w:trPr>
        <w:tc>
          <w:tcPr>
            <w:tcW w:w="5592" w:type="dxa"/>
            <w:tcBorders>
              <w:top w:val="single" w:sz="6" w:space="0" w:color="000000"/>
              <w:left w:val="single" w:sz="6" w:space="0" w:color="000000"/>
              <w:bottom w:val="single" w:sz="6" w:space="0" w:color="000000"/>
              <w:right w:val="single" w:sz="6" w:space="0" w:color="000000"/>
            </w:tcBorders>
          </w:tcPr>
          <w:p w14:paraId="4D2449EE" w14:textId="5BCF0A5D" w:rsidR="005745B9" w:rsidRPr="000341A4" w:rsidRDefault="005745B9" w:rsidP="000341A4">
            <w:pPr>
              <w:kinsoku w:val="0"/>
              <w:overflowPunct w:val="0"/>
              <w:autoSpaceDE w:val="0"/>
              <w:autoSpaceDN w:val="0"/>
              <w:adjustRightInd w:val="0"/>
              <w:spacing w:before="56" w:after="0" w:line="221" w:lineRule="exact"/>
              <w:ind w:left="37"/>
              <w:jc w:val="both"/>
              <w:rPr>
                <w:rFonts w:ascii="Times New Roman" w:eastAsiaTheme="minorHAnsi" w:hAnsi="Times New Roman"/>
                <w:color w:val="57545B"/>
                <w:sz w:val="24"/>
                <w:szCs w:val="24"/>
              </w:rPr>
            </w:pPr>
            <w:r w:rsidRPr="000341A4">
              <w:rPr>
                <w:rFonts w:ascii="Times New Roman" w:eastAsiaTheme="minorHAnsi" w:hAnsi="Times New Roman"/>
                <w:color w:val="362F38"/>
                <w:sz w:val="24"/>
                <w:szCs w:val="24"/>
              </w:rPr>
              <w:t>9</w:t>
            </w:r>
            <w:r w:rsidRPr="000341A4">
              <w:rPr>
                <w:rFonts w:ascii="Times New Roman" w:eastAsiaTheme="minorHAnsi" w:hAnsi="Times New Roman"/>
                <w:color w:val="A09A8C"/>
                <w:sz w:val="24"/>
                <w:szCs w:val="24"/>
              </w:rPr>
              <w:t xml:space="preserve">. </w:t>
            </w:r>
            <w:r w:rsidRPr="000341A4">
              <w:rPr>
                <w:rFonts w:ascii="Times New Roman" w:eastAsiaTheme="minorHAnsi" w:hAnsi="Times New Roman"/>
                <w:color w:val="57545B"/>
                <w:sz w:val="24"/>
                <w:szCs w:val="24"/>
              </w:rPr>
              <w:t>P</w:t>
            </w:r>
            <w:r w:rsidRPr="000341A4">
              <w:rPr>
                <w:rFonts w:ascii="Times New Roman" w:eastAsiaTheme="minorHAnsi" w:hAnsi="Times New Roman"/>
                <w:color w:val="7C756E"/>
                <w:sz w:val="24"/>
                <w:szCs w:val="24"/>
              </w:rPr>
              <w:t>r</w:t>
            </w:r>
            <w:r w:rsidRPr="000341A4">
              <w:rPr>
                <w:rFonts w:ascii="Times New Roman" w:eastAsiaTheme="minorHAnsi" w:hAnsi="Times New Roman"/>
                <w:color w:val="362F38"/>
                <w:sz w:val="24"/>
                <w:szCs w:val="24"/>
              </w:rPr>
              <w:t>e</w:t>
            </w:r>
            <w:r w:rsidRPr="000341A4">
              <w:rPr>
                <w:rFonts w:ascii="Times New Roman" w:eastAsiaTheme="minorHAnsi" w:hAnsi="Times New Roman"/>
                <w:color w:val="57545B"/>
                <w:sz w:val="24"/>
                <w:szCs w:val="24"/>
              </w:rPr>
              <w:t>pa</w:t>
            </w:r>
            <w:r w:rsidRPr="000341A4">
              <w:rPr>
                <w:rFonts w:ascii="Times New Roman" w:eastAsiaTheme="minorHAnsi" w:hAnsi="Times New Roman"/>
                <w:color w:val="BFC8CD"/>
                <w:sz w:val="24"/>
                <w:szCs w:val="24"/>
              </w:rPr>
              <w:t>1</w:t>
            </w:r>
            <w:r w:rsidRPr="000341A4">
              <w:rPr>
                <w:rFonts w:ascii="Times New Roman" w:eastAsiaTheme="minorHAnsi" w:hAnsi="Times New Roman"/>
                <w:color w:val="7C756E"/>
                <w:sz w:val="24"/>
                <w:szCs w:val="24"/>
              </w:rPr>
              <w:t>r</w:t>
            </w:r>
            <w:r w:rsidRPr="000341A4">
              <w:rPr>
                <w:rFonts w:ascii="Times New Roman" w:eastAsiaTheme="minorHAnsi" w:hAnsi="Times New Roman"/>
                <w:color w:val="493F4B"/>
                <w:sz w:val="24"/>
                <w:szCs w:val="24"/>
              </w:rPr>
              <w:t>a</w:t>
            </w:r>
            <w:r w:rsidRPr="000341A4">
              <w:rPr>
                <w:rFonts w:ascii="Times New Roman" w:eastAsiaTheme="minorHAnsi" w:hAnsi="Times New Roman"/>
                <w:color w:val="BFC8CD"/>
                <w:sz w:val="24"/>
                <w:szCs w:val="24"/>
              </w:rPr>
              <w:t>1</w:t>
            </w:r>
            <w:r w:rsidRPr="000341A4">
              <w:rPr>
                <w:rFonts w:ascii="Times New Roman" w:eastAsiaTheme="minorHAnsi" w:hAnsi="Times New Roman"/>
                <w:color w:val="493F4B"/>
                <w:sz w:val="24"/>
                <w:szCs w:val="24"/>
              </w:rPr>
              <w:t>c</w:t>
            </w:r>
            <w:r w:rsidRPr="000341A4">
              <w:rPr>
                <w:rFonts w:ascii="Times New Roman" w:eastAsiaTheme="minorHAnsi" w:hAnsi="Times New Roman"/>
                <w:color w:val="493F4B"/>
                <w:spacing w:val="-23"/>
                <w:sz w:val="24"/>
                <w:szCs w:val="24"/>
              </w:rPr>
              <w:t xml:space="preserve"> </w:t>
            </w:r>
            <w:proofErr w:type="spellStart"/>
            <w:r w:rsidRPr="000341A4">
              <w:rPr>
                <w:rFonts w:ascii="Times New Roman" w:eastAsiaTheme="minorHAnsi" w:hAnsi="Times New Roman"/>
                <w:b/>
                <w:bCs/>
                <w:color w:val="A09A8C"/>
                <w:sz w:val="24"/>
                <w:szCs w:val="24"/>
              </w:rPr>
              <w:t>ión</w:t>
            </w:r>
            <w:proofErr w:type="spellEnd"/>
            <w:r w:rsidRPr="000341A4">
              <w:rPr>
                <w:rFonts w:ascii="Times New Roman" w:eastAsiaTheme="minorHAnsi" w:hAnsi="Times New Roman"/>
                <w:color w:val="6D6462"/>
                <w:sz w:val="24"/>
                <w:szCs w:val="24"/>
              </w:rPr>
              <w:t xml:space="preserve"> Tan</w:t>
            </w:r>
            <w:r w:rsidRPr="000341A4">
              <w:rPr>
                <w:rFonts w:ascii="Times New Roman" w:eastAsiaTheme="minorHAnsi" w:hAnsi="Times New Roman"/>
                <w:color w:val="57545B"/>
                <w:sz w:val="24"/>
                <w:szCs w:val="24"/>
              </w:rPr>
              <w:t>ato</w:t>
            </w:r>
            <w:r w:rsidRPr="000341A4">
              <w:rPr>
                <w:rFonts w:ascii="Times New Roman" w:eastAsiaTheme="minorHAnsi" w:hAnsi="Times New Roman"/>
                <w:color w:val="A09A8C"/>
                <w:sz w:val="24"/>
                <w:szCs w:val="24"/>
              </w:rPr>
              <w:t>l</w:t>
            </w:r>
            <w:r w:rsidRPr="000341A4">
              <w:rPr>
                <w:rFonts w:ascii="Times New Roman" w:eastAsiaTheme="minorHAnsi" w:hAnsi="Times New Roman"/>
                <w:color w:val="493F4B"/>
                <w:sz w:val="24"/>
                <w:szCs w:val="24"/>
              </w:rPr>
              <w:t>óg</w:t>
            </w:r>
            <w:r w:rsidRPr="000341A4">
              <w:rPr>
                <w:rFonts w:ascii="Times New Roman" w:eastAsiaTheme="minorHAnsi" w:hAnsi="Times New Roman"/>
                <w:color w:val="A09A8C"/>
                <w:sz w:val="24"/>
                <w:szCs w:val="24"/>
              </w:rPr>
              <w:t>i</w:t>
            </w:r>
            <w:r w:rsidRPr="000341A4">
              <w:rPr>
                <w:rFonts w:ascii="Times New Roman" w:eastAsiaTheme="minorHAnsi" w:hAnsi="Times New Roman"/>
                <w:color w:val="362F38"/>
                <w:sz w:val="24"/>
                <w:szCs w:val="24"/>
              </w:rPr>
              <w:t>c</w:t>
            </w:r>
            <w:r w:rsidRPr="000341A4">
              <w:rPr>
                <w:rFonts w:ascii="Times New Roman" w:eastAsiaTheme="minorHAnsi" w:hAnsi="Times New Roman"/>
                <w:color w:val="57545B"/>
                <w:sz w:val="24"/>
                <w:szCs w:val="24"/>
              </w:rPr>
              <w:t>a</w:t>
            </w:r>
          </w:p>
        </w:tc>
      </w:tr>
      <w:tr w:rsidR="005745B9" w:rsidRPr="000341A4" w14:paraId="2C99A9F7" w14:textId="77777777">
        <w:trPr>
          <w:trHeight w:val="306"/>
        </w:trPr>
        <w:tc>
          <w:tcPr>
            <w:tcW w:w="5592" w:type="dxa"/>
            <w:tcBorders>
              <w:top w:val="single" w:sz="6" w:space="0" w:color="000000"/>
              <w:left w:val="single" w:sz="6" w:space="0" w:color="000000"/>
              <w:bottom w:val="single" w:sz="6" w:space="0" w:color="000000"/>
              <w:right w:val="single" w:sz="6" w:space="0" w:color="000000"/>
            </w:tcBorders>
          </w:tcPr>
          <w:p w14:paraId="044D82A5" w14:textId="77777777" w:rsidR="005745B9" w:rsidRPr="000341A4" w:rsidRDefault="005745B9" w:rsidP="000341A4">
            <w:pPr>
              <w:kinsoku w:val="0"/>
              <w:overflowPunct w:val="0"/>
              <w:autoSpaceDE w:val="0"/>
              <w:autoSpaceDN w:val="0"/>
              <w:adjustRightInd w:val="0"/>
              <w:spacing w:before="60" w:after="0" w:line="226" w:lineRule="exact"/>
              <w:ind w:left="42"/>
              <w:jc w:val="both"/>
              <w:rPr>
                <w:rFonts w:ascii="Times New Roman" w:eastAsiaTheme="minorHAnsi" w:hAnsi="Times New Roman"/>
                <w:color w:val="A09A8C"/>
                <w:w w:val="110"/>
                <w:sz w:val="24"/>
                <w:szCs w:val="24"/>
              </w:rPr>
            </w:pPr>
            <w:r w:rsidRPr="000341A4">
              <w:rPr>
                <w:rFonts w:ascii="Times New Roman" w:eastAsiaTheme="minorHAnsi" w:hAnsi="Times New Roman"/>
                <w:color w:val="493F4B"/>
                <w:w w:val="110"/>
                <w:sz w:val="24"/>
                <w:szCs w:val="24"/>
              </w:rPr>
              <w:t>10</w:t>
            </w:r>
            <w:r w:rsidRPr="000341A4">
              <w:rPr>
                <w:rFonts w:ascii="Times New Roman" w:eastAsiaTheme="minorHAnsi" w:hAnsi="Times New Roman"/>
                <w:color w:val="A09A8C"/>
                <w:w w:val="110"/>
                <w:sz w:val="24"/>
                <w:szCs w:val="24"/>
              </w:rPr>
              <w:t>.</w:t>
            </w:r>
            <w:r w:rsidRPr="000341A4">
              <w:rPr>
                <w:rFonts w:ascii="Times New Roman" w:eastAsiaTheme="minorHAnsi" w:hAnsi="Times New Roman"/>
                <w:color w:val="A09A8C"/>
                <w:spacing w:val="40"/>
                <w:w w:val="110"/>
                <w:sz w:val="24"/>
                <w:szCs w:val="24"/>
              </w:rPr>
              <w:t xml:space="preserve"> </w:t>
            </w:r>
            <w:r w:rsidRPr="000341A4">
              <w:rPr>
                <w:rFonts w:ascii="Times New Roman" w:eastAsiaTheme="minorHAnsi" w:hAnsi="Times New Roman"/>
                <w:color w:val="6D6462"/>
                <w:w w:val="110"/>
                <w:sz w:val="24"/>
                <w:szCs w:val="24"/>
              </w:rPr>
              <w:t>Part</w:t>
            </w:r>
            <w:r w:rsidRPr="000341A4">
              <w:rPr>
                <w:rFonts w:ascii="Times New Roman" w:eastAsiaTheme="minorHAnsi" w:hAnsi="Times New Roman"/>
                <w:color w:val="A09A8C"/>
                <w:w w:val="110"/>
                <w:sz w:val="24"/>
                <w:szCs w:val="24"/>
              </w:rPr>
              <w:t>i</w:t>
            </w:r>
            <w:r w:rsidRPr="000341A4">
              <w:rPr>
                <w:rFonts w:ascii="Times New Roman" w:eastAsiaTheme="minorHAnsi" w:hAnsi="Times New Roman"/>
                <w:color w:val="493F4B"/>
                <w:w w:val="110"/>
                <w:sz w:val="24"/>
                <w:szCs w:val="24"/>
              </w:rPr>
              <w:t xml:space="preserve">da de </w:t>
            </w:r>
            <w:r w:rsidRPr="000341A4">
              <w:rPr>
                <w:rFonts w:ascii="Times New Roman" w:eastAsiaTheme="minorHAnsi" w:hAnsi="Times New Roman"/>
                <w:color w:val="6D6462"/>
                <w:w w:val="110"/>
                <w:sz w:val="24"/>
                <w:szCs w:val="24"/>
              </w:rPr>
              <w:t>D</w:t>
            </w:r>
            <w:r w:rsidRPr="000341A4">
              <w:rPr>
                <w:rFonts w:ascii="Times New Roman" w:eastAsiaTheme="minorHAnsi" w:hAnsi="Times New Roman"/>
                <w:color w:val="362F38"/>
                <w:w w:val="110"/>
                <w:sz w:val="24"/>
                <w:szCs w:val="24"/>
              </w:rPr>
              <w:t>e</w:t>
            </w:r>
            <w:r w:rsidRPr="000341A4">
              <w:rPr>
                <w:rFonts w:ascii="Times New Roman" w:eastAsiaTheme="minorHAnsi" w:hAnsi="Times New Roman"/>
                <w:color w:val="6D6462"/>
                <w:w w:val="110"/>
                <w:sz w:val="24"/>
                <w:szCs w:val="24"/>
              </w:rPr>
              <w:t>fun</w:t>
            </w:r>
            <w:r w:rsidRPr="000341A4">
              <w:rPr>
                <w:rFonts w:ascii="Times New Roman" w:eastAsiaTheme="minorHAnsi" w:hAnsi="Times New Roman"/>
                <w:color w:val="362F38"/>
                <w:w w:val="110"/>
                <w:sz w:val="24"/>
                <w:szCs w:val="24"/>
              </w:rPr>
              <w:t>c</w:t>
            </w:r>
            <w:r w:rsidRPr="000341A4">
              <w:rPr>
                <w:rFonts w:ascii="Times New Roman" w:eastAsiaTheme="minorHAnsi" w:hAnsi="Times New Roman"/>
                <w:color w:val="A09A8C"/>
                <w:w w:val="110"/>
                <w:sz w:val="24"/>
                <w:szCs w:val="24"/>
              </w:rPr>
              <w:t>i</w:t>
            </w:r>
            <w:r w:rsidRPr="000341A4">
              <w:rPr>
                <w:rFonts w:ascii="Times New Roman" w:eastAsiaTheme="minorHAnsi" w:hAnsi="Times New Roman"/>
                <w:color w:val="493F4B"/>
                <w:w w:val="110"/>
                <w:sz w:val="24"/>
                <w:szCs w:val="24"/>
              </w:rPr>
              <w:t>ó</w:t>
            </w:r>
            <w:r w:rsidRPr="000341A4">
              <w:rPr>
                <w:rFonts w:ascii="Times New Roman" w:eastAsiaTheme="minorHAnsi" w:hAnsi="Times New Roman"/>
                <w:color w:val="6D6462"/>
                <w:w w:val="110"/>
                <w:sz w:val="24"/>
                <w:szCs w:val="24"/>
              </w:rPr>
              <w:t xml:space="preserve">n </w:t>
            </w:r>
            <w:r w:rsidRPr="000341A4">
              <w:rPr>
                <w:rFonts w:ascii="Times New Roman" w:eastAsiaTheme="minorHAnsi" w:hAnsi="Times New Roman"/>
                <w:color w:val="57545B"/>
                <w:w w:val="110"/>
                <w:sz w:val="24"/>
                <w:szCs w:val="24"/>
              </w:rPr>
              <w:t>O</w:t>
            </w:r>
            <w:r w:rsidRPr="000341A4">
              <w:rPr>
                <w:rFonts w:ascii="Times New Roman" w:eastAsiaTheme="minorHAnsi" w:hAnsi="Times New Roman"/>
                <w:color w:val="7C756E"/>
                <w:w w:val="110"/>
                <w:sz w:val="24"/>
                <w:szCs w:val="24"/>
              </w:rPr>
              <w:t>r</w:t>
            </w:r>
            <w:r w:rsidRPr="000341A4">
              <w:rPr>
                <w:rFonts w:ascii="Times New Roman" w:eastAsiaTheme="minorHAnsi" w:hAnsi="Times New Roman"/>
                <w:color w:val="A09A8C"/>
                <w:w w:val="110"/>
                <w:sz w:val="24"/>
                <w:szCs w:val="24"/>
              </w:rPr>
              <w:t>i</w:t>
            </w:r>
            <w:r w:rsidRPr="000341A4">
              <w:rPr>
                <w:rFonts w:ascii="Times New Roman" w:eastAsiaTheme="minorHAnsi" w:hAnsi="Times New Roman"/>
                <w:color w:val="493F4B"/>
                <w:w w:val="110"/>
                <w:sz w:val="24"/>
                <w:szCs w:val="24"/>
              </w:rPr>
              <w:t>g</w:t>
            </w:r>
            <w:r w:rsidRPr="000341A4">
              <w:rPr>
                <w:rFonts w:ascii="Times New Roman" w:eastAsiaTheme="minorHAnsi" w:hAnsi="Times New Roman"/>
                <w:color w:val="A09A8C"/>
                <w:w w:val="110"/>
                <w:sz w:val="24"/>
                <w:szCs w:val="24"/>
              </w:rPr>
              <w:t>i</w:t>
            </w:r>
            <w:r w:rsidRPr="000341A4">
              <w:rPr>
                <w:rFonts w:ascii="Times New Roman" w:eastAsiaTheme="minorHAnsi" w:hAnsi="Times New Roman"/>
                <w:color w:val="7C756E"/>
                <w:w w:val="110"/>
                <w:sz w:val="24"/>
                <w:szCs w:val="24"/>
              </w:rPr>
              <w:t>n</w:t>
            </w:r>
            <w:r w:rsidRPr="000341A4">
              <w:rPr>
                <w:rFonts w:ascii="Times New Roman" w:eastAsiaTheme="minorHAnsi" w:hAnsi="Times New Roman"/>
                <w:color w:val="493F4B"/>
                <w:w w:val="110"/>
                <w:sz w:val="24"/>
                <w:szCs w:val="24"/>
              </w:rPr>
              <w:t>a</w:t>
            </w:r>
            <w:r w:rsidRPr="000341A4">
              <w:rPr>
                <w:rFonts w:ascii="Times New Roman" w:eastAsiaTheme="minorHAnsi" w:hAnsi="Times New Roman"/>
                <w:color w:val="A09A8C"/>
                <w:w w:val="110"/>
                <w:sz w:val="24"/>
                <w:szCs w:val="24"/>
              </w:rPr>
              <w:t>l</w:t>
            </w:r>
          </w:p>
        </w:tc>
      </w:tr>
      <w:tr w:rsidR="005745B9" w:rsidRPr="000341A4" w14:paraId="70420F2A" w14:textId="77777777">
        <w:trPr>
          <w:trHeight w:val="297"/>
        </w:trPr>
        <w:tc>
          <w:tcPr>
            <w:tcW w:w="5592" w:type="dxa"/>
            <w:tcBorders>
              <w:top w:val="single" w:sz="6" w:space="0" w:color="000000"/>
              <w:left w:val="single" w:sz="6" w:space="0" w:color="000000"/>
              <w:bottom w:val="single" w:sz="6" w:space="0" w:color="000000"/>
              <w:right w:val="single" w:sz="6" w:space="0" w:color="000000"/>
            </w:tcBorders>
          </w:tcPr>
          <w:p w14:paraId="1E1A4126" w14:textId="731E04AA" w:rsidR="005745B9" w:rsidRPr="000341A4" w:rsidRDefault="005745B9" w:rsidP="000341A4">
            <w:pPr>
              <w:kinsoku w:val="0"/>
              <w:overflowPunct w:val="0"/>
              <w:autoSpaceDE w:val="0"/>
              <w:autoSpaceDN w:val="0"/>
              <w:adjustRightInd w:val="0"/>
              <w:spacing w:after="0" w:line="277" w:lineRule="exact"/>
              <w:ind w:left="2359" w:right="2238"/>
              <w:jc w:val="both"/>
              <w:rPr>
                <w:rFonts w:ascii="Times New Roman" w:eastAsiaTheme="minorHAnsi" w:hAnsi="Times New Roman"/>
                <w:b/>
                <w:bCs/>
                <w:color w:val="362F38"/>
                <w:spacing w:val="-2"/>
                <w:w w:val="95"/>
                <w:sz w:val="24"/>
                <w:szCs w:val="24"/>
              </w:rPr>
            </w:pPr>
            <w:r w:rsidRPr="000341A4">
              <w:rPr>
                <w:rFonts w:ascii="Times New Roman" w:eastAsiaTheme="minorHAnsi" w:hAnsi="Times New Roman"/>
                <w:b/>
                <w:bCs/>
                <w:color w:val="161821"/>
                <w:spacing w:val="-2"/>
                <w:w w:val="95"/>
                <w:sz w:val="24"/>
                <w:szCs w:val="24"/>
              </w:rPr>
              <w:t>S/ 2800</w:t>
            </w:r>
          </w:p>
        </w:tc>
      </w:tr>
    </w:tbl>
    <w:p w14:paraId="314CBF96" w14:textId="61A5D5D5" w:rsidR="005745B9" w:rsidRPr="000341A4" w:rsidRDefault="005745B9" w:rsidP="000341A4">
      <w:pPr>
        <w:kinsoku w:val="0"/>
        <w:overflowPunct w:val="0"/>
        <w:autoSpaceDE w:val="0"/>
        <w:autoSpaceDN w:val="0"/>
        <w:adjustRightInd w:val="0"/>
        <w:spacing w:after="0" w:line="240" w:lineRule="auto"/>
        <w:jc w:val="both"/>
        <w:rPr>
          <w:rFonts w:ascii="Times New Roman" w:eastAsiaTheme="minorHAnsi" w:hAnsi="Times New Roman"/>
          <w:sz w:val="24"/>
          <w:szCs w:val="24"/>
        </w:rPr>
      </w:pPr>
    </w:p>
    <w:p w14:paraId="25C6B01A" w14:textId="77777777" w:rsidR="005745B9" w:rsidRPr="000341A4" w:rsidRDefault="005745B9" w:rsidP="000341A4">
      <w:pPr>
        <w:spacing w:after="0"/>
        <w:jc w:val="both"/>
        <w:rPr>
          <w:rFonts w:ascii="Times New Roman" w:hAnsi="Times New Roman"/>
          <w:sz w:val="24"/>
          <w:szCs w:val="24"/>
        </w:rPr>
      </w:pPr>
    </w:p>
    <w:p w14:paraId="1148BDF1" w14:textId="320931C2" w:rsidR="003B3018" w:rsidRPr="000341A4" w:rsidRDefault="003B3018" w:rsidP="000341A4">
      <w:pPr>
        <w:spacing w:after="0"/>
        <w:jc w:val="both"/>
        <w:rPr>
          <w:rFonts w:ascii="Times New Roman" w:hAnsi="Times New Roman"/>
          <w:sz w:val="24"/>
          <w:szCs w:val="24"/>
        </w:rPr>
      </w:pPr>
      <w:r w:rsidRPr="000341A4">
        <w:rPr>
          <w:rFonts w:ascii="Times New Roman" w:hAnsi="Times New Roman"/>
          <w:sz w:val="24"/>
          <w:szCs w:val="24"/>
        </w:rPr>
        <w:t>En el presente caso, la aseguradora ha liquidado las dos últimas coberturas:</w:t>
      </w:r>
    </w:p>
    <w:p w14:paraId="079DDB8D" w14:textId="4DFC70E3" w:rsidR="003B3018" w:rsidRPr="000341A4" w:rsidRDefault="003B3018" w:rsidP="000341A4">
      <w:pPr>
        <w:spacing w:after="0"/>
        <w:jc w:val="both"/>
        <w:rPr>
          <w:rFonts w:ascii="Times New Roman" w:hAnsi="Times New Roman"/>
          <w:sz w:val="24"/>
          <w:szCs w:val="24"/>
        </w:rPr>
      </w:pPr>
    </w:p>
    <w:p w14:paraId="6B4726B0" w14:textId="77777777" w:rsidR="00426947" w:rsidRDefault="00426947" w:rsidP="000341A4">
      <w:pPr>
        <w:pStyle w:val="Textoindependiente"/>
        <w:kinsoku w:val="0"/>
        <w:overflowPunct w:val="0"/>
        <w:spacing w:before="94" w:line="312" w:lineRule="auto"/>
        <w:ind w:left="140" w:right="137"/>
        <w:jc w:val="both"/>
        <w:rPr>
          <w:rFonts w:ascii="Times New Roman" w:hAnsi="Times New Roman" w:cs="Times New Roman"/>
          <w:sz w:val="24"/>
          <w:szCs w:val="24"/>
        </w:rPr>
      </w:pPr>
    </w:p>
    <w:p w14:paraId="68213FB9" w14:textId="77777777" w:rsidR="00426947" w:rsidRDefault="00426947" w:rsidP="000341A4">
      <w:pPr>
        <w:pStyle w:val="Textoindependiente"/>
        <w:kinsoku w:val="0"/>
        <w:overflowPunct w:val="0"/>
        <w:spacing w:before="94" w:line="312" w:lineRule="auto"/>
        <w:ind w:left="140" w:right="137"/>
        <w:jc w:val="both"/>
        <w:rPr>
          <w:rFonts w:ascii="Times New Roman" w:hAnsi="Times New Roman" w:cs="Times New Roman"/>
          <w:sz w:val="24"/>
          <w:szCs w:val="24"/>
        </w:rPr>
      </w:pPr>
    </w:p>
    <w:p w14:paraId="43045538" w14:textId="343C6B2E" w:rsidR="003B3018" w:rsidRDefault="003B3018" w:rsidP="00426947">
      <w:pPr>
        <w:pStyle w:val="Textoindependiente"/>
        <w:kinsoku w:val="0"/>
        <w:overflowPunct w:val="0"/>
        <w:spacing w:before="94" w:line="312" w:lineRule="auto"/>
        <w:ind w:left="140" w:right="137"/>
        <w:jc w:val="both"/>
        <w:rPr>
          <w:rFonts w:ascii="Times New Roman" w:hAnsi="Times New Roman" w:cs="Times New Roman"/>
          <w:sz w:val="24"/>
          <w:szCs w:val="24"/>
        </w:rPr>
      </w:pPr>
      <w:r w:rsidRPr="000341A4">
        <w:rPr>
          <w:rFonts w:ascii="Times New Roman" w:hAnsi="Times New Roman" w:cs="Times New Roman"/>
          <w:sz w:val="24"/>
          <w:szCs w:val="24"/>
        </w:rPr>
        <w:lastRenderedPageBreak/>
        <w:t xml:space="preserve">He (hemos) recibido de </w:t>
      </w:r>
      <w:r w:rsidR="002059B2" w:rsidRPr="002059B2">
        <w:rPr>
          <w:rFonts w:ascii="Times New Roman" w:hAnsi="Times New Roman"/>
          <w:sz w:val="24"/>
          <w:szCs w:val="24"/>
          <w:lang w:val="es-MX"/>
        </w:rPr>
        <w:t>…………</w:t>
      </w:r>
      <w:r w:rsidR="002059B2" w:rsidRPr="002059B2">
        <w:rPr>
          <w:rFonts w:ascii="Times New Roman" w:hAnsi="Times New Roman"/>
          <w:sz w:val="24"/>
          <w:szCs w:val="24"/>
        </w:rPr>
        <w:t xml:space="preserve"> ……………</w:t>
      </w:r>
      <w:r w:rsidRPr="000341A4">
        <w:rPr>
          <w:rFonts w:ascii="Times New Roman" w:hAnsi="Times New Roman" w:cs="Times New Roman"/>
          <w:sz w:val="24"/>
          <w:szCs w:val="24"/>
        </w:rPr>
        <w:t xml:space="preserve">. con RUC </w:t>
      </w:r>
      <w:r w:rsidR="002059B2" w:rsidRPr="002059B2">
        <w:rPr>
          <w:rFonts w:ascii="Times New Roman" w:hAnsi="Times New Roman"/>
          <w:sz w:val="24"/>
          <w:szCs w:val="24"/>
          <w:lang w:val="es-MX"/>
        </w:rPr>
        <w:t>…………</w:t>
      </w:r>
      <w:r w:rsidR="002059B2" w:rsidRPr="002059B2">
        <w:rPr>
          <w:rFonts w:ascii="Times New Roman" w:hAnsi="Times New Roman"/>
          <w:sz w:val="24"/>
          <w:szCs w:val="24"/>
        </w:rPr>
        <w:t xml:space="preserve"> ……………</w:t>
      </w:r>
      <w:r w:rsidRPr="000341A4">
        <w:rPr>
          <w:rFonts w:ascii="Times New Roman" w:hAnsi="Times New Roman" w:cs="Times New Roman"/>
          <w:sz w:val="24"/>
          <w:szCs w:val="24"/>
        </w:rPr>
        <w:t xml:space="preserve"> domiciliado en </w:t>
      </w:r>
      <w:r w:rsidR="002059B2" w:rsidRPr="002059B2">
        <w:rPr>
          <w:rFonts w:ascii="Times New Roman" w:hAnsi="Times New Roman"/>
          <w:sz w:val="24"/>
          <w:szCs w:val="24"/>
          <w:lang w:val="es-MX"/>
        </w:rPr>
        <w:t>…………</w:t>
      </w:r>
      <w:r w:rsidR="002059B2" w:rsidRPr="002059B2">
        <w:rPr>
          <w:rFonts w:ascii="Times New Roman" w:hAnsi="Times New Roman"/>
          <w:sz w:val="24"/>
          <w:szCs w:val="24"/>
        </w:rPr>
        <w:t xml:space="preserve"> ……………</w:t>
      </w:r>
      <w:r w:rsidRPr="000341A4">
        <w:rPr>
          <w:rFonts w:ascii="Times New Roman" w:hAnsi="Times New Roman" w:cs="Times New Roman"/>
          <w:sz w:val="24"/>
          <w:szCs w:val="24"/>
        </w:rPr>
        <w:t>, el</w:t>
      </w:r>
      <w:r w:rsidR="00426947">
        <w:rPr>
          <w:rFonts w:ascii="Times New Roman" w:hAnsi="Times New Roman" w:cs="Times New Roman"/>
          <w:sz w:val="24"/>
          <w:szCs w:val="24"/>
        </w:rPr>
        <w:t xml:space="preserve"> </w:t>
      </w:r>
      <w:r w:rsidRPr="000341A4">
        <w:rPr>
          <w:rFonts w:ascii="Times New Roman" w:hAnsi="Times New Roman" w:cs="Times New Roman"/>
          <w:sz w:val="24"/>
          <w:szCs w:val="24"/>
        </w:rPr>
        <w:t>importe</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señalado</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en</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el</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presente</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documento,</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por</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concepto</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de</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pago</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total</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y</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definitivo</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de</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la</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indemnización</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del</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reclamo</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que</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fuera</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formulado</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bajo</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el</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amparo</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de</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la póliza arriba señalada, tal cual fuera extendida a(en) mi(nuestro) favor, cuyo detalle de pagos se muestra en la siguiente tabla:</w:t>
      </w:r>
    </w:p>
    <w:p w14:paraId="49033515" w14:textId="77777777" w:rsidR="00426947" w:rsidRPr="000341A4" w:rsidRDefault="00426947" w:rsidP="00426947">
      <w:pPr>
        <w:pStyle w:val="Textoindependiente"/>
        <w:kinsoku w:val="0"/>
        <w:overflowPunct w:val="0"/>
        <w:spacing w:before="94" w:line="312" w:lineRule="auto"/>
        <w:ind w:left="140" w:right="137"/>
        <w:jc w:val="both"/>
        <w:rPr>
          <w:rFonts w:ascii="Times New Roman" w:hAnsi="Times New Roman" w:cs="Times New Roman"/>
          <w:sz w:val="24"/>
          <w:szCs w:val="24"/>
        </w:rPr>
      </w:pPr>
    </w:p>
    <w:tbl>
      <w:tblPr>
        <w:tblpPr w:leftFromText="141" w:rightFromText="141" w:vertAnchor="text" w:horzAnchor="margin" w:tblpXSpec="center" w:tblpY="108"/>
        <w:tblW w:w="10486" w:type="dxa"/>
        <w:tblLayout w:type="fixed"/>
        <w:tblCellMar>
          <w:left w:w="0" w:type="dxa"/>
          <w:right w:w="0" w:type="dxa"/>
        </w:tblCellMar>
        <w:tblLook w:val="0000" w:firstRow="0" w:lastRow="0" w:firstColumn="0" w:lastColumn="0" w:noHBand="0" w:noVBand="0"/>
      </w:tblPr>
      <w:tblGrid>
        <w:gridCol w:w="3671"/>
        <w:gridCol w:w="3671"/>
        <w:gridCol w:w="1048"/>
        <w:gridCol w:w="1048"/>
        <w:gridCol w:w="1048"/>
      </w:tblGrid>
      <w:tr w:rsidR="00426947" w:rsidRPr="000341A4" w14:paraId="38229DC5" w14:textId="77777777" w:rsidTr="00426947">
        <w:trPr>
          <w:trHeight w:val="560"/>
        </w:trPr>
        <w:tc>
          <w:tcPr>
            <w:tcW w:w="3671" w:type="dxa"/>
            <w:tcBorders>
              <w:top w:val="single" w:sz="4" w:space="0" w:color="000000"/>
              <w:left w:val="single" w:sz="4" w:space="0" w:color="000000"/>
              <w:bottom w:val="single" w:sz="4" w:space="0" w:color="000000"/>
              <w:right w:val="single" w:sz="4" w:space="0" w:color="000000"/>
            </w:tcBorders>
          </w:tcPr>
          <w:p w14:paraId="71A92463" w14:textId="77777777" w:rsidR="00426947" w:rsidRPr="00426947" w:rsidRDefault="00426947" w:rsidP="00426947">
            <w:pPr>
              <w:pStyle w:val="TableParagraph"/>
              <w:kinsoku w:val="0"/>
              <w:overflowPunct w:val="0"/>
              <w:ind w:left="1413" w:right="1403"/>
              <w:jc w:val="both"/>
              <w:rPr>
                <w:rFonts w:ascii="Times New Roman" w:hAnsi="Times New Roman" w:cs="Times New Roman"/>
                <w:b/>
                <w:bCs/>
                <w:spacing w:val="-2"/>
                <w:sz w:val="20"/>
                <w:szCs w:val="20"/>
              </w:rPr>
            </w:pPr>
            <w:r w:rsidRPr="00426947">
              <w:rPr>
                <w:rFonts w:ascii="Times New Roman" w:hAnsi="Times New Roman" w:cs="Times New Roman"/>
                <w:b/>
                <w:bCs/>
                <w:spacing w:val="-2"/>
                <w:sz w:val="20"/>
                <w:szCs w:val="20"/>
              </w:rPr>
              <w:t>Cobertura</w:t>
            </w:r>
          </w:p>
        </w:tc>
        <w:tc>
          <w:tcPr>
            <w:tcW w:w="3671" w:type="dxa"/>
            <w:tcBorders>
              <w:top w:val="single" w:sz="4" w:space="0" w:color="000000"/>
              <w:left w:val="single" w:sz="4" w:space="0" w:color="000000"/>
              <w:bottom w:val="single" w:sz="4" w:space="0" w:color="000000"/>
              <w:right w:val="single" w:sz="4" w:space="0" w:color="000000"/>
            </w:tcBorders>
          </w:tcPr>
          <w:p w14:paraId="00E5CBAD" w14:textId="77777777" w:rsidR="00426947" w:rsidRPr="00426947" w:rsidRDefault="00426947" w:rsidP="00426947">
            <w:pPr>
              <w:pStyle w:val="TableParagraph"/>
              <w:kinsoku w:val="0"/>
              <w:overflowPunct w:val="0"/>
              <w:ind w:left="1414" w:right="1403"/>
              <w:jc w:val="both"/>
              <w:rPr>
                <w:rFonts w:ascii="Times New Roman" w:hAnsi="Times New Roman" w:cs="Times New Roman"/>
                <w:b/>
                <w:bCs/>
                <w:spacing w:val="-2"/>
                <w:sz w:val="20"/>
                <w:szCs w:val="20"/>
              </w:rPr>
            </w:pPr>
            <w:r w:rsidRPr="00426947">
              <w:rPr>
                <w:rFonts w:ascii="Times New Roman" w:hAnsi="Times New Roman" w:cs="Times New Roman"/>
                <w:b/>
                <w:bCs/>
                <w:spacing w:val="-2"/>
                <w:sz w:val="20"/>
                <w:szCs w:val="20"/>
              </w:rPr>
              <w:t>Beneficiario</w:t>
            </w:r>
          </w:p>
        </w:tc>
        <w:tc>
          <w:tcPr>
            <w:tcW w:w="1048" w:type="dxa"/>
            <w:tcBorders>
              <w:top w:val="single" w:sz="4" w:space="0" w:color="000000"/>
              <w:left w:val="single" w:sz="4" w:space="0" w:color="000000"/>
              <w:bottom w:val="single" w:sz="4" w:space="0" w:color="000000"/>
              <w:right w:val="single" w:sz="4" w:space="0" w:color="000000"/>
            </w:tcBorders>
          </w:tcPr>
          <w:p w14:paraId="0AC359EF" w14:textId="77777777" w:rsidR="00426947" w:rsidRPr="00426947" w:rsidRDefault="00426947" w:rsidP="00426947">
            <w:pPr>
              <w:pStyle w:val="TableParagraph"/>
              <w:kinsoku w:val="0"/>
              <w:overflowPunct w:val="0"/>
              <w:spacing w:line="312" w:lineRule="auto"/>
              <w:ind w:left="356" w:right="181" w:hanging="154"/>
              <w:jc w:val="both"/>
              <w:rPr>
                <w:rFonts w:ascii="Times New Roman" w:hAnsi="Times New Roman" w:cs="Times New Roman"/>
                <w:b/>
                <w:bCs/>
                <w:spacing w:val="-4"/>
                <w:sz w:val="20"/>
                <w:szCs w:val="20"/>
              </w:rPr>
            </w:pPr>
            <w:r w:rsidRPr="00426947">
              <w:rPr>
                <w:rFonts w:ascii="Times New Roman" w:hAnsi="Times New Roman" w:cs="Times New Roman"/>
                <w:b/>
                <w:bCs/>
                <w:sz w:val="20"/>
                <w:szCs w:val="20"/>
              </w:rPr>
              <w:t>Orden</w:t>
            </w:r>
            <w:r w:rsidRPr="00426947">
              <w:rPr>
                <w:rFonts w:ascii="Times New Roman" w:hAnsi="Times New Roman" w:cs="Times New Roman"/>
                <w:b/>
                <w:bCs/>
                <w:spacing w:val="-10"/>
                <w:sz w:val="20"/>
                <w:szCs w:val="20"/>
              </w:rPr>
              <w:t xml:space="preserve"> </w:t>
            </w:r>
            <w:r w:rsidRPr="00426947">
              <w:rPr>
                <w:rFonts w:ascii="Times New Roman" w:hAnsi="Times New Roman" w:cs="Times New Roman"/>
                <w:b/>
                <w:bCs/>
                <w:sz w:val="20"/>
                <w:szCs w:val="20"/>
              </w:rPr>
              <w:t>de</w:t>
            </w:r>
            <w:r w:rsidRPr="00426947">
              <w:rPr>
                <w:rFonts w:ascii="Times New Roman" w:hAnsi="Times New Roman" w:cs="Times New Roman"/>
                <w:b/>
                <w:bCs/>
                <w:spacing w:val="40"/>
                <w:sz w:val="20"/>
                <w:szCs w:val="20"/>
              </w:rPr>
              <w:t xml:space="preserve"> </w:t>
            </w:r>
            <w:r w:rsidRPr="00426947">
              <w:rPr>
                <w:rFonts w:ascii="Times New Roman" w:hAnsi="Times New Roman" w:cs="Times New Roman"/>
                <w:b/>
                <w:bCs/>
                <w:spacing w:val="-4"/>
                <w:sz w:val="20"/>
                <w:szCs w:val="20"/>
              </w:rPr>
              <w:t>Pago</w:t>
            </w:r>
          </w:p>
        </w:tc>
        <w:tc>
          <w:tcPr>
            <w:tcW w:w="1048" w:type="dxa"/>
            <w:tcBorders>
              <w:top w:val="single" w:sz="4" w:space="0" w:color="000000"/>
              <w:left w:val="single" w:sz="4" w:space="0" w:color="000000"/>
              <w:bottom w:val="single" w:sz="4" w:space="0" w:color="000000"/>
              <w:right w:val="single" w:sz="4" w:space="0" w:color="000000"/>
            </w:tcBorders>
          </w:tcPr>
          <w:p w14:paraId="035DCE24" w14:textId="77777777" w:rsidR="00426947" w:rsidRPr="00426947" w:rsidRDefault="00426947" w:rsidP="00426947">
            <w:pPr>
              <w:pStyle w:val="TableParagraph"/>
              <w:kinsoku w:val="0"/>
              <w:overflowPunct w:val="0"/>
              <w:ind w:left="246"/>
              <w:jc w:val="both"/>
              <w:rPr>
                <w:rFonts w:ascii="Times New Roman" w:hAnsi="Times New Roman" w:cs="Times New Roman"/>
                <w:b/>
                <w:bCs/>
                <w:spacing w:val="-2"/>
                <w:sz w:val="20"/>
                <w:szCs w:val="20"/>
              </w:rPr>
            </w:pPr>
            <w:r w:rsidRPr="00426947">
              <w:rPr>
                <w:rFonts w:ascii="Times New Roman" w:hAnsi="Times New Roman" w:cs="Times New Roman"/>
                <w:b/>
                <w:bCs/>
                <w:spacing w:val="-2"/>
                <w:sz w:val="20"/>
                <w:szCs w:val="20"/>
              </w:rPr>
              <w:t>Moneda</w:t>
            </w:r>
          </w:p>
        </w:tc>
        <w:tc>
          <w:tcPr>
            <w:tcW w:w="1048" w:type="dxa"/>
            <w:tcBorders>
              <w:top w:val="single" w:sz="4" w:space="0" w:color="000000"/>
              <w:left w:val="single" w:sz="4" w:space="0" w:color="000000"/>
              <w:bottom w:val="single" w:sz="4" w:space="0" w:color="000000"/>
              <w:right w:val="single" w:sz="4" w:space="0" w:color="000000"/>
            </w:tcBorders>
          </w:tcPr>
          <w:p w14:paraId="40B9EF6A" w14:textId="77777777" w:rsidR="00426947" w:rsidRPr="00426947" w:rsidRDefault="00426947" w:rsidP="00426947">
            <w:pPr>
              <w:pStyle w:val="TableParagraph"/>
              <w:kinsoku w:val="0"/>
              <w:overflowPunct w:val="0"/>
              <w:ind w:right="228"/>
              <w:jc w:val="both"/>
              <w:rPr>
                <w:rFonts w:ascii="Times New Roman" w:hAnsi="Times New Roman" w:cs="Times New Roman"/>
                <w:b/>
                <w:bCs/>
                <w:spacing w:val="-2"/>
                <w:sz w:val="20"/>
                <w:szCs w:val="20"/>
              </w:rPr>
            </w:pPr>
            <w:r w:rsidRPr="00426947">
              <w:rPr>
                <w:rFonts w:ascii="Times New Roman" w:hAnsi="Times New Roman" w:cs="Times New Roman"/>
                <w:b/>
                <w:bCs/>
                <w:spacing w:val="-2"/>
                <w:sz w:val="20"/>
                <w:szCs w:val="20"/>
              </w:rPr>
              <w:t>Importe</w:t>
            </w:r>
          </w:p>
        </w:tc>
      </w:tr>
      <w:tr w:rsidR="00426947" w:rsidRPr="000341A4" w14:paraId="09CFB438" w14:textId="77777777" w:rsidTr="00426947">
        <w:trPr>
          <w:trHeight w:val="320"/>
        </w:trPr>
        <w:tc>
          <w:tcPr>
            <w:tcW w:w="3671" w:type="dxa"/>
            <w:tcBorders>
              <w:top w:val="single" w:sz="4" w:space="0" w:color="000000"/>
              <w:left w:val="single" w:sz="4" w:space="0" w:color="000000"/>
              <w:bottom w:val="single" w:sz="4" w:space="0" w:color="000000"/>
              <w:right w:val="single" w:sz="4" w:space="0" w:color="000000"/>
            </w:tcBorders>
          </w:tcPr>
          <w:p w14:paraId="230B7213" w14:textId="77777777" w:rsidR="00426947" w:rsidRPr="00426947" w:rsidRDefault="00426947" w:rsidP="00426947">
            <w:pPr>
              <w:pStyle w:val="TableParagraph"/>
              <w:kinsoku w:val="0"/>
              <w:overflowPunct w:val="0"/>
              <w:ind w:left="45"/>
              <w:jc w:val="both"/>
              <w:rPr>
                <w:rFonts w:ascii="Times New Roman" w:hAnsi="Times New Roman" w:cs="Times New Roman"/>
                <w:spacing w:val="-2"/>
                <w:sz w:val="20"/>
                <w:szCs w:val="20"/>
              </w:rPr>
            </w:pPr>
            <w:proofErr w:type="spellStart"/>
            <w:r w:rsidRPr="00426947">
              <w:rPr>
                <w:rFonts w:ascii="Times New Roman" w:hAnsi="Times New Roman" w:cs="Times New Roman"/>
                <w:spacing w:val="-2"/>
                <w:sz w:val="20"/>
                <w:szCs w:val="20"/>
              </w:rPr>
              <w:t>BeneficioDeTraslado</w:t>
            </w:r>
            <w:proofErr w:type="spellEnd"/>
          </w:p>
        </w:tc>
        <w:tc>
          <w:tcPr>
            <w:tcW w:w="3671" w:type="dxa"/>
            <w:tcBorders>
              <w:top w:val="single" w:sz="4" w:space="0" w:color="000000"/>
              <w:left w:val="single" w:sz="4" w:space="0" w:color="000000"/>
              <w:bottom w:val="single" w:sz="4" w:space="0" w:color="000000"/>
              <w:right w:val="single" w:sz="4" w:space="0" w:color="000000"/>
            </w:tcBorders>
          </w:tcPr>
          <w:p w14:paraId="0923FEC6" w14:textId="500B5D43" w:rsidR="00426947" w:rsidRPr="00426947" w:rsidRDefault="002059B2" w:rsidP="00426947">
            <w:pPr>
              <w:pStyle w:val="TableParagraph"/>
              <w:kinsoku w:val="0"/>
              <w:overflowPunct w:val="0"/>
              <w:ind w:left="45"/>
              <w:jc w:val="both"/>
              <w:rPr>
                <w:rFonts w:ascii="Times New Roman" w:hAnsi="Times New Roman" w:cs="Times New Roman"/>
                <w:sz w:val="20"/>
                <w:szCs w:val="20"/>
              </w:rPr>
            </w:pPr>
            <w:r w:rsidRPr="002059B2">
              <w:rPr>
                <w:rFonts w:ascii="Times New Roman" w:hAnsi="Times New Roman"/>
                <w:lang w:val="es-MX"/>
              </w:rPr>
              <w:t>…………</w:t>
            </w:r>
            <w:r w:rsidRPr="002059B2">
              <w:rPr>
                <w:rFonts w:ascii="Times New Roman" w:hAnsi="Times New Roman"/>
              </w:rPr>
              <w:t xml:space="preserve"> ……………</w:t>
            </w:r>
          </w:p>
        </w:tc>
        <w:tc>
          <w:tcPr>
            <w:tcW w:w="1048" w:type="dxa"/>
            <w:tcBorders>
              <w:top w:val="single" w:sz="4" w:space="0" w:color="000000"/>
              <w:left w:val="single" w:sz="4" w:space="0" w:color="000000"/>
              <w:bottom w:val="single" w:sz="4" w:space="0" w:color="000000"/>
              <w:right w:val="single" w:sz="4" w:space="0" w:color="000000"/>
            </w:tcBorders>
          </w:tcPr>
          <w:p w14:paraId="44F1AA6D" w14:textId="77777777" w:rsidR="00426947" w:rsidRPr="00426947" w:rsidRDefault="00426947" w:rsidP="00426947">
            <w:pPr>
              <w:pStyle w:val="TableParagraph"/>
              <w:kinsoku w:val="0"/>
              <w:overflowPunct w:val="0"/>
              <w:ind w:left="165"/>
              <w:jc w:val="both"/>
              <w:rPr>
                <w:rFonts w:ascii="Times New Roman" w:hAnsi="Times New Roman" w:cs="Times New Roman"/>
                <w:spacing w:val="-2"/>
                <w:sz w:val="20"/>
                <w:szCs w:val="20"/>
              </w:rPr>
            </w:pPr>
            <w:r w:rsidRPr="00426947">
              <w:rPr>
                <w:rFonts w:ascii="Times New Roman" w:hAnsi="Times New Roman" w:cs="Times New Roman"/>
                <w:spacing w:val="-2"/>
                <w:sz w:val="20"/>
                <w:szCs w:val="20"/>
              </w:rPr>
              <w:t>157163142</w:t>
            </w:r>
          </w:p>
        </w:tc>
        <w:tc>
          <w:tcPr>
            <w:tcW w:w="1048" w:type="dxa"/>
            <w:tcBorders>
              <w:top w:val="single" w:sz="4" w:space="0" w:color="000000"/>
              <w:left w:val="single" w:sz="4" w:space="0" w:color="000000"/>
              <w:bottom w:val="single" w:sz="4" w:space="0" w:color="000000"/>
              <w:right w:val="single" w:sz="4" w:space="0" w:color="000000"/>
            </w:tcBorders>
          </w:tcPr>
          <w:p w14:paraId="0623EFCB" w14:textId="77777777" w:rsidR="00426947" w:rsidRPr="00426947" w:rsidRDefault="00426947" w:rsidP="00426947">
            <w:pPr>
              <w:pStyle w:val="TableParagraph"/>
              <w:kinsoku w:val="0"/>
              <w:overflowPunct w:val="0"/>
              <w:ind w:left="282"/>
              <w:jc w:val="both"/>
              <w:rPr>
                <w:rFonts w:ascii="Times New Roman" w:hAnsi="Times New Roman" w:cs="Times New Roman"/>
                <w:spacing w:val="-2"/>
                <w:sz w:val="20"/>
                <w:szCs w:val="20"/>
              </w:rPr>
            </w:pPr>
            <w:r w:rsidRPr="00426947">
              <w:rPr>
                <w:rFonts w:ascii="Times New Roman" w:hAnsi="Times New Roman" w:cs="Times New Roman"/>
                <w:spacing w:val="-2"/>
                <w:sz w:val="20"/>
                <w:szCs w:val="20"/>
              </w:rPr>
              <w:t>SOLES</w:t>
            </w:r>
          </w:p>
        </w:tc>
        <w:tc>
          <w:tcPr>
            <w:tcW w:w="1048" w:type="dxa"/>
            <w:tcBorders>
              <w:top w:val="single" w:sz="4" w:space="0" w:color="000000"/>
              <w:left w:val="single" w:sz="4" w:space="0" w:color="000000"/>
              <w:bottom w:val="single" w:sz="4" w:space="0" w:color="000000"/>
              <w:right w:val="single" w:sz="4" w:space="0" w:color="000000"/>
            </w:tcBorders>
          </w:tcPr>
          <w:p w14:paraId="2BB2EA35" w14:textId="77777777" w:rsidR="00426947" w:rsidRPr="00426947" w:rsidRDefault="00426947" w:rsidP="00426947">
            <w:pPr>
              <w:pStyle w:val="TableParagraph"/>
              <w:kinsoku w:val="0"/>
              <w:overflowPunct w:val="0"/>
              <w:ind w:left="393" w:right="376"/>
              <w:jc w:val="both"/>
              <w:rPr>
                <w:rFonts w:ascii="Times New Roman" w:hAnsi="Times New Roman" w:cs="Times New Roman"/>
                <w:spacing w:val="-4"/>
                <w:sz w:val="20"/>
                <w:szCs w:val="20"/>
              </w:rPr>
            </w:pPr>
            <w:r w:rsidRPr="00426947">
              <w:rPr>
                <w:rFonts w:ascii="Times New Roman" w:hAnsi="Times New Roman" w:cs="Times New Roman"/>
                <w:spacing w:val="-4"/>
                <w:sz w:val="20"/>
                <w:szCs w:val="20"/>
              </w:rPr>
              <w:t>370</w:t>
            </w:r>
          </w:p>
        </w:tc>
      </w:tr>
      <w:tr w:rsidR="00426947" w:rsidRPr="000341A4" w14:paraId="4346F9C1" w14:textId="77777777" w:rsidTr="00426947">
        <w:trPr>
          <w:trHeight w:val="320"/>
        </w:trPr>
        <w:tc>
          <w:tcPr>
            <w:tcW w:w="9438" w:type="dxa"/>
            <w:gridSpan w:val="4"/>
            <w:tcBorders>
              <w:top w:val="single" w:sz="4" w:space="0" w:color="000000"/>
              <w:left w:val="single" w:sz="4" w:space="0" w:color="000000"/>
              <w:bottom w:val="single" w:sz="4" w:space="0" w:color="000000"/>
              <w:right w:val="single" w:sz="4" w:space="0" w:color="000000"/>
            </w:tcBorders>
          </w:tcPr>
          <w:p w14:paraId="00418E55" w14:textId="77777777" w:rsidR="00426947" w:rsidRPr="00426947" w:rsidRDefault="00426947" w:rsidP="00426947">
            <w:pPr>
              <w:pStyle w:val="TableParagraph"/>
              <w:kinsoku w:val="0"/>
              <w:overflowPunct w:val="0"/>
              <w:ind w:left="4192" w:right="4179"/>
              <w:jc w:val="both"/>
              <w:rPr>
                <w:rFonts w:ascii="Times New Roman" w:hAnsi="Times New Roman" w:cs="Times New Roman"/>
                <w:b/>
                <w:bCs/>
                <w:sz w:val="20"/>
                <w:szCs w:val="20"/>
              </w:rPr>
            </w:pPr>
            <w:proofErr w:type="gramStart"/>
            <w:r w:rsidRPr="00426947">
              <w:rPr>
                <w:rFonts w:ascii="Times New Roman" w:hAnsi="Times New Roman" w:cs="Times New Roman"/>
                <w:b/>
                <w:bCs/>
                <w:sz w:val="20"/>
                <w:szCs w:val="20"/>
              </w:rPr>
              <w:t>Total</w:t>
            </w:r>
            <w:proofErr w:type="gramEnd"/>
            <w:r w:rsidRPr="00426947">
              <w:rPr>
                <w:rFonts w:ascii="Times New Roman" w:hAnsi="Times New Roman" w:cs="Times New Roman"/>
                <w:b/>
                <w:bCs/>
                <w:spacing w:val="-1"/>
                <w:sz w:val="20"/>
                <w:szCs w:val="20"/>
              </w:rPr>
              <w:t xml:space="preserve"> </w:t>
            </w:r>
            <w:r w:rsidRPr="00426947">
              <w:rPr>
                <w:rFonts w:ascii="Times New Roman" w:hAnsi="Times New Roman" w:cs="Times New Roman"/>
                <w:b/>
                <w:bCs/>
                <w:sz w:val="20"/>
                <w:szCs w:val="20"/>
              </w:rPr>
              <w:t>Importe:</w:t>
            </w:r>
          </w:p>
        </w:tc>
        <w:tc>
          <w:tcPr>
            <w:tcW w:w="1048" w:type="dxa"/>
            <w:tcBorders>
              <w:top w:val="single" w:sz="4" w:space="0" w:color="000000"/>
              <w:left w:val="single" w:sz="4" w:space="0" w:color="000000"/>
              <w:bottom w:val="single" w:sz="4" w:space="0" w:color="000000"/>
              <w:right w:val="single" w:sz="4" w:space="0" w:color="000000"/>
            </w:tcBorders>
          </w:tcPr>
          <w:p w14:paraId="6DFDF904" w14:textId="77777777" w:rsidR="00426947" w:rsidRPr="00426947" w:rsidRDefault="00426947" w:rsidP="00426947">
            <w:pPr>
              <w:pStyle w:val="TableParagraph"/>
              <w:kinsoku w:val="0"/>
              <w:overflowPunct w:val="0"/>
              <w:ind w:right="288"/>
              <w:jc w:val="both"/>
              <w:rPr>
                <w:rFonts w:ascii="Times New Roman" w:hAnsi="Times New Roman" w:cs="Times New Roman"/>
                <w:b/>
                <w:bCs/>
                <w:spacing w:val="-2"/>
                <w:sz w:val="20"/>
                <w:szCs w:val="20"/>
              </w:rPr>
            </w:pPr>
            <w:r w:rsidRPr="00426947">
              <w:rPr>
                <w:rFonts w:ascii="Times New Roman" w:hAnsi="Times New Roman" w:cs="Times New Roman"/>
                <w:b/>
                <w:bCs/>
                <w:spacing w:val="-2"/>
                <w:sz w:val="20"/>
                <w:szCs w:val="20"/>
              </w:rPr>
              <w:t>370.00</w:t>
            </w:r>
          </w:p>
        </w:tc>
      </w:tr>
    </w:tbl>
    <w:p w14:paraId="18462568" w14:textId="77777777" w:rsidR="003B3018" w:rsidRPr="000341A4" w:rsidRDefault="003B3018" w:rsidP="000341A4">
      <w:pPr>
        <w:pStyle w:val="Textoindependiente"/>
        <w:kinsoku w:val="0"/>
        <w:overflowPunct w:val="0"/>
        <w:spacing w:after="1"/>
        <w:jc w:val="both"/>
        <w:rPr>
          <w:rFonts w:ascii="Times New Roman" w:hAnsi="Times New Roman" w:cs="Times New Roman"/>
          <w:sz w:val="24"/>
          <w:szCs w:val="24"/>
        </w:rPr>
      </w:pPr>
    </w:p>
    <w:p w14:paraId="688384F0" w14:textId="659E475E" w:rsidR="003B3018" w:rsidRPr="000341A4" w:rsidRDefault="003B3018" w:rsidP="000341A4">
      <w:pPr>
        <w:spacing w:after="0"/>
        <w:jc w:val="both"/>
        <w:rPr>
          <w:rFonts w:ascii="Times New Roman" w:hAnsi="Times New Roman"/>
          <w:sz w:val="24"/>
          <w:szCs w:val="24"/>
        </w:rPr>
      </w:pPr>
    </w:p>
    <w:p w14:paraId="26C60C6B" w14:textId="102FEEC2" w:rsidR="003B3018" w:rsidRDefault="003B3018" w:rsidP="000341A4">
      <w:pPr>
        <w:pStyle w:val="Textoindependiente"/>
        <w:kinsoku w:val="0"/>
        <w:overflowPunct w:val="0"/>
        <w:spacing w:before="141" w:line="312" w:lineRule="auto"/>
        <w:ind w:left="140" w:right="137"/>
        <w:jc w:val="both"/>
        <w:rPr>
          <w:rFonts w:ascii="Times New Roman" w:hAnsi="Times New Roman" w:cs="Times New Roman"/>
          <w:sz w:val="24"/>
          <w:szCs w:val="24"/>
        </w:rPr>
      </w:pPr>
      <w:r w:rsidRPr="000341A4">
        <w:rPr>
          <w:rFonts w:ascii="Times New Roman" w:hAnsi="Times New Roman" w:cs="Times New Roman"/>
          <w:sz w:val="24"/>
          <w:szCs w:val="24"/>
        </w:rPr>
        <w:t xml:space="preserve">He (hemos) recibido de </w:t>
      </w:r>
      <w:r w:rsidR="002059B2" w:rsidRPr="002059B2">
        <w:rPr>
          <w:rFonts w:ascii="Times New Roman" w:hAnsi="Times New Roman"/>
          <w:sz w:val="24"/>
          <w:szCs w:val="24"/>
          <w:lang w:val="es-MX"/>
        </w:rPr>
        <w:t>…………</w:t>
      </w:r>
      <w:r w:rsidR="002059B2" w:rsidRPr="002059B2">
        <w:rPr>
          <w:rFonts w:ascii="Times New Roman" w:hAnsi="Times New Roman"/>
          <w:sz w:val="24"/>
          <w:szCs w:val="24"/>
        </w:rPr>
        <w:t xml:space="preserve"> ……………</w:t>
      </w:r>
      <w:r w:rsidRPr="000341A4">
        <w:rPr>
          <w:rFonts w:ascii="Times New Roman" w:hAnsi="Times New Roman" w:cs="Times New Roman"/>
          <w:sz w:val="24"/>
          <w:szCs w:val="24"/>
        </w:rPr>
        <w:t xml:space="preserve">. con RUC 201000041963 domiciliado en </w:t>
      </w:r>
      <w:r w:rsidR="002059B2" w:rsidRPr="002059B2">
        <w:rPr>
          <w:rFonts w:ascii="Times New Roman" w:hAnsi="Times New Roman"/>
          <w:sz w:val="24"/>
          <w:szCs w:val="24"/>
          <w:lang w:val="es-MX"/>
        </w:rPr>
        <w:t>…………</w:t>
      </w:r>
      <w:r w:rsidR="002059B2" w:rsidRPr="002059B2">
        <w:rPr>
          <w:rFonts w:ascii="Times New Roman" w:hAnsi="Times New Roman"/>
          <w:sz w:val="24"/>
          <w:szCs w:val="24"/>
        </w:rPr>
        <w:t xml:space="preserve"> ……………</w:t>
      </w:r>
      <w:r w:rsidRPr="000341A4">
        <w:rPr>
          <w:rFonts w:ascii="Times New Roman" w:hAnsi="Times New Roman" w:cs="Times New Roman"/>
          <w:sz w:val="24"/>
          <w:szCs w:val="24"/>
        </w:rPr>
        <w:t>, el importe</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señalado</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en</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el</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presente</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documento,</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por</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concepto</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de</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pago</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total</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y</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definitivo</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de</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la</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indemnización</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del</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reclamo</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que</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fuera</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formulado</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bajo</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el</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amparo</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de</w:t>
      </w:r>
      <w:r w:rsidRPr="000341A4">
        <w:rPr>
          <w:rFonts w:ascii="Times New Roman" w:hAnsi="Times New Roman" w:cs="Times New Roman"/>
          <w:spacing w:val="9"/>
          <w:sz w:val="24"/>
          <w:szCs w:val="24"/>
        </w:rPr>
        <w:t xml:space="preserve"> </w:t>
      </w:r>
      <w:r w:rsidRPr="000341A4">
        <w:rPr>
          <w:rFonts w:ascii="Times New Roman" w:hAnsi="Times New Roman" w:cs="Times New Roman"/>
          <w:sz w:val="24"/>
          <w:szCs w:val="24"/>
        </w:rPr>
        <w:t>la póliza arriba señalada, tal cual fuera extendida a(en) mi(nuestro) favor, cuyo detalle de pagos se muestra en la siguiente tabla:</w:t>
      </w:r>
    </w:p>
    <w:p w14:paraId="2AAADC61" w14:textId="77777777" w:rsidR="00426947" w:rsidRPr="000341A4" w:rsidRDefault="00426947" w:rsidP="000341A4">
      <w:pPr>
        <w:pStyle w:val="Textoindependiente"/>
        <w:kinsoku w:val="0"/>
        <w:overflowPunct w:val="0"/>
        <w:spacing w:before="141" w:line="312" w:lineRule="auto"/>
        <w:ind w:left="140" w:right="137"/>
        <w:jc w:val="both"/>
        <w:rPr>
          <w:rFonts w:ascii="Times New Roman" w:hAnsi="Times New Roman" w:cs="Times New Roman"/>
          <w:sz w:val="24"/>
          <w:szCs w:val="24"/>
        </w:rPr>
      </w:pPr>
    </w:p>
    <w:tbl>
      <w:tblPr>
        <w:tblpPr w:leftFromText="141" w:rightFromText="141" w:vertAnchor="text" w:horzAnchor="margin" w:tblpXSpec="center" w:tblpY="83"/>
        <w:tblW w:w="10486" w:type="dxa"/>
        <w:tblLayout w:type="fixed"/>
        <w:tblCellMar>
          <w:left w:w="0" w:type="dxa"/>
          <w:right w:w="0" w:type="dxa"/>
        </w:tblCellMar>
        <w:tblLook w:val="0000" w:firstRow="0" w:lastRow="0" w:firstColumn="0" w:lastColumn="0" w:noHBand="0" w:noVBand="0"/>
      </w:tblPr>
      <w:tblGrid>
        <w:gridCol w:w="3671"/>
        <w:gridCol w:w="3671"/>
        <w:gridCol w:w="1048"/>
        <w:gridCol w:w="1048"/>
        <w:gridCol w:w="1048"/>
      </w:tblGrid>
      <w:tr w:rsidR="00426947" w:rsidRPr="00426947" w14:paraId="6A2FF947" w14:textId="77777777" w:rsidTr="00426947">
        <w:trPr>
          <w:trHeight w:val="560"/>
        </w:trPr>
        <w:tc>
          <w:tcPr>
            <w:tcW w:w="3671" w:type="dxa"/>
            <w:tcBorders>
              <w:top w:val="single" w:sz="4" w:space="0" w:color="000000"/>
              <w:left w:val="single" w:sz="4" w:space="0" w:color="000000"/>
              <w:bottom w:val="single" w:sz="4" w:space="0" w:color="000000"/>
              <w:right w:val="single" w:sz="4" w:space="0" w:color="000000"/>
            </w:tcBorders>
          </w:tcPr>
          <w:p w14:paraId="189D917F" w14:textId="77777777" w:rsidR="00426947" w:rsidRPr="00426947" w:rsidRDefault="00426947" w:rsidP="00426947">
            <w:pPr>
              <w:pStyle w:val="TableParagraph"/>
              <w:kinsoku w:val="0"/>
              <w:overflowPunct w:val="0"/>
              <w:ind w:left="1413" w:right="1403"/>
              <w:jc w:val="both"/>
              <w:rPr>
                <w:rFonts w:ascii="Times New Roman" w:hAnsi="Times New Roman" w:cs="Times New Roman"/>
                <w:b/>
                <w:bCs/>
                <w:spacing w:val="-2"/>
                <w:sz w:val="20"/>
                <w:szCs w:val="20"/>
              </w:rPr>
            </w:pPr>
            <w:r w:rsidRPr="00426947">
              <w:rPr>
                <w:rFonts w:ascii="Times New Roman" w:hAnsi="Times New Roman" w:cs="Times New Roman"/>
                <w:b/>
                <w:bCs/>
                <w:spacing w:val="-2"/>
                <w:sz w:val="20"/>
                <w:szCs w:val="20"/>
              </w:rPr>
              <w:t>Cobertura</w:t>
            </w:r>
          </w:p>
        </w:tc>
        <w:tc>
          <w:tcPr>
            <w:tcW w:w="3671" w:type="dxa"/>
            <w:tcBorders>
              <w:top w:val="single" w:sz="4" w:space="0" w:color="000000"/>
              <w:left w:val="single" w:sz="4" w:space="0" w:color="000000"/>
              <w:bottom w:val="single" w:sz="4" w:space="0" w:color="000000"/>
              <w:right w:val="single" w:sz="4" w:space="0" w:color="000000"/>
            </w:tcBorders>
          </w:tcPr>
          <w:p w14:paraId="6FE3671C" w14:textId="77777777" w:rsidR="00426947" w:rsidRPr="00426947" w:rsidRDefault="00426947" w:rsidP="00426947">
            <w:pPr>
              <w:pStyle w:val="TableParagraph"/>
              <w:kinsoku w:val="0"/>
              <w:overflowPunct w:val="0"/>
              <w:ind w:left="1414" w:right="1403"/>
              <w:jc w:val="both"/>
              <w:rPr>
                <w:rFonts w:ascii="Times New Roman" w:hAnsi="Times New Roman" w:cs="Times New Roman"/>
                <w:b/>
                <w:bCs/>
                <w:spacing w:val="-2"/>
                <w:sz w:val="20"/>
                <w:szCs w:val="20"/>
              </w:rPr>
            </w:pPr>
            <w:r w:rsidRPr="00426947">
              <w:rPr>
                <w:rFonts w:ascii="Times New Roman" w:hAnsi="Times New Roman" w:cs="Times New Roman"/>
                <w:b/>
                <w:bCs/>
                <w:spacing w:val="-2"/>
                <w:sz w:val="20"/>
                <w:szCs w:val="20"/>
              </w:rPr>
              <w:t>Beneficiario</w:t>
            </w:r>
          </w:p>
        </w:tc>
        <w:tc>
          <w:tcPr>
            <w:tcW w:w="1048" w:type="dxa"/>
            <w:tcBorders>
              <w:top w:val="single" w:sz="4" w:space="0" w:color="000000"/>
              <w:left w:val="single" w:sz="4" w:space="0" w:color="000000"/>
              <w:bottom w:val="single" w:sz="4" w:space="0" w:color="000000"/>
              <w:right w:val="single" w:sz="4" w:space="0" w:color="000000"/>
            </w:tcBorders>
          </w:tcPr>
          <w:p w14:paraId="01F7A34C" w14:textId="77777777" w:rsidR="00426947" w:rsidRPr="00426947" w:rsidRDefault="00426947" w:rsidP="00426947">
            <w:pPr>
              <w:pStyle w:val="TableParagraph"/>
              <w:kinsoku w:val="0"/>
              <w:overflowPunct w:val="0"/>
              <w:spacing w:line="312" w:lineRule="auto"/>
              <w:ind w:left="356" w:right="181" w:hanging="154"/>
              <w:jc w:val="both"/>
              <w:rPr>
                <w:rFonts w:ascii="Times New Roman" w:hAnsi="Times New Roman" w:cs="Times New Roman"/>
                <w:b/>
                <w:bCs/>
                <w:spacing w:val="-4"/>
                <w:sz w:val="20"/>
                <w:szCs w:val="20"/>
              </w:rPr>
            </w:pPr>
            <w:r w:rsidRPr="00426947">
              <w:rPr>
                <w:rFonts w:ascii="Times New Roman" w:hAnsi="Times New Roman" w:cs="Times New Roman"/>
                <w:b/>
                <w:bCs/>
                <w:sz w:val="20"/>
                <w:szCs w:val="20"/>
              </w:rPr>
              <w:t>Orden</w:t>
            </w:r>
            <w:r w:rsidRPr="00426947">
              <w:rPr>
                <w:rFonts w:ascii="Times New Roman" w:hAnsi="Times New Roman" w:cs="Times New Roman"/>
                <w:b/>
                <w:bCs/>
                <w:spacing w:val="-10"/>
                <w:sz w:val="20"/>
                <w:szCs w:val="20"/>
              </w:rPr>
              <w:t xml:space="preserve"> </w:t>
            </w:r>
            <w:r w:rsidRPr="00426947">
              <w:rPr>
                <w:rFonts w:ascii="Times New Roman" w:hAnsi="Times New Roman" w:cs="Times New Roman"/>
                <w:b/>
                <w:bCs/>
                <w:sz w:val="20"/>
                <w:szCs w:val="20"/>
              </w:rPr>
              <w:t>de</w:t>
            </w:r>
            <w:r w:rsidRPr="00426947">
              <w:rPr>
                <w:rFonts w:ascii="Times New Roman" w:hAnsi="Times New Roman" w:cs="Times New Roman"/>
                <w:b/>
                <w:bCs/>
                <w:spacing w:val="40"/>
                <w:sz w:val="20"/>
                <w:szCs w:val="20"/>
              </w:rPr>
              <w:t xml:space="preserve"> </w:t>
            </w:r>
            <w:r w:rsidRPr="00426947">
              <w:rPr>
                <w:rFonts w:ascii="Times New Roman" w:hAnsi="Times New Roman" w:cs="Times New Roman"/>
                <w:b/>
                <w:bCs/>
                <w:spacing w:val="-4"/>
                <w:sz w:val="20"/>
                <w:szCs w:val="20"/>
              </w:rPr>
              <w:t>Pago</w:t>
            </w:r>
          </w:p>
        </w:tc>
        <w:tc>
          <w:tcPr>
            <w:tcW w:w="1048" w:type="dxa"/>
            <w:tcBorders>
              <w:top w:val="single" w:sz="4" w:space="0" w:color="000000"/>
              <w:left w:val="single" w:sz="4" w:space="0" w:color="000000"/>
              <w:bottom w:val="single" w:sz="4" w:space="0" w:color="000000"/>
              <w:right w:val="single" w:sz="4" w:space="0" w:color="000000"/>
            </w:tcBorders>
          </w:tcPr>
          <w:p w14:paraId="1440537C" w14:textId="77777777" w:rsidR="00426947" w:rsidRPr="00426947" w:rsidRDefault="00426947" w:rsidP="00426947">
            <w:pPr>
              <w:pStyle w:val="TableParagraph"/>
              <w:kinsoku w:val="0"/>
              <w:overflowPunct w:val="0"/>
              <w:ind w:left="246"/>
              <w:jc w:val="both"/>
              <w:rPr>
                <w:rFonts w:ascii="Times New Roman" w:hAnsi="Times New Roman" w:cs="Times New Roman"/>
                <w:b/>
                <w:bCs/>
                <w:spacing w:val="-2"/>
                <w:sz w:val="20"/>
                <w:szCs w:val="20"/>
              </w:rPr>
            </w:pPr>
            <w:r w:rsidRPr="00426947">
              <w:rPr>
                <w:rFonts w:ascii="Times New Roman" w:hAnsi="Times New Roman" w:cs="Times New Roman"/>
                <w:b/>
                <w:bCs/>
                <w:spacing w:val="-2"/>
                <w:sz w:val="20"/>
                <w:szCs w:val="20"/>
              </w:rPr>
              <w:t>Moneda</w:t>
            </w:r>
          </w:p>
        </w:tc>
        <w:tc>
          <w:tcPr>
            <w:tcW w:w="1048" w:type="dxa"/>
            <w:tcBorders>
              <w:top w:val="single" w:sz="4" w:space="0" w:color="000000"/>
              <w:left w:val="single" w:sz="4" w:space="0" w:color="000000"/>
              <w:bottom w:val="single" w:sz="4" w:space="0" w:color="000000"/>
              <w:right w:val="single" w:sz="4" w:space="0" w:color="000000"/>
            </w:tcBorders>
          </w:tcPr>
          <w:p w14:paraId="02CF6A5C" w14:textId="77777777" w:rsidR="00426947" w:rsidRPr="00426947" w:rsidRDefault="00426947" w:rsidP="00426947">
            <w:pPr>
              <w:pStyle w:val="TableParagraph"/>
              <w:kinsoku w:val="0"/>
              <w:overflowPunct w:val="0"/>
              <w:ind w:right="217"/>
              <w:jc w:val="both"/>
              <w:rPr>
                <w:rFonts w:ascii="Times New Roman" w:hAnsi="Times New Roman" w:cs="Times New Roman"/>
                <w:b/>
                <w:bCs/>
                <w:spacing w:val="-2"/>
                <w:sz w:val="20"/>
                <w:szCs w:val="20"/>
              </w:rPr>
            </w:pPr>
            <w:r w:rsidRPr="00426947">
              <w:rPr>
                <w:rFonts w:ascii="Times New Roman" w:hAnsi="Times New Roman" w:cs="Times New Roman"/>
                <w:b/>
                <w:bCs/>
                <w:spacing w:val="-2"/>
                <w:sz w:val="20"/>
                <w:szCs w:val="20"/>
              </w:rPr>
              <w:t>Importe</w:t>
            </w:r>
          </w:p>
        </w:tc>
      </w:tr>
      <w:tr w:rsidR="00426947" w:rsidRPr="00426947" w14:paraId="265C3FB4" w14:textId="77777777" w:rsidTr="00426947">
        <w:trPr>
          <w:trHeight w:val="320"/>
        </w:trPr>
        <w:tc>
          <w:tcPr>
            <w:tcW w:w="3671" w:type="dxa"/>
            <w:tcBorders>
              <w:top w:val="single" w:sz="4" w:space="0" w:color="000000"/>
              <w:left w:val="single" w:sz="4" w:space="0" w:color="000000"/>
              <w:bottom w:val="single" w:sz="4" w:space="0" w:color="000000"/>
              <w:right w:val="single" w:sz="4" w:space="0" w:color="000000"/>
            </w:tcBorders>
          </w:tcPr>
          <w:p w14:paraId="4D7AF8EE" w14:textId="77777777" w:rsidR="00426947" w:rsidRPr="00426947" w:rsidRDefault="00426947" w:rsidP="00426947">
            <w:pPr>
              <w:pStyle w:val="TableParagraph"/>
              <w:kinsoku w:val="0"/>
              <w:overflowPunct w:val="0"/>
              <w:ind w:left="45"/>
              <w:jc w:val="both"/>
              <w:rPr>
                <w:rFonts w:ascii="Times New Roman" w:hAnsi="Times New Roman" w:cs="Times New Roman"/>
                <w:spacing w:val="-2"/>
                <w:sz w:val="20"/>
                <w:szCs w:val="20"/>
              </w:rPr>
            </w:pPr>
            <w:proofErr w:type="spellStart"/>
            <w:r w:rsidRPr="00426947">
              <w:rPr>
                <w:rFonts w:ascii="Times New Roman" w:hAnsi="Times New Roman" w:cs="Times New Roman"/>
                <w:spacing w:val="-2"/>
                <w:sz w:val="20"/>
                <w:szCs w:val="20"/>
              </w:rPr>
              <w:t>BeneficioLutoFallecimientoTitularConyuge</w:t>
            </w:r>
            <w:proofErr w:type="spellEnd"/>
          </w:p>
        </w:tc>
        <w:tc>
          <w:tcPr>
            <w:tcW w:w="3671" w:type="dxa"/>
            <w:tcBorders>
              <w:top w:val="single" w:sz="4" w:space="0" w:color="000000"/>
              <w:left w:val="single" w:sz="4" w:space="0" w:color="000000"/>
              <w:bottom w:val="single" w:sz="4" w:space="0" w:color="000000"/>
              <w:right w:val="single" w:sz="4" w:space="0" w:color="000000"/>
            </w:tcBorders>
          </w:tcPr>
          <w:p w14:paraId="01AC8EAB" w14:textId="559DC0B4" w:rsidR="00426947" w:rsidRPr="00426947" w:rsidRDefault="002059B2" w:rsidP="00426947">
            <w:pPr>
              <w:pStyle w:val="TableParagraph"/>
              <w:kinsoku w:val="0"/>
              <w:overflowPunct w:val="0"/>
              <w:ind w:left="45"/>
              <w:jc w:val="both"/>
              <w:rPr>
                <w:rFonts w:ascii="Times New Roman" w:hAnsi="Times New Roman" w:cs="Times New Roman"/>
                <w:sz w:val="20"/>
                <w:szCs w:val="20"/>
              </w:rPr>
            </w:pPr>
            <w:r w:rsidRPr="002059B2">
              <w:rPr>
                <w:rFonts w:ascii="Times New Roman" w:hAnsi="Times New Roman"/>
                <w:lang w:val="es-MX"/>
              </w:rPr>
              <w:t>…………</w:t>
            </w:r>
            <w:r w:rsidRPr="002059B2">
              <w:rPr>
                <w:rFonts w:ascii="Times New Roman" w:hAnsi="Times New Roman"/>
              </w:rPr>
              <w:t xml:space="preserve"> ……………</w:t>
            </w:r>
          </w:p>
        </w:tc>
        <w:tc>
          <w:tcPr>
            <w:tcW w:w="1048" w:type="dxa"/>
            <w:tcBorders>
              <w:top w:val="single" w:sz="4" w:space="0" w:color="000000"/>
              <w:left w:val="single" w:sz="4" w:space="0" w:color="000000"/>
              <w:bottom w:val="single" w:sz="4" w:space="0" w:color="000000"/>
              <w:right w:val="single" w:sz="4" w:space="0" w:color="000000"/>
            </w:tcBorders>
          </w:tcPr>
          <w:p w14:paraId="53E9DF2E" w14:textId="77777777" w:rsidR="00426947" w:rsidRPr="00426947" w:rsidRDefault="00426947" w:rsidP="00426947">
            <w:pPr>
              <w:pStyle w:val="TableParagraph"/>
              <w:kinsoku w:val="0"/>
              <w:overflowPunct w:val="0"/>
              <w:ind w:left="165"/>
              <w:jc w:val="both"/>
              <w:rPr>
                <w:rFonts w:ascii="Times New Roman" w:hAnsi="Times New Roman" w:cs="Times New Roman"/>
                <w:spacing w:val="-2"/>
                <w:sz w:val="20"/>
                <w:szCs w:val="20"/>
              </w:rPr>
            </w:pPr>
            <w:r w:rsidRPr="00426947">
              <w:rPr>
                <w:rFonts w:ascii="Times New Roman" w:hAnsi="Times New Roman" w:cs="Times New Roman"/>
                <w:spacing w:val="-2"/>
                <w:sz w:val="20"/>
                <w:szCs w:val="20"/>
              </w:rPr>
              <w:t>157012806</w:t>
            </w:r>
          </w:p>
        </w:tc>
        <w:tc>
          <w:tcPr>
            <w:tcW w:w="1048" w:type="dxa"/>
            <w:tcBorders>
              <w:top w:val="single" w:sz="4" w:space="0" w:color="000000"/>
              <w:left w:val="single" w:sz="4" w:space="0" w:color="000000"/>
              <w:bottom w:val="single" w:sz="4" w:space="0" w:color="000000"/>
              <w:right w:val="single" w:sz="4" w:space="0" w:color="000000"/>
            </w:tcBorders>
          </w:tcPr>
          <w:p w14:paraId="4E23D63B" w14:textId="77777777" w:rsidR="00426947" w:rsidRPr="00426947" w:rsidRDefault="00426947" w:rsidP="00426947">
            <w:pPr>
              <w:pStyle w:val="TableParagraph"/>
              <w:kinsoku w:val="0"/>
              <w:overflowPunct w:val="0"/>
              <w:ind w:left="282"/>
              <w:jc w:val="both"/>
              <w:rPr>
                <w:rFonts w:ascii="Times New Roman" w:hAnsi="Times New Roman" w:cs="Times New Roman"/>
                <w:spacing w:val="-2"/>
                <w:sz w:val="20"/>
                <w:szCs w:val="20"/>
              </w:rPr>
            </w:pPr>
            <w:r w:rsidRPr="00426947">
              <w:rPr>
                <w:rFonts w:ascii="Times New Roman" w:hAnsi="Times New Roman" w:cs="Times New Roman"/>
                <w:spacing w:val="-2"/>
                <w:sz w:val="20"/>
                <w:szCs w:val="20"/>
              </w:rPr>
              <w:t>SOLES</w:t>
            </w:r>
          </w:p>
        </w:tc>
        <w:tc>
          <w:tcPr>
            <w:tcW w:w="1048" w:type="dxa"/>
            <w:tcBorders>
              <w:top w:val="single" w:sz="4" w:space="0" w:color="000000"/>
              <w:left w:val="single" w:sz="4" w:space="0" w:color="000000"/>
              <w:bottom w:val="single" w:sz="4" w:space="0" w:color="000000"/>
              <w:right w:val="single" w:sz="4" w:space="0" w:color="000000"/>
            </w:tcBorders>
          </w:tcPr>
          <w:p w14:paraId="4FDE8334" w14:textId="77777777" w:rsidR="00426947" w:rsidRPr="00426947" w:rsidRDefault="00426947" w:rsidP="00426947">
            <w:pPr>
              <w:pStyle w:val="TableParagraph"/>
              <w:kinsoku w:val="0"/>
              <w:overflowPunct w:val="0"/>
              <w:ind w:right="217"/>
              <w:jc w:val="both"/>
              <w:rPr>
                <w:rFonts w:ascii="Times New Roman" w:hAnsi="Times New Roman" w:cs="Times New Roman"/>
                <w:spacing w:val="-4"/>
                <w:sz w:val="20"/>
                <w:szCs w:val="20"/>
              </w:rPr>
            </w:pPr>
            <w:r w:rsidRPr="00426947">
              <w:rPr>
                <w:rFonts w:ascii="Times New Roman" w:hAnsi="Times New Roman" w:cs="Times New Roman"/>
                <w:spacing w:val="-4"/>
                <w:sz w:val="20"/>
                <w:szCs w:val="20"/>
              </w:rPr>
              <w:t>2800</w:t>
            </w:r>
          </w:p>
        </w:tc>
      </w:tr>
      <w:tr w:rsidR="00426947" w:rsidRPr="00426947" w14:paraId="52921900" w14:textId="77777777" w:rsidTr="00426947">
        <w:trPr>
          <w:trHeight w:val="320"/>
        </w:trPr>
        <w:tc>
          <w:tcPr>
            <w:tcW w:w="9438" w:type="dxa"/>
            <w:gridSpan w:val="4"/>
            <w:tcBorders>
              <w:top w:val="single" w:sz="4" w:space="0" w:color="000000"/>
              <w:left w:val="single" w:sz="4" w:space="0" w:color="000000"/>
              <w:bottom w:val="single" w:sz="4" w:space="0" w:color="000000"/>
              <w:right w:val="single" w:sz="4" w:space="0" w:color="000000"/>
            </w:tcBorders>
          </w:tcPr>
          <w:p w14:paraId="3C049FC0" w14:textId="77777777" w:rsidR="00426947" w:rsidRPr="00426947" w:rsidRDefault="00426947" w:rsidP="00426947">
            <w:pPr>
              <w:pStyle w:val="TableParagraph"/>
              <w:kinsoku w:val="0"/>
              <w:overflowPunct w:val="0"/>
              <w:ind w:left="4192" w:right="4179"/>
              <w:jc w:val="both"/>
              <w:rPr>
                <w:rFonts w:ascii="Times New Roman" w:hAnsi="Times New Roman" w:cs="Times New Roman"/>
                <w:b/>
                <w:bCs/>
                <w:sz w:val="20"/>
                <w:szCs w:val="20"/>
              </w:rPr>
            </w:pPr>
            <w:proofErr w:type="gramStart"/>
            <w:r w:rsidRPr="00426947">
              <w:rPr>
                <w:rFonts w:ascii="Times New Roman" w:hAnsi="Times New Roman" w:cs="Times New Roman"/>
                <w:b/>
                <w:bCs/>
                <w:sz w:val="20"/>
                <w:szCs w:val="20"/>
              </w:rPr>
              <w:t>Total</w:t>
            </w:r>
            <w:proofErr w:type="gramEnd"/>
            <w:r w:rsidRPr="00426947">
              <w:rPr>
                <w:rFonts w:ascii="Times New Roman" w:hAnsi="Times New Roman" w:cs="Times New Roman"/>
                <w:b/>
                <w:bCs/>
                <w:spacing w:val="-1"/>
                <w:sz w:val="20"/>
                <w:szCs w:val="20"/>
              </w:rPr>
              <w:t xml:space="preserve"> </w:t>
            </w:r>
            <w:r w:rsidRPr="00426947">
              <w:rPr>
                <w:rFonts w:ascii="Times New Roman" w:hAnsi="Times New Roman" w:cs="Times New Roman"/>
                <w:b/>
                <w:bCs/>
                <w:sz w:val="20"/>
                <w:szCs w:val="20"/>
              </w:rPr>
              <w:t>Importe:</w:t>
            </w:r>
          </w:p>
        </w:tc>
        <w:tc>
          <w:tcPr>
            <w:tcW w:w="1048" w:type="dxa"/>
            <w:tcBorders>
              <w:top w:val="single" w:sz="4" w:space="0" w:color="000000"/>
              <w:left w:val="single" w:sz="4" w:space="0" w:color="000000"/>
              <w:bottom w:val="single" w:sz="4" w:space="0" w:color="000000"/>
              <w:right w:val="single" w:sz="4" w:space="0" w:color="000000"/>
            </w:tcBorders>
          </w:tcPr>
          <w:p w14:paraId="18716DE8" w14:textId="77777777" w:rsidR="00426947" w:rsidRPr="00426947" w:rsidRDefault="00426947" w:rsidP="00426947">
            <w:pPr>
              <w:pStyle w:val="TableParagraph"/>
              <w:kinsoku w:val="0"/>
              <w:overflowPunct w:val="0"/>
              <w:ind w:right="217"/>
              <w:jc w:val="both"/>
              <w:rPr>
                <w:rFonts w:ascii="Times New Roman" w:hAnsi="Times New Roman" w:cs="Times New Roman"/>
                <w:b/>
                <w:bCs/>
                <w:spacing w:val="-2"/>
                <w:sz w:val="20"/>
                <w:szCs w:val="20"/>
              </w:rPr>
            </w:pPr>
            <w:r w:rsidRPr="00426947">
              <w:rPr>
                <w:rFonts w:ascii="Times New Roman" w:hAnsi="Times New Roman" w:cs="Times New Roman"/>
                <w:b/>
                <w:bCs/>
                <w:spacing w:val="-2"/>
                <w:sz w:val="20"/>
                <w:szCs w:val="20"/>
              </w:rPr>
              <w:t>2,800.00</w:t>
            </w:r>
          </w:p>
        </w:tc>
      </w:tr>
    </w:tbl>
    <w:p w14:paraId="16D73918" w14:textId="77777777" w:rsidR="003B3018" w:rsidRPr="000341A4" w:rsidRDefault="003B3018" w:rsidP="000341A4">
      <w:pPr>
        <w:pStyle w:val="Textoindependiente"/>
        <w:kinsoku w:val="0"/>
        <w:overflowPunct w:val="0"/>
        <w:spacing w:after="1"/>
        <w:jc w:val="both"/>
        <w:rPr>
          <w:rFonts w:ascii="Times New Roman" w:hAnsi="Times New Roman" w:cs="Times New Roman"/>
          <w:sz w:val="24"/>
          <w:szCs w:val="24"/>
        </w:rPr>
      </w:pPr>
    </w:p>
    <w:p w14:paraId="0424BFB6" w14:textId="77777777" w:rsidR="003B3018" w:rsidRPr="000341A4" w:rsidRDefault="003B3018" w:rsidP="000341A4">
      <w:pPr>
        <w:spacing w:after="0"/>
        <w:jc w:val="both"/>
        <w:rPr>
          <w:rFonts w:ascii="Times New Roman" w:hAnsi="Times New Roman"/>
          <w:sz w:val="24"/>
          <w:szCs w:val="24"/>
        </w:rPr>
      </w:pPr>
    </w:p>
    <w:p w14:paraId="0B5A19AF" w14:textId="77777777" w:rsidR="00426947" w:rsidRDefault="003B3018" w:rsidP="000341A4">
      <w:pPr>
        <w:spacing w:after="0"/>
        <w:jc w:val="both"/>
        <w:rPr>
          <w:rFonts w:ascii="Times New Roman" w:hAnsi="Times New Roman"/>
          <w:sz w:val="24"/>
          <w:szCs w:val="24"/>
        </w:rPr>
      </w:pPr>
      <w:r w:rsidRPr="000341A4">
        <w:rPr>
          <w:rFonts w:ascii="Times New Roman" w:hAnsi="Times New Roman"/>
          <w:sz w:val="24"/>
          <w:szCs w:val="24"/>
        </w:rPr>
        <w:t xml:space="preserve">Respecto de la cobertura de Gastos por Sepelio </w:t>
      </w:r>
      <w:r w:rsidR="00A32C5D" w:rsidRPr="000341A4">
        <w:rPr>
          <w:rFonts w:ascii="Times New Roman" w:hAnsi="Times New Roman"/>
          <w:sz w:val="24"/>
          <w:szCs w:val="24"/>
        </w:rPr>
        <w:t xml:space="preserve">se advierte que, </w:t>
      </w:r>
      <w:proofErr w:type="gramStart"/>
      <w:r w:rsidR="00A32C5D" w:rsidRPr="000341A4">
        <w:rPr>
          <w:rFonts w:ascii="Times New Roman" w:hAnsi="Times New Roman"/>
          <w:sz w:val="24"/>
          <w:szCs w:val="24"/>
        </w:rPr>
        <w:t>de acuerdo a</w:t>
      </w:r>
      <w:proofErr w:type="gramEnd"/>
      <w:r w:rsidR="00A32C5D" w:rsidRPr="000341A4">
        <w:rPr>
          <w:rFonts w:ascii="Times New Roman" w:hAnsi="Times New Roman"/>
          <w:sz w:val="24"/>
          <w:szCs w:val="24"/>
        </w:rPr>
        <w:t xml:space="preserve"> lo estipulado en las condiciones especiales de la póliza</w:t>
      </w:r>
      <w:r w:rsidR="00722F1A" w:rsidRPr="000341A4">
        <w:rPr>
          <w:rFonts w:ascii="Times New Roman" w:hAnsi="Times New Roman"/>
          <w:sz w:val="24"/>
          <w:szCs w:val="24"/>
        </w:rPr>
        <w:t xml:space="preserve"> (página 7)</w:t>
      </w:r>
      <w:r w:rsidR="00A32C5D" w:rsidRPr="000341A4">
        <w:rPr>
          <w:rFonts w:ascii="Times New Roman" w:hAnsi="Times New Roman"/>
          <w:sz w:val="24"/>
          <w:szCs w:val="24"/>
        </w:rPr>
        <w:t xml:space="preserve">, para el caso del PLAN TRADICIONAL </w:t>
      </w:r>
    </w:p>
    <w:p w14:paraId="564E2A7A" w14:textId="77777777" w:rsidR="00426947" w:rsidRDefault="00426947" w:rsidP="000341A4">
      <w:pPr>
        <w:spacing w:after="0"/>
        <w:jc w:val="both"/>
        <w:rPr>
          <w:rFonts w:ascii="Times New Roman" w:hAnsi="Times New Roman"/>
          <w:sz w:val="24"/>
          <w:szCs w:val="24"/>
        </w:rPr>
      </w:pPr>
    </w:p>
    <w:p w14:paraId="655EAD14" w14:textId="77777777" w:rsidR="00426947" w:rsidRDefault="00426947" w:rsidP="000341A4">
      <w:pPr>
        <w:spacing w:after="0"/>
        <w:jc w:val="both"/>
        <w:rPr>
          <w:rFonts w:ascii="Times New Roman" w:hAnsi="Times New Roman"/>
          <w:sz w:val="24"/>
          <w:szCs w:val="24"/>
        </w:rPr>
      </w:pPr>
    </w:p>
    <w:p w14:paraId="34B1D919" w14:textId="0FC0753F" w:rsidR="00722F1A" w:rsidRPr="000341A4" w:rsidRDefault="00A32C5D" w:rsidP="000341A4">
      <w:pPr>
        <w:spacing w:after="0"/>
        <w:jc w:val="both"/>
        <w:rPr>
          <w:rFonts w:ascii="Times New Roman" w:hAnsi="Times New Roman"/>
          <w:sz w:val="24"/>
          <w:szCs w:val="24"/>
        </w:rPr>
      </w:pPr>
      <w:r w:rsidRPr="000341A4">
        <w:rPr>
          <w:rFonts w:ascii="Times New Roman" w:hAnsi="Times New Roman"/>
          <w:sz w:val="24"/>
          <w:szCs w:val="24"/>
        </w:rPr>
        <w:t xml:space="preserve">contratado no son de aplicación las formas de acceder a las coberturas descritas en los numerales 22.1.2 y 22.1.3, </w:t>
      </w:r>
      <w:r w:rsidR="00722F1A" w:rsidRPr="000341A4">
        <w:rPr>
          <w:rFonts w:ascii="Times New Roman" w:hAnsi="Times New Roman"/>
          <w:sz w:val="24"/>
          <w:szCs w:val="24"/>
        </w:rPr>
        <w:t>como es el</w:t>
      </w:r>
      <w:r w:rsidRPr="000341A4">
        <w:rPr>
          <w:rFonts w:ascii="Times New Roman" w:hAnsi="Times New Roman"/>
          <w:sz w:val="24"/>
          <w:szCs w:val="24"/>
        </w:rPr>
        <w:t xml:space="preserve"> pago por reembolso</w:t>
      </w:r>
      <w:r w:rsidR="00722F1A" w:rsidRPr="000341A4">
        <w:rPr>
          <w:rFonts w:ascii="Times New Roman" w:hAnsi="Times New Roman"/>
          <w:sz w:val="24"/>
          <w:szCs w:val="24"/>
        </w:rPr>
        <w:t>.</w:t>
      </w:r>
    </w:p>
    <w:p w14:paraId="7CCD9D97" w14:textId="77777777" w:rsidR="00426947" w:rsidRDefault="00426947" w:rsidP="000341A4">
      <w:pPr>
        <w:pStyle w:val="Textoindependiente"/>
        <w:kinsoku w:val="0"/>
        <w:overflowPunct w:val="0"/>
        <w:spacing w:line="324" w:lineRule="auto"/>
        <w:ind w:left="708"/>
        <w:jc w:val="both"/>
        <w:rPr>
          <w:rFonts w:ascii="Times New Roman" w:hAnsi="Times New Roman" w:cs="Times New Roman"/>
          <w:sz w:val="24"/>
          <w:szCs w:val="24"/>
        </w:rPr>
      </w:pPr>
    </w:p>
    <w:p w14:paraId="417AB361" w14:textId="3DB250AC" w:rsidR="000341A4" w:rsidRPr="000341A4" w:rsidRDefault="00722F1A" w:rsidP="000341A4">
      <w:pPr>
        <w:pStyle w:val="Textoindependiente"/>
        <w:kinsoku w:val="0"/>
        <w:overflowPunct w:val="0"/>
        <w:spacing w:line="324" w:lineRule="auto"/>
        <w:ind w:left="708"/>
        <w:jc w:val="both"/>
        <w:rPr>
          <w:rFonts w:ascii="Times New Roman" w:hAnsi="Times New Roman" w:cs="Times New Roman"/>
          <w:spacing w:val="70"/>
          <w:w w:val="150"/>
          <w:sz w:val="24"/>
          <w:szCs w:val="24"/>
        </w:rPr>
      </w:pPr>
      <w:r w:rsidRPr="000341A4">
        <w:rPr>
          <w:rFonts w:ascii="Times New Roman" w:hAnsi="Times New Roman" w:cs="Times New Roman"/>
          <w:sz w:val="24"/>
          <w:szCs w:val="24"/>
        </w:rPr>
        <w:lastRenderedPageBreak/>
        <w:t>-</w:t>
      </w:r>
      <w:r w:rsidRPr="000341A4">
        <w:rPr>
          <w:rFonts w:ascii="Times New Roman" w:hAnsi="Times New Roman" w:cs="Times New Roman"/>
          <w:spacing w:val="72"/>
          <w:w w:val="150"/>
          <w:sz w:val="24"/>
          <w:szCs w:val="24"/>
        </w:rPr>
        <w:t xml:space="preserve">  </w:t>
      </w:r>
      <w:r w:rsidRPr="000341A4">
        <w:rPr>
          <w:rFonts w:ascii="Times New Roman" w:hAnsi="Times New Roman" w:cs="Times New Roman"/>
          <w:sz w:val="24"/>
          <w:szCs w:val="24"/>
        </w:rPr>
        <w:t>Las</w:t>
      </w:r>
      <w:r w:rsidRPr="000341A4">
        <w:rPr>
          <w:rFonts w:ascii="Times New Roman" w:hAnsi="Times New Roman" w:cs="Times New Roman"/>
          <w:spacing w:val="74"/>
          <w:sz w:val="24"/>
          <w:szCs w:val="24"/>
        </w:rPr>
        <w:t xml:space="preserve"> </w:t>
      </w:r>
      <w:r w:rsidRPr="000341A4">
        <w:rPr>
          <w:rFonts w:ascii="Times New Roman" w:hAnsi="Times New Roman" w:cs="Times New Roman"/>
          <w:sz w:val="24"/>
          <w:szCs w:val="24"/>
        </w:rPr>
        <w:t>formas</w:t>
      </w:r>
      <w:r w:rsidRPr="000341A4">
        <w:rPr>
          <w:rFonts w:ascii="Times New Roman" w:hAnsi="Times New Roman" w:cs="Times New Roman"/>
          <w:spacing w:val="74"/>
          <w:sz w:val="24"/>
          <w:szCs w:val="24"/>
        </w:rPr>
        <w:t xml:space="preserve"> </w:t>
      </w:r>
      <w:r w:rsidRPr="000341A4">
        <w:rPr>
          <w:rFonts w:ascii="Times New Roman" w:hAnsi="Times New Roman" w:cs="Times New Roman"/>
          <w:sz w:val="24"/>
          <w:szCs w:val="24"/>
        </w:rPr>
        <w:t>de</w:t>
      </w:r>
      <w:r w:rsidRPr="000341A4">
        <w:rPr>
          <w:rFonts w:ascii="Times New Roman" w:hAnsi="Times New Roman" w:cs="Times New Roman"/>
          <w:spacing w:val="74"/>
          <w:sz w:val="24"/>
          <w:szCs w:val="24"/>
        </w:rPr>
        <w:t xml:space="preserve"> </w:t>
      </w:r>
      <w:r w:rsidRPr="000341A4">
        <w:rPr>
          <w:rFonts w:ascii="Times New Roman" w:hAnsi="Times New Roman" w:cs="Times New Roman"/>
          <w:sz w:val="24"/>
          <w:szCs w:val="24"/>
        </w:rPr>
        <w:t>acceder</w:t>
      </w:r>
      <w:r w:rsidRPr="000341A4">
        <w:rPr>
          <w:rFonts w:ascii="Times New Roman" w:hAnsi="Times New Roman" w:cs="Times New Roman"/>
          <w:spacing w:val="74"/>
          <w:sz w:val="24"/>
          <w:szCs w:val="24"/>
        </w:rPr>
        <w:t xml:space="preserve"> </w:t>
      </w:r>
      <w:r w:rsidRPr="000341A4">
        <w:rPr>
          <w:rFonts w:ascii="Times New Roman" w:hAnsi="Times New Roman" w:cs="Times New Roman"/>
          <w:sz w:val="24"/>
          <w:szCs w:val="24"/>
        </w:rPr>
        <w:t>a</w:t>
      </w:r>
      <w:r w:rsidRPr="000341A4">
        <w:rPr>
          <w:rFonts w:ascii="Times New Roman" w:hAnsi="Times New Roman" w:cs="Times New Roman"/>
          <w:spacing w:val="74"/>
          <w:sz w:val="24"/>
          <w:szCs w:val="24"/>
        </w:rPr>
        <w:t xml:space="preserve"> </w:t>
      </w:r>
      <w:r w:rsidRPr="000341A4">
        <w:rPr>
          <w:rFonts w:ascii="Times New Roman" w:hAnsi="Times New Roman" w:cs="Times New Roman"/>
          <w:sz w:val="24"/>
          <w:szCs w:val="24"/>
        </w:rPr>
        <w:t>las</w:t>
      </w:r>
      <w:r w:rsidRPr="000341A4">
        <w:rPr>
          <w:rFonts w:ascii="Times New Roman" w:hAnsi="Times New Roman" w:cs="Times New Roman"/>
          <w:spacing w:val="74"/>
          <w:sz w:val="24"/>
          <w:szCs w:val="24"/>
        </w:rPr>
        <w:t xml:space="preserve"> </w:t>
      </w:r>
      <w:r w:rsidRPr="000341A4">
        <w:rPr>
          <w:rFonts w:ascii="Times New Roman" w:hAnsi="Times New Roman" w:cs="Times New Roman"/>
          <w:sz w:val="24"/>
          <w:szCs w:val="24"/>
        </w:rPr>
        <w:t>coberturas</w:t>
      </w:r>
      <w:r w:rsidRPr="000341A4">
        <w:rPr>
          <w:rFonts w:ascii="Times New Roman" w:hAnsi="Times New Roman" w:cs="Times New Roman"/>
          <w:spacing w:val="74"/>
          <w:sz w:val="24"/>
          <w:szCs w:val="24"/>
        </w:rPr>
        <w:t xml:space="preserve"> </w:t>
      </w:r>
      <w:r w:rsidRPr="000341A4">
        <w:rPr>
          <w:rFonts w:ascii="Times New Roman" w:hAnsi="Times New Roman" w:cs="Times New Roman"/>
          <w:sz w:val="24"/>
          <w:szCs w:val="24"/>
        </w:rPr>
        <w:t>descritas</w:t>
      </w:r>
      <w:r w:rsidRPr="000341A4">
        <w:rPr>
          <w:rFonts w:ascii="Times New Roman" w:hAnsi="Times New Roman" w:cs="Times New Roman"/>
          <w:spacing w:val="75"/>
          <w:sz w:val="24"/>
          <w:szCs w:val="24"/>
        </w:rPr>
        <w:t xml:space="preserve"> </w:t>
      </w:r>
      <w:r w:rsidRPr="000341A4">
        <w:rPr>
          <w:rFonts w:ascii="Times New Roman" w:hAnsi="Times New Roman" w:cs="Times New Roman"/>
          <w:sz w:val="24"/>
          <w:szCs w:val="24"/>
        </w:rPr>
        <w:t>en</w:t>
      </w:r>
      <w:r w:rsidRPr="000341A4">
        <w:rPr>
          <w:rFonts w:ascii="Times New Roman" w:hAnsi="Times New Roman" w:cs="Times New Roman"/>
          <w:spacing w:val="75"/>
          <w:sz w:val="24"/>
          <w:szCs w:val="24"/>
        </w:rPr>
        <w:t xml:space="preserve"> </w:t>
      </w:r>
      <w:r w:rsidRPr="000341A4">
        <w:rPr>
          <w:rFonts w:ascii="Times New Roman" w:hAnsi="Times New Roman" w:cs="Times New Roman"/>
          <w:sz w:val="24"/>
          <w:szCs w:val="24"/>
        </w:rPr>
        <w:t>los</w:t>
      </w:r>
      <w:r w:rsidRPr="000341A4">
        <w:rPr>
          <w:rFonts w:ascii="Times New Roman" w:hAnsi="Times New Roman" w:cs="Times New Roman"/>
          <w:spacing w:val="75"/>
          <w:sz w:val="24"/>
          <w:szCs w:val="24"/>
        </w:rPr>
        <w:t xml:space="preserve"> </w:t>
      </w:r>
      <w:r w:rsidRPr="000341A4">
        <w:rPr>
          <w:rFonts w:ascii="Times New Roman" w:hAnsi="Times New Roman" w:cs="Times New Roman"/>
          <w:sz w:val="24"/>
          <w:szCs w:val="24"/>
        </w:rPr>
        <w:t>numerales</w:t>
      </w:r>
      <w:r w:rsidRPr="000341A4">
        <w:rPr>
          <w:rFonts w:ascii="Times New Roman" w:hAnsi="Times New Roman" w:cs="Times New Roman"/>
          <w:spacing w:val="79"/>
          <w:w w:val="150"/>
          <w:sz w:val="24"/>
          <w:szCs w:val="24"/>
        </w:rPr>
        <w:t xml:space="preserve"> </w:t>
      </w:r>
      <w:r w:rsidRPr="000341A4">
        <w:rPr>
          <w:rFonts w:ascii="Times New Roman" w:hAnsi="Times New Roman" w:cs="Times New Roman"/>
          <w:sz w:val="24"/>
          <w:szCs w:val="24"/>
        </w:rPr>
        <w:t>24.1.2</w:t>
      </w:r>
      <w:r w:rsidRPr="000341A4">
        <w:rPr>
          <w:rFonts w:ascii="Times New Roman" w:hAnsi="Times New Roman" w:cs="Times New Roman"/>
          <w:spacing w:val="78"/>
          <w:sz w:val="24"/>
          <w:szCs w:val="24"/>
        </w:rPr>
        <w:t xml:space="preserve"> </w:t>
      </w:r>
      <w:r w:rsidRPr="000341A4">
        <w:rPr>
          <w:rFonts w:ascii="Times New Roman" w:hAnsi="Times New Roman" w:cs="Times New Roman"/>
          <w:sz w:val="24"/>
          <w:szCs w:val="24"/>
        </w:rPr>
        <w:t>y</w:t>
      </w:r>
      <w:r w:rsidRPr="000341A4">
        <w:rPr>
          <w:rFonts w:ascii="Times New Roman" w:hAnsi="Times New Roman" w:cs="Times New Roman"/>
          <w:spacing w:val="76"/>
          <w:sz w:val="24"/>
          <w:szCs w:val="24"/>
        </w:rPr>
        <w:t xml:space="preserve"> </w:t>
      </w:r>
      <w:r w:rsidRPr="000341A4">
        <w:rPr>
          <w:rFonts w:ascii="Times New Roman" w:hAnsi="Times New Roman" w:cs="Times New Roman"/>
          <w:sz w:val="24"/>
          <w:szCs w:val="24"/>
        </w:rPr>
        <w:t>22.1.3</w:t>
      </w:r>
      <w:r w:rsidRPr="000341A4">
        <w:rPr>
          <w:rFonts w:ascii="Times New Roman" w:hAnsi="Times New Roman" w:cs="Times New Roman"/>
          <w:spacing w:val="5"/>
          <w:sz w:val="24"/>
          <w:szCs w:val="24"/>
        </w:rPr>
        <w:t xml:space="preserve"> </w:t>
      </w:r>
      <w:r w:rsidRPr="000341A4">
        <w:rPr>
          <w:rFonts w:ascii="Times New Roman" w:hAnsi="Times New Roman" w:cs="Times New Roman"/>
          <w:sz w:val="24"/>
          <w:szCs w:val="24"/>
        </w:rPr>
        <w:t>no</w:t>
      </w:r>
      <w:r w:rsidRPr="000341A4">
        <w:rPr>
          <w:rFonts w:ascii="Times New Roman" w:hAnsi="Times New Roman" w:cs="Times New Roman"/>
          <w:spacing w:val="69"/>
          <w:w w:val="150"/>
          <w:sz w:val="24"/>
          <w:szCs w:val="24"/>
        </w:rPr>
        <w:t xml:space="preserve"> </w:t>
      </w:r>
      <w:r w:rsidRPr="000341A4">
        <w:rPr>
          <w:rFonts w:ascii="Times New Roman" w:hAnsi="Times New Roman" w:cs="Times New Roman"/>
          <w:sz w:val="24"/>
          <w:szCs w:val="24"/>
        </w:rPr>
        <w:t>serán</w:t>
      </w:r>
      <w:r w:rsidRPr="000341A4">
        <w:rPr>
          <w:rFonts w:ascii="Times New Roman" w:hAnsi="Times New Roman" w:cs="Times New Roman"/>
          <w:spacing w:val="69"/>
          <w:w w:val="150"/>
          <w:sz w:val="24"/>
          <w:szCs w:val="24"/>
        </w:rPr>
        <w:t xml:space="preserve"> </w:t>
      </w:r>
      <w:r w:rsidRPr="000341A4">
        <w:rPr>
          <w:rFonts w:ascii="Times New Roman" w:hAnsi="Times New Roman" w:cs="Times New Roman"/>
          <w:sz w:val="24"/>
          <w:szCs w:val="24"/>
        </w:rPr>
        <w:t>aplicables</w:t>
      </w:r>
      <w:r w:rsidRPr="000341A4">
        <w:rPr>
          <w:rFonts w:ascii="Times New Roman" w:hAnsi="Times New Roman" w:cs="Times New Roman"/>
          <w:spacing w:val="70"/>
          <w:w w:val="150"/>
          <w:sz w:val="24"/>
          <w:szCs w:val="24"/>
        </w:rPr>
        <w:t xml:space="preserve"> </w:t>
      </w:r>
      <w:r w:rsidRPr="000341A4">
        <w:rPr>
          <w:rFonts w:ascii="Times New Roman" w:hAnsi="Times New Roman" w:cs="Times New Roman"/>
          <w:sz w:val="24"/>
          <w:szCs w:val="24"/>
        </w:rPr>
        <w:t>al</w:t>
      </w:r>
      <w:r w:rsidRPr="000341A4">
        <w:rPr>
          <w:rFonts w:ascii="Times New Roman" w:hAnsi="Times New Roman" w:cs="Times New Roman"/>
          <w:spacing w:val="70"/>
          <w:w w:val="150"/>
          <w:sz w:val="24"/>
          <w:szCs w:val="24"/>
        </w:rPr>
        <w:t xml:space="preserve"> </w:t>
      </w:r>
      <w:r w:rsidRPr="000341A4">
        <w:rPr>
          <w:rFonts w:ascii="Times New Roman" w:hAnsi="Times New Roman" w:cs="Times New Roman"/>
          <w:sz w:val="24"/>
          <w:szCs w:val="24"/>
        </w:rPr>
        <w:t>presente</w:t>
      </w:r>
      <w:r w:rsidRPr="000341A4">
        <w:rPr>
          <w:rFonts w:ascii="Times New Roman" w:hAnsi="Times New Roman" w:cs="Times New Roman"/>
          <w:spacing w:val="70"/>
          <w:w w:val="150"/>
          <w:sz w:val="24"/>
          <w:szCs w:val="24"/>
        </w:rPr>
        <w:t xml:space="preserve"> </w:t>
      </w:r>
      <w:r w:rsidRPr="000341A4">
        <w:rPr>
          <w:rFonts w:ascii="Times New Roman" w:hAnsi="Times New Roman" w:cs="Times New Roman"/>
          <w:sz w:val="24"/>
          <w:szCs w:val="24"/>
        </w:rPr>
        <w:t>producto,</w:t>
      </w:r>
      <w:r w:rsidRPr="000341A4">
        <w:rPr>
          <w:rFonts w:ascii="Times New Roman" w:hAnsi="Times New Roman" w:cs="Times New Roman"/>
          <w:spacing w:val="70"/>
          <w:w w:val="150"/>
          <w:sz w:val="24"/>
          <w:szCs w:val="24"/>
        </w:rPr>
        <w:t xml:space="preserve"> </w:t>
      </w:r>
      <w:r w:rsidRPr="000341A4">
        <w:rPr>
          <w:rFonts w:ascii="Times New Roman" w:hAnsi="Times New Roman" w:cs="Times New Roman"/>
          <w:sz w:val="24"/>
          <w:szCs w:val="24"/>
        </w:rPr>
        <w:t>por</w:t>
      </w:r>
      <w:r w:rsidRPr="000341A4">
        <w:rPr>
          <w:rFonts w:ascii="Times New Roman" w:hAnsi="Times New Roman" w:cs="Times New Roman"/>
          <w:spacing w:val="70"/>
          <w:w w:val="150"/>
          <w:sz w:val="24"/>
          <w:szCs w:val="24"/>
        </w:rPr>
        <w:t xml:space="preserve"> </w:t>
      </w:r>
      <w:r w:rsidRPr="000341A4">
        <w:rPr>
          <w:rFonts w:ascii="Times New Roman" w:hAnsi="Times New Roman" w:cs="Times New Roman"/>
          <w:sz w:val="24"/>
          <w:szCs w:val="24"/>
        </w:rPr>
        <w:t>lo</w:t>
      </w:r>
      <w:r w:rsidRPr="000341A4">
        <w:rPr>
          <w:rFonts w:ascii="Times New Roman" w:hAnsi="Times New Roman" w:cs="Times New Roman"/>
          <w:spacing w:val="70"/>
          <w:w w:val="150"/>
          <w:sz w:val="24"/>
          <w:szCs w:val="24"/>
        </w:rPr>
        <w:t xml:space="preserve"> </w:t>
      </w:r>
      <w:r w:rsidRPr="000341A4">
        <w:rPr>
          <w:rFonts w:ascii="Times New Roman" w:hAnsi="Times New Roman" w:cs="Times New Roman"/>
          <w:sz w:val="24"/>
          <w:szCs w:val="24"/>
        </w:rPr>
        <w:t>que</w:t>
      </w:r>
      <w:r w:rsidRPr="000341A4">
        <w:rPr>
          <w:rFonts w:ascii="Times New Roman" w:hAnsi="Times New Roman" w:cs="Times New Roman"/>
          <w:spacing w:val="70"/>
          <w:w w:val="150"/>
          <w:sz w:val="24"/>
          <w:szCs w:val="24"/>
        </w:rPr>
        <w:t xml:space="preserve"> </w:t>
      </w:r>
      <w:r w:rsidRPr="000341A4">
        <w:rPr>
          <w:rFonts w:ascii="Times New Roman" w:hAnsi="Times New Roman" w:cs="Times New Roman"/>
          <w:sz w:val="24"/>
          <w:szCs w:val="24"/>
        </w:rPr>
        <w:t>la</w:t>
      </w:r>
      <w:r w:rsidRPr="000341A4">
        <w:rPr>
          <w:rFonts w:ascii="Times New Roman" w:hAnsi="Times New Roman" w:cs="Times New Roman"/>
          <w:spacing w:val="70"/>
          <w:w w:val="150"/>
          <w:sz w:val="24"/>
          <w:szCs w:val="24"/>
        </w:rPr>
        <w:t xml:space="preserve"> </w:t>
      </w:r>
    </w:p>
    <w:p w14:paraId="121E0856" w14:textId="77777777" w:rsidR="000341A4" w:rsidRPr="000341A4" w:rsidRDefault="000341A4" w:rsidP="000341A4">
      <w:pPr>
        <w:pStyle w:val="Textoindependiente"/>
        <w:kinsoku w:val="0"/>
        <w:overflowPunct w:val="0"/>
        <w:spacing w:line="324" w:lineRule="auto"/>
        <w:ind w:left="708"/>
        <w:jc w:val="both"/>
        <w:rPr>
          <w:rFonts w:ascii="Times New Roman" w:hAnsi="Times New Roman" w:cs="Times New Roman"/>
          <w:spacing w:val="70"/>
          <w:w w:val="150"/>
          <w:sz w:val="24"/>
          <w:szCs w:val="24"/>
        </w:rPr>
      </w:pPr>
    </w:p>
    <w:p w14:paraId="26F38D89" w14:textId="1E3C9E9F" w:rsidR="00722F1A" w:rsidRPr="000341A4" w:rsidRDefault="00722F1A" w:rsidP="000341A4">
      <w:pPr>
        <w:pStyle w:val="Textoindependiente"/>
        <w:kinsoku w:val="0"/>
        <w:overflowPunct w:val="0"/>
        <w:spacing w:line="324" w:lineRule="auto"/>
        <w:ind w:left="708"/>
        <w:jc w:val="both"/>
        <w:rPr>
          <w:rFonts w:ascii="Times New Roman" w:hAnsi="Times New Roman" w:cs="Times New Roman"/>
          <w:sz w:val="24"/>
          <w:szCs w:val="24"/>
        </w:rPr>
      </w:pPr>
      <w:r w:rsidRPr="000341A4">
        <w:rPr>
          <w:rFonts w:ascii="Times New Roman" w:hAnsi="Times New Roman" w:cs="Times New Roman"/>
          <w:sz w:val="24"/>
          <w:szCs w:val="24"/>
        </w:rPr>
        <w:t>única</w:t>
      </w:r>
      <w:r w:rsidRPr="000341A4">
        <w:rPr>
          <w:rFonts w:ascii="Times New Roman" w:hAnsi="Times New Roman" w:cs="Times New Roman"/>
          <w:spacing w:val="70"/>
          <w:w w:val="150"/>
          <w:sz w:val="24"/>
          <w:szCs w:val="24"/>
        </w:rPr>
        <w:t xml:space="preserve"> </w:t>
      </w:r>
      <w:r w:rsidRPr="000341A4">
        <w:rPr>
          <w:rFonts w:ascii="Times New Roman" w:hAnsi="Times New Roman" w:cs="Times New Roman"/>
          <w:sz w:val="24"/>
          <w:szCs w:val="24"/>
        </w:rPr>
        <w:t>modalidad</w:t>
      </w:r>
      <w:r w:rsidRPr="000341A4">
        <w:rPr>
          <w:rFonts w:ascii="Times New Roman" w:hAnsi="Times New Roman" w:cs="Times New Roman"/>
          <w:spacing w:val="70"/>
          <w:w w:val="150"/>
          <w:sz w:val="24"/>
          <w:szCs w:val="24"/>
        </w:rPr>
        <w:t xml:space="preserve"> </w:t>
      </w:r>
      <w:r w:rsidRPr="000341A4">
        <w:rPr>
          <w:rFonts w:ascii="Times New Roman" w:hAnsi="Times New Roman" w:cs="Times New Roman"/>
          <w:sz w:val="24"/>
          <w:szCs w:val="24"/>
        </w:rPr>
        <w:t>de</w:t>
      </w:r>
      <w:r w:rsidRPr="000341A4">
        <w:rPr>
          <w:rFonts w:ascii="Times New Roman" w:hAnsi="Times New Roman" w:cs="Times New Roman"/>
          <w:spacing w:val="70"/>
          <w:w w:val="150"/>
          <w:sz w:val="24"/>
          <w:szCs w:val="24"/>
        </w:rPr>
        <w:t xml:space="preserve"> </w:t>
      </w:r>
      <w:r w:rsidRPr="000341A4">
        <w:rPr>
          <w:rFonts w:ascii="Times New Roman" w:hAnsi="Times New Roman" w:cs="Times New Roman"/>
          <w:sz w:val="24"/>
          <w:szCs w:val="24"/>
        </w:rPr>
        <w:t>pago</w:t>
      </w:r>
      <w:r w:rsidRPr="000341A4">
        <w:rPr>
          <w:rFonts w:ascii="Times New Roman" w:hAnsi="Times New Roman" w:cs="Times New Roman"/>
          <w:spacing w:val="5"/>
          <w:sz w:val="24"/>
          <w:szCs w:val="24"/>
        </w:rPr>
        <w:t xml:space="preserve"> </w:t>
      </w:r>
      <w:r w:rsidRPr="000341A4">
        <w:rPr>
          <w:rFonts w:ascii="Times New Roman" w:hAnsi="Times New Roman" w:cs="Times New Roman"/>
          <w:sz w:val="24"/>
          <w:szCs w:val="24"/>
        </w:rPr>
        <w:t>de</w:t>
      </w:r>
      <w:r w:rsidRPr="000341A4">
        <w:rPr>
          <w:rFonts w:ascii="Times New Roman" w:hAnsi="Times New Roman" w:cs="Times New Roman"/>
          <w:spacing w:val="73"/>
          <w:sz w:val="24"/>
          <w:szCs w:val="24"/>
        </w:rPr>
        <w:t xml:space="preserve"> </w:t>
      </w:r>
      <w:r w:rsidRPr="000341A4">
        <w:rPr>
          <w:rFonts w:ascii="Times New Roman" w:hAnsi="Times New Roman" w:cs="Times New Roman"/>
          <w:sz w:val="24"/>
          <w:szCs w:val="24"/>
        </w:rPr>
        <w:t>la</w:t>
      </w:r>
      <w:r w:rsidRPr="000341A4">
        <w:rPr>
          <w:rFonts w:ascii="Times New Roman" w:hAnsi="Times New Roman" w:cs="Times New Roman"/>
          <w:spacing w:val="73"/>
          <w:sz w:val="24"/>
          <w:szCs w:val="24"/>
        </w:rPr>
        <w:t xml:space="preserve"> </w:t>
      </w:r>
      <w:r w:rsidRPr="000341A4">
        <w:rPr>
          <w:rFonts w:ascii="Times New Roman" w:hAnsi="Times New Roman" w:cs="Times New Roman"/>
          <w:sz w:val="24"/>
          <w:szCs w:val="24"/>
        </w:rPr>
        <w:t>cobertura</w:t>
      </w:r>
      <w:r w:rsidRPr="000341A4">
        <w:rPr>
          <w:rFonts w:ascii="Times New Roman" w:hAnsi="Times New Roman" w:cs="Times New Roman"/>
          <w:spacing w:val="74"/>
          <w:sz w:val="24"/>
          <w:szCs w:val="24"/>
        </w:rPr>
        <w:t xml:space="preserve"> </w:t>
      </w:r>
      <w:r w:rsidRPr="000341A4">
        <w:rPr>
          <w:rFonts w:ascii="Times New Roman" w:hAnsi="Times New Roman" w:cs="Times New Roman"/>
          <w:sz w:val="24"/>
          <w:szCs w:val="24"/>
        </w:rPr>
        <w:t>de</w:t>
      </w:r>
      <w:r w:rsidRPr="000341A4">
        <w:rPr>
          <w:rFonts w:ascii="Times New Roman" w:hAnsi="Times New Roman" w:cs="Times New Roman"/>
          <w:spacing w:val="74"/>
          <w:sz w:val="24"/>
          <w:szCs w:val="24"/>
        </w:rPr>
        <w:t xml:space="preserve"> </w:t>
      </w:r>
      <w:r w:rsidR="000341A4" w:rsidRPr="000341A4">
        <w:rPr>
          <w:rFonts w:ascii="Times New Roman" w:hAnsi="Times New Roman" w:cs="Times New Roman"/>
          <w:sz w:val="24"/>
          <w:szCs w:val="24"/>
        </w:rPr>
        <w:t>Sepelio</w:t>
      </w:r>
      <w:r w:rsidRPr="000341A4">
        <w:rPr>
          <w:rFonts w:ascii="Times New Roman" w:hAnsi="Times New Roman" w:cs="Times New Roman"/>
          <w:spacing w:val="74"/>
          <w:sz w:val="24"/>
          <w:szCs w:val="24"/>
        </w:rPr>
        <w:t xml:space="preserve"> </w:t>
      </w:r>
      <w:r w:rsidRPr="000341A4">
        <w:rPr>
          <w:rFonts w:ascii="Times New Roman" w:hAnsi="Times New Roman" w:cs="Times New Roman"/>
          <w:sz w:val="24"/>
          <w:szCs w:val="24"/>
        </w:rPr>
        <w:t>será</w:t>
      </w:r>
      <w:r w:rsidRPr="000341A4">
        <w:rPr>
          <w:rFonts w:ascii="Times New Roman" w:hAnsi="Times New Roman" w:cs="Times New Roman"/>
          <w:spacing w:val="74"/>
          <w:sz w:val="24"/>
          <w:szCs w:val="24"/>
        </w:rPr>
        <w:t xml:space="preserve"> </w:t>
      </w:r>
      <w:r w:rsidRPr="000341A4">
        <w:rPr>
          <w:rFonts w:ascii="Times New Roman" w:hAnsi="Times New Roman" w:cs="Times New Roman"/>
          <w:sz w:val="24"/>
          <w:szCs w:val="24"/>
        </w:rPr>
        <w:t>la</w:t>
      </w:r>
      <w:r w:rsidRPr="000341A4">
        <w:rPr>
          <w:rFonts w:ascii="Times New Roman" w:hAnsi="Times New Roman" w:cs="Times New Roman"/>
          <w:spacing w:val="74"/>
          <w:sz w:val="24"/>
          <w:szCs w:val="24"/>
        </w:rPr>
        <w:t xml:space="preserve"> </w:t>
      </w:r>
      <w:r w:rsidRPr="000341A4">
        <w:rPr>
          <w:rFonts w:ascii="Times New Roman" w:hAnsi="Times New Roman" w:cs="Times New Roman"/>
          <w:sz w:val="24"/>
          <w:szCs w:val="24"/>
        </w:rPr>
        <w:t>que</w:t>
      </w:r>
      <w:r w:rsidRPr="000341A4">
        <w:rPr>
          <w:rFonts w:ascii="Times New Roman" w:hAnsi="Times New Roman" w:cs="Times New Roman"/>
          <w:spacing w:val="74"/>
          <w:sz w:val="24"/>
          <w:szCs w:val="24"/>
        </w:rPr>
        <w:t xml:space="preserve"> </w:t>
      </w:r>
      <w:r w:rsidRPr="000341A4">
        <w:rPr>
          <w:rFonts w:ascii="Times New Roman" w:hAnsi="Times New Roman" w:cs="Times New Roman"/>
          <w:sz w:val="24"/>
          <w:szCs w:val="24"/>
        </w:rPr>
        <w:t>se</w:t>
      </w:r>
      <w:r w:rsidRPr="000341A4">
        <w:rPr>
          <w:rFonts w:ascii="Times New Roman" w:hAnsi="Times New Roman" w:cs="Times New Roman"/>
          <w:spacing w:val="74"/>
          <w:sz w:val="24"/>
          <w:szCs w:val="24"/>
        </w:rPr>
        <w:t xml:space="preserve"> </w:t>
      </w:r>
      <w:r w:rsidRPr="000341A4">
        <w:rPr>
          <w:rFonts w:ascii="Times New Roman" w:hAnsi="Times New Roman" w:cs="Times New Roman"/>
          <w:sz w:val="24"/>
          <w:szCs w:val="24"/>
        </w:rPr>
        <w:t>encuentra</w:t>
      </w:r>
      <w:r w:rsidRPr="000341A4">
        <w:rPr>
          <w:rFonts w:ascii="Times New Roman" w:hAnsi="Times New Roman" w:cs="Times New Roman"/>
          <w:spacing w:val="74"/>
          <w:sz w:val="24"/>
          <w:szCs w:val="24"/>
        </w:rPr>
        <w:t xml:space="preserve"> </w:t>
      </w:r>
      <w:r w:rsidRPr="000341A4">
        <w:rPr>
          <w:rFonts w:ascii="Times New Roman" w:hAnsi="Times New Roman" w:cs="Times New Roman"/>
          <w:sz w:val="24"/>
          <w:szCs w:val="24"/>
        </w:rPr>
        <w:t>descrita</w:t>
      </w:r>
      <w:r w:rsidRPr="000341A4">
        <w:rPr>
          <w:rFonts w:ascii="Times New Roman" w:hAnsi="Times New Roman" w:cs="Times New Roman"/>
          <w:spacing w:val="74"/>
          <w:sz w:val="24"/>
          <w:szCs w:val="24"/>
        </w:rPr>
        <w:t xml:space="preserve"> </w:t>
      </w:r>
      <w:r w:rsidRPr="000341A4">
        <w:rPr>
          <w:rFonts w:ascii="Times New Roman" w:hAnsi="Times New Roman" w:cs="Times New Roman"/>
          <w:sz w:val="24"/>
          <w:szCs w:val="24"/>
        </w:rPr>
        <w:t>en</w:t>
      </w:r>
      <w:r w:rsidRPr="000341A4">
        <w:rPr>
          <w:rFonts w:ascii="Times New Roman" w:hAnsi="Times New Roman" w:cs="Times New Roman"/>
          <w:spacing w:val="74"/>
          <w:sz w:val="24"/>
          <w:szCs w:val="24"/>
        </w:rPr>
        <w:t xml:space="preserve"> </w:t>
      </w:r>
      <w:r w:rsidRPr="000341A4">
        <w:rPr>
          <w:rFonts w:ascii="Times New Roman" w:hAnsi="Times New Roman" w:cs="Times New Roman"/>
          <w:sz w:val="24"/>
          <w:szCs w:val="24"/>
        </w:rPr>
        <w:t>el</w:t>
      </w:r>
      <w:r w:rsidRPr="000341A4">
        <w:rPr>
          <w:rFonts w:ascii="Times New Roman" w:hAnsi="Times New Roman" w:cs="Times New Roman"/>
          <w:spacing w:val="74"/>
          <w:sz w:val="24"/>
          <w:szCs w:val="24"/>
        </w:rPr>
        <w:t xml:space="preserve"> </w:t>
      </w:r>
      <w:r w:rsidRPr="000341A4">
        <w:rPr>
          <w:rFonts w:ascii="Times New Roman" w:hAnsi="Times New Roman" w:cs="Times New Roman"/>
          <w:sz w:val="24"/>
          <w:szCs w:val="24"/>
        </w:rPr>
        <w:t>numeral</w:t>
      </w:r>
      <w:r w:rsidRPr="000341A4">
        <w:rPr>
          <w:rFonts w:ascii="Times New Roman" w:hAnsi="Times New Roman" w:cs="Times New Roman"/>
          <w:spacing w:val="80"/>
          <w:w w:val="150"/>
          <w:sz w:val="24"/>
          <w:szCs w:val="24"/>
        </w:rPr>
        <w:t xml:space="preserve"> </w:t>
      </w:r>
      <w:r w:rsidRPr="000341A4">
        <w:rPr>
          <w:rFonts w:ascii="Times New Roman" w:hAnsi="Times New Roman" w:cs="Times New Roman"/>
          <w:sz w:val="24"/>
          <w:szCs w:val="24"/>
        </w:rPr>
        <w:t>24.1,1</w:t>
      </w:r>
      <w:r w:rsidRPr="000341A4">
        <w:rPr>
          <w:rFonts w:ascii="Times New Roman" w:hAnsi="Times New Roman" w:cs="Times New Roman"/>
          <w:spacing w:val="5"/>
          <w:sz w:val="24"/>
          <w:szCs w:val="24"/>
        </w:rPr>
        <w:t xml:space="preserve"> </w:t>
      </w:r>
      <w:r w:rsidRPr="000341A4">
        <w:rPr>
          <w:rFonts w:ascii="Times New Roman" w:hAnsi="Times New Roman" w:cs="Times New Roman"/>
          <w:sz w:val="24"/>
          <w:szCs w:val="24"/>
        </w:rPr>
        <w:t>del Artículo</w:t>
      </w:r>
      <w:r w:rsidRPr="000341A4">
        <w:rPr>
          <w:rFonts w:ascii="Times New Roman" w:hAnsi="Times New Roman" w:cs="Times New Roman"/>
          <w:spacing w:val="17"/>
          <w:sz w:val="24"/>
          <w:szCs w:val="24"/>
        </w:rPr>
        <w:t xml:space="preserve"> </w:t>
      </w:r>
      <w:r w:rsidRPr="000341A4">
        <w:rPr>
          <w:rFonts w:ascii="Times New Roman" w:hAnsi="Times New Roman" w:cs="Times New Roman"/>
          <w:sz w:val="24"/>
          <w:szCs w:val="24"/>
        </w:rPr>
        <w:t>24°</w:t>
      </w:r>
      <w:r w:rsidRPr="000341A4">
        <w:rPr>
          <w:rFonts w:ascii="Times New Roman" w:hAnsi="Times New Roman" w:cs="Times New Roman"/>
          <w:spacing w:val="13"/>
          <w:sz w:val="24"/>
          <w:szCs w:val="24"/>
        </w:rPr>
        <w:t xml:space="preserve"> </w:t>
      </w:r>
      <w:r w:rsidRPr="000341A4">
        <w:rPr>
          <w:rFonts w:ascii="Times New Roman" w:hAnsi="Times New Roman" w:cs="Times New Roman"/>
          <w:sz w:val="24"/>
          <w:szCs w:val="24"/>
        </w:rPr>
        <w:t>del</w:t>
      </w:r>
      <w:r w:rsidRPr="000341A4">
        <w:rPr>
          <w:rFonts w:ascii="Times New Roman" w:hAnsi="Times New Roman" w:cs="Times New Roman"/>
          <w:spacing w:val="13"/>
          <w:sz w:val="24"/>
          <w:szCs w:val="24"/>
        </w:rPr>
        <w:t xml:space="preserve"> </w:t>
      </w:r>
      <w:r w:rsidRPr="000341A4">
        <w:rPr>
          <w:rFonts w:ascii="Times New Roman" w:hAnsi="Times New Roman" w:cs="Times New Roman"/>
          <w:sz w:val="24"/>
          <w:szCs w:val="24"/>
        </w:rPr>
        <w:t>Condicionado</w:t>
      </w:r>
      <w:r w:rsidRPr="000341A4">
        <w:rPr>
          <w:rFonts w:ascii="Times New Roman" w:hAnsi="Times New Roman" w:cs="Times New Roman"/>
          <w:spacing w:val="13"/>
          <w:sz w:val="24"/>
          <w:szCs w:val="24"/>
        </w:rPr>
        <w:t xml:space="preserve"> </w:t>
      </w:r>
      <w:r w:rsidRPr="000341A4">
        <w:rPr>
          <w:rFonts w:ascii="Times New Roman" w:hAnsi="Times New Roman" w:cs="Times New Roman"/>
          <w:sz w:val="24"/>
          <w:szCs w:val="24"/>
        </w:rPr>
        <w:t>General.</w:t>
      </w:r>
      <w:r w:rsidRPr="000341A4">
        <w:rPr>
          <w:rStyle w:val="Refdenotaalpie"/>
          <w:rFonts w:ascii="Times New Roman" w:hAnsi="Times New Roman" w:cs="Times New Roman"/>
          <w:sz w:val="24"/>
          <w:szCs w:val="24"/>
        </w:rPr>
        <w:footnoteReference w:id="1"/>
      </w:r>
    </w:p>
    <w:p w14:paraId="5609A9CA" w14:textId="77777777" w:rsidR="00722F1A" w:rsidRPr="000341A4" w:rsidRDefault="00722F1A" w:rsidP="000341A4">
      <w:pPr>
        <w:spacing w:after="0"/>
        <w:jc w:val="both"/>
        <w:rPr>
          <w:rFonts w:ascii="Times New Roman" w:hAnsi="Times New Roman"/>
          <w:sz w:val="24"/>
          <w:szCs w:val="24"/>
        </w:rPr>
      </w:pPr>
    </w:p>
    <w:p w14:paraId="1DAB8FB3" w14:textId="77777777" w:rsidR="00426947" w:rsidRDefault="00426947" w:rsidP="000341A4">
      <w:pPr>
        <w:spacing w:after="0"/>
        <w:jc w:val="both"/>
        <w:rPr>
          <w:rFonts w:ascii="Times New Roman" w:hAnsi="Times New Roman"/>
          <w:sz w:val="24"/>
          <w:szCs w:val="24"/>
        </w:rPr>
      </w:pPr>
    </w:p>
    <w:p w14:paraId="346C7C98" w14:textId="6367BC31" w:rsidR="00A32C5D" w:rsidRPr="000341A4" w:rsidRDefault="00722F1A" w:rsidP="000341A4">
      <w:pPr>
        <w:spacing w:after="0"/>
        <w:jc w:val="both"/>
        <w:rPr>
          <w:rFonts w:ascii="Times New Roman" w:hAnsi="Times New Roman"/>
          <w:sz w:val="24"/>
          <w:szCs w:val="24"/>
        </w:rPr>
      </w:pPr>
      <w:r w:rsidRPr="000341A4">
        <w:rPr>
          <w:rFonts w:ascii="Times New Roman" w:hAnsi="Times New Roman"/>
          <w:sz w:val="24"/>
          <w:szCs w:val="24"/>
        </w:rPr>
        <w:t xml:space="preserve">Por esa razón, en dicha condición especial expresamente se dispone que, </w:t>
      </w:r>
      <w:r w:rsidR="00A32C5D" w:rsidRPr="000341A4">
        <w:rPr>
          <w:rFonts w:ascii="Times New Roman" w:hAnsi="Times New Roman"/>
          <w:sz w:val="24"/>
          <w:szCs w:val="24"/>
        </w:rPr>
        <w:t xml:space="preserve">la única modalidad de pago de la cobertura de gastos de sepelio es </w:t>
      </w:r>
      <w:r w:rsidRPr="000341A4">
        <w:rPr>
          <w:rFonts w:ascii="Times New Roman" w:hAnsi="Times New Roman"/>
          <w:sz w:val="24"/>
          <w:szCs w:val="24"/>
        </w:rPr>
        <w:t xml:space="preserve">a través de una funeraria afiliada, tal como se </w:t>
      </w:r>
      <w:r w:rsidR="00A32C5D" w:rsidRPr="000341A4">
        <w:rPr>
          <w:rFonts w:ascii="Times New Roman" w:hAnsi="Times New Roman"/>
          <w:sz w:val="24"/>
          <w:szCs w:val="24"/>
        </w:rPr>
        <w:t>encuentra descrita en el numeral 22.1.1.</w:t>
      </w:r>
    </w:p>
    <w:p w14:paraId="024190EC" w14:textId="09DA7097" w:rsidR="00A32C5D" w:rsidRPr="000341A4" w:rsidRDefault="00A32C5D" w:rsidP="000341A4">
      <w:pPr>
        <w:spacing w:after="0"/>
        <w:jc w:val="both"/>
        <w:rPr>
          <w:rFonts w:ascii="Times New Roman" w:hAnsi="Times New Roman"/>
          <w:sz w:val="24"/>
          <w:szCs w:val="24"/>
        </w:rPr>
      </w:pPr>
    </w:p>
    <w:p w14:paraId="4E6146FB" w14:textId="1A177A1D" w:rsidR="00A32C5D" w:rsidRPr="000341A4" w:rsidRDefault="00A32C5D" w:rsidP="000341A4">
      <w:pPr>
        <w:kinsoku w:val="0"/>
        <w:overflowPunct w:val="0"/>
        <w:autoSpaceDE w:val="0"/>
        <w:autoSpaceDN w:val="0"/>
        <w:adjustRightInd w:val="0"/>
        <w:spacing w:after="0" w:line="240" w:lineRule="auto"/>
        <w:ind w:left="6011"/>
        <w:jc w:val="both"/>
        <w:rPr>
          <w:rFonts w:ascii="Times New Roman" w:eastAsiaTheme="minorHAnsi" w:hAnsi="Times New Roman"/>
          <w:sz w:val="24"/>
          <w:szCs w:val="24"/>
        </w:rPr>
      </w:pPr>
      <w:r w:rsidRPr="000341A4">
        <w:rPr>
          <w:rFonts w:ascii="Times New Roman" w:eastAsiaTheme="minorHAnsi" w:hAnsi="Times New Roman"/>
          <w:noProof/>
          <w:sz w:val="24"/>
          <w:szCs w:val="24"/>
        </w:rPr>
        <w:drawing>
          <wp:inline distT="0" distB="0" distL="0" distR="0" wp14:anchorId="287C94B2" wp14:editId="3DFC7B6B">
            <wp:extent cx="2066925" cy="1524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6925" cy="152400"/>
                    </a:xfrm>
                    <a:prstGeom prst="rect">
                      <a:avLst/>
                    </a:prstGeom>
                    <a:noFill/>
                    <a:ln>
                      <a:noFill/>
                    </a:ln>
                  </pic:spPr>
                </pic:pic>
              </a:graphicData>
            </a:graphic>
          </wp:inline>
        </w:drawing>
      </w:r>
    </w:p>
    <w:p w14:paraId="04ECEE9E" w14:textId="6DCDE04C" w:rsidR="00A32C5D" w:rsidRPr="000341A4" w:rsidRDefault="00A32C5D" w:rsidP="000341A4">
      <w:pPr>
        <w:kinsoku w:val="0"/>
        <w:overflowPunct w:val="0"/>
        <w:autoSpaceDE w:val="0"/>
        <w:autoSpaceDN w:val="0"/>
        <w:adjustRightInd w:val="0"/>
        <w:spacing w:before="53" w:after="0" w:line="297" w:lineRule="auto"/>
        <w:ind w:left="708" w:right="284"/>
        <w:jc w:val="both"/>
        <w:rPr>
          <w:rFonts w:ascii="Times New Roman" w:eastAsiaTheme="minorHAnsi" w:hAnsi="Times New Roman"/>
          <w:i/>
          <w:iCs/>
          <w:sz w:val="24"/>
          <w:szCs w:val="24"/>
        </w:rPr>
      </w:pPr>
      <w:r w:rsidRPr="000341A4">
        <w:rPr>
          <w:rFonts w:ascii="Times New Roman" w:eastAsiaTheme="minorHAnsi" w:hAnsi="Times New Roman"/>
          <w:i/>
          <w:iCs/>
          <w:sz w:val="24"/>
          <w:szCs w:val="24"/>
        </w:rPr>
        <w:t>“</w:t>
      </w:r>
      <w:proofErr w:type="gramStart"/>
      <w:r w:rsidRPr="000341A4">
        <w:rPr>
          <w:rFonts w:ascii="Times New Roman" w:eastAsiaTheme="minorHAnsi" w:hAnsi="Times New Roman"/>
          <w:i/>
          <w:iCs/>
          <w:sz w:val="24"/>
          <w:szCs w:val="24"/>
        </w:rPr>
        <w:t>22.1.1</w:t>
      </w:r>
      <w:r w:rsidRPr="000341A4">
        <w:rPr>
          <w:rFonts w:ascii="Times New Roman" w:eastAsiaTheme="minorHAnsi" w:hAnsi="Times New Roman"/>
          <w:i/>
          <w:iCs/>
          <w:spacing w:val="75"/>
          <w:sz w:val="24"/>
          <w:szCs w:val="24"/>
        </w:rPr>
        <w:t xml:space="preserve">  </w:t>
      </w:r>
      <w:r w:rsidRPr="000341A4">
        <w:rPr>
          <w:rFonts w:ascii="Times New Roman" w:eastAsiaTheme="minorHAnsi" w:hAnsi="Times New Roman"/>
          <w:i/>
          <w:iCs/>
          <w:sz w:val="24"/>
          <w:szCs w:val="24"/>
        </w:rPr>
        <w:t>Servicio</w:t>
      </w:r>
      <w:proofErr w:type="gramEnd"/>
      <w:r w:rsidRPr="000341A4">
        <w:rPr>
          <w:rFonts w:ascii="Times New Roman" w:eastAsiaTheme="minorHAnsi" w:hAnsi="Times New Roman"/>
          <w:i/>
          <w:iCs/>
          <w:spacing w:val="75"/>
          <w:sz w:val="24"/>
          <w:szCs w:val="24"/>
        </w:rPr>
        <w:t xml:space="preserve">  </w:t>
      </w:r>
      <w:r w:rsidRPr="000341A4">
        <w:rPr>
          <w:rFonts w:ascii="Times New Roman" w:eastAsiaTheme="minorHAnsi" w:hAnsi="Times New Roman"/>
          <w:i/>
          <w:iCs/>
          <w:sz w:val="24"/>
          <w:szCs w:val="24"/>
        </w:rPr>
        <w:t>de</w:t>
      </w:r>
      <w:r w:rsidRPr="000341A4">
        <w:rPr>
          <w:rFonts w:ascii="Times New Roman" w:eastAsiaTheme="minorHAnsi" w:hAnsi="Times New Roman"/>
          <w:i/>
          <w:iCs/>
          <w:spacing w:val="75"/>
          <w:sz w:val="24"/>
          <w:szCs w:val="24"/>
        </w:rPr>
        <w:t xml:space="preserve">  </w:t>
      </w:r>
      <w:r w:rsidRPr="000341A4">
        <w:rPr>
          <w:rFonts w:ascii="Times New Roman" w:eastAsiaTheme="minorHAnsi" w:hAnsi="Times New Roman"/>
          <w:i/>
          <w:iCs/>
          <w:sz w:val="24"/>
          <w:szCs w:val="24"/>
        </w:rPr>
        <w:t>Sepelio:</w:t>
      </w:r>
      <w:r w:rsidRPr="000341A4">
        <w:rPr>
          <w:rFonts w:ascii="Times New Roman" w:eastAsiaTheme="minorHAnsi" w:hAnsi="Times New Roman"/>
          <w:i/>
          <w:iCs/>
          <w:spacing w:val="75"/>
          <w:sz w:val="24"/>
          <w:szCs w:val="24"/>
        </w:rPr>
        <w:t xml:space="preserve">  </w:t>
      </w:r>
      <w:r w:rsidRPr="000341A4">
        <w:rPr>
          <w:rFonts w:ascii="Times New Roman" w:eastAsiaTheme="minorHAnsi" w:hAnsi="Times New Roman"/>
          <w:i/>
          <w:iCs/>
          <w:sz w:val="24"/>
          <w:szCs w:val="24"/>
        </w:rPr>
        <w:t>El</w:t>
      </w:r>
      <w:r w:rsidRPr="000341A4">
        <w:rPr>
          <w:rFonts w:ascii="Times New Roman" w:eastAsiaTheme="minorHAnsi" w:hAnsi="Times New Roman"/>
          <w:i/>
          <w:iCs/>
          <w:spacing w:val="75"/>
          <w:sz w:val="24"/>
          <w:szCs w:val="24"/>
        </w:rPr>
        <w:t xml:space="preserve">  </w:t>
      </w:r>
      <w:r w:rsidRPr="000341A4">
        <w:rPr>
          <w:rFonts w:ascii="Times New Roman" w:eastAsiaTheme="minorHAnsi" w:hAnsi="Times New Roman"/>
          <w:i/>
          <w:iCs/>
          <w:sz w:val="24"/>
          <w:szCs w:val="24"/>
        </w:rPr>
        <w:t>servicio</w:t>
      </w:r>
      <w:r w:rsidRPr="000341A4">
        <w:rPr>
          <w:rFonts w:ascii="Times New Roman" w:eastAsiaTheme="minorHAnsi" w:hAnsi="Times New Roman"/>
          <w:i/>
          <w:iCs/>
          <w:spacing w:val="75"/>
          <w:sz w:val="24"/>
          <w:szCs w:val="24"/>
        </w:rPr>
        <w:t xml:space="preserve">  </w:t>
      </w:r>
      <w:r w:rsidRPr="000341A4">
        <w:rPr>
          <w:rFonts w:ascii="Times New Roman" w:eastAsiaTheme="minorHAnsi" w:hAnsi="Times New Roman"/>
          <w:i/>
          <w:iCs/>
          <w:sz w:val="24"/>
          <w:szCs w:val="24"/>
        </w:rPr>
        <w:t>de</w:t>
      </w:r>
      <w:r w:rsidRPr="000341A4">
        <w:rPr>
          <w:rFonts w:ascii="Times New Roman" w:eastAsiaTheme="minorHAnsi" w:hAnsi="Times New Roman"/>
          <w:i/>
          <w:iCs/>
          <w:spacing w:val="76"/>
          <w:sz w:val="24"/>
          <w:szCs w:val="24"/>
        </w:rPr>
        <w:t xml:space="preserve">  </w:t>
      </w:r>
      <w:r w:rsidRPr="000341A4">
        <w:rPr>
          <w:rFonts w:ascii="Times New Roman" w:eastAsiaTheme="minorHAnsi" w:hAnsi="Times New Roman"/>
          <w:i/>
          <w:iCs/>
          <w:sz w:val="24"/>
          <w:szCs w:val="24"/>
        </w:rPr>
        <w:t>sepelio</w:t>
      </w:r>
      <w:r w:rsidRPr="000341A4">
        <w:rPr>
          <w:rFonts w:ascii="Times New Roman" w:eastAsiaTheme="minorHAnsi" w:hAnsi="Times New Roman"/>
          <w:i/>
          <w:iCs/>
          <w:spacing w:val="75"/>
          <w:sz w:val="24"/>
          <w:szCs w:val="24"/>
        </w:rPr>
        <w:t xml:space="preserve">  </w:t>
      </w:r>
      <w:r w:rsidRPr="000341A4">
        <w:rPr>
          <w:rFonts w:ascii="Times New Roman" w:eastAsiaTheme="minorHAnsi" w:hAnsi="Times New Roman"/>
          <w:i/>
          <w:iCs/>
          <w:sz w:val="24"/>
          <w:szCs w:val="24"/>
        </w:rPr>
        <w:t>es</w:t>
      </w:r>
      <w:r w:rsidRPr="000341A4">
        <w:rPr>
          <w:rFonts w:ascii="Times New Roman" w:eastAsiaTheme="minorHAnsi" w:hAnsi="Times New Roman"/>
          <w:i/>
          <w:iCs/>
          <w:spacing w:val="75"/>
          <w:sz w:val="24"/>
          <w:szCs w:val="24"/>
        </w:rPr>
        <w:t xml:space="preserve">  </w:t>
      </w:r>
      <w:r w:rsidRPr="000341A4">
        <w:rPr>
          <w:rFonts w:ascii="Times New Roman" w:eastAsiaTheme="minorHAnsi" w:hAnsi="Times New Roman"/>
          <w:i/>
          <w:iCs/>
          <w:sz w:val="24"/>
          <w:szCs w:val="24"/>
        </w:rPr>
        <w:t>otorgado</w:t>
      </w:r>
      <w:r w:rsidRPr="000341A4">
        <w:rPr>
          <w:rFonts w:ascii="Times New Roman" w:eastAsiaTheme="minorHAnsi" w:hAnsi="Times New Roman"/>
          <w:i/>
          <w:iCs/>
          <w:spacing w:val="76"/>
          <w:sz w:val="24"/>
          <w:szCs w:val="24"/>
        </w:rPr>
        <w:t xml:space="preserve">  </w:t>
      </w:r>
      <w:r w:rsidRPr="000341A4">
        <w:rPr>
          <w:rFonts w:ascii="Times New Roman" w:eastAsiaTheme="minorHAnsi" w:hAnsi="Times New Roman"/>
          <w:i/>
          <w:iCs/>
          <w:sz w:val="24"/>
          <w:szCs w:val="24"/>
        </w:rPr>
        <w:t>por</w:t>
      </w:r>
      <w:r w:rsidRPr="000341A4">
        <w:rPr>
          <w:rFonts w:ascii="Times New Roman" w:eastAsiaTheme="minorHAnsi" w:hAnsi="Times New Roman"/>
          <w:i/>
          <w:iCs/>
          <w:spacing w:val="76"/>
          <w:sz w:val="24"/>
          <w:szCs w:val="24"/>
        </w:rPr>
        <w:t xml:space="preserve">  </w:t>
      </w:r>
      <w:r w:rsidRPr="000341A4">
        <w:rPr>
          <w:rFonts w:ascii="Times New Roman" w:eastAsiaTheme="minorHAnsi" w:hAnsi="Times New Roman"/>
          <w:i/>
          <w:iCs/>
          <w:sz w:val="24"/>
          <w:szCs w:val="24"/>
        </w:rPr>
        <w:t>La ASEGURADORA</w:t>
      </w:r>
      <w:r w:rsidRPr="000341A4">
        <w:rPr>
          <w:rFonts w:ascii="Times New Roman" w:eastAsiaTheme="minorHAnsi" w:hAnsi="Times New Roman"/>
          <w:i/>
          <w:iCs/>
          <w:spacing w:val="76"/>
          <w:w w:val="150"/>
          <w:sz w:val="24"/>
          <w:szCs w:val="24"/>
        </w:rPr>
        <w:t xml:space="preserve"> </w:t>
      </w:r>
      <w:r w:rsidRPr="000341A4">
        <w:rPr>
          <w:rFonts w:ascii="Times New Roman" w:eastAsiaTheme="minorHAnsi" w:hAnsi="Times New Roman"/>
          <w:i/>
          <w:iCs/>
          <w:sz w:val="24"/>
          <w:szCs w:val="24"/>
        </w:rPr>
        <w:t>a</w:t>
      </w:r>
      <w:r w:rsidRPr="000341A4">
        <w:rPr>
          <w:rFonts w:ascii="Times New Roman" w:eastAsiaTheme="minorHAnsi" w:hAnsi="Times New Roman"/>
          <w:i/>
          <w:iCs/>
          <w:spacing w:val="29"/>
          <w:sz w:val="24"/>
          <w:szCs w:val="24"/>
        </w:rPr>
        <w:t xml:space="preserve">  </w:t>
      </w:r>
      <w:r w:rsidRPr="000341A4">
        <w:rPr>
          <w:rFonts w:ascii="Times New Roman" w:eastAsiaTheme="minorHAnsi" w:hAnsi="Times New Roman"/>
          <w:i/>
          <w:iCs/>
          <w:sz w:val="24"/>
          <w:szCs w:val="24"/>
        </w:rPr>
        <w:t>través</w:t>
      </w:r>
      <w:r w:rsidRPr="000341A4">
        <w:rPr>
          <w:rFonts w:ascii="Times New Roman" w:eastAsiaTheme="minorHAnsi" w:hAnsi="Times New Roman"/>
          <w:i/>
          <w:iCs/>
          <w:spacing w:val="29"/>
          <w:sz w:val="24"/>
          <w:szCs w:val="24"/>
        </w:rPr>
        <w:t xml:space="preserve">  </w:t>
      </w:r>
      <w:r w:rsidRPr="000341A4">
        <w:rPr>
          <w:rFonts w:ascii="Times New Roman" w:eastAsiaTheme="minorHAnsi" w:hAnsi="Times New Roman"/>
          <w:i/>
          <w:iCs/>
          <w:sz w:val="24"/>
          <w:szCs w:val="24"/>
        </w:rPr>
        <w:t>de</w:t>
      </w:r>
      <w:r w:rsidRPr="000341A4">
        <w:rPr>
          <w:rFonts w:ascii="Times New Roman" w:eastAsiaTheme="minorHAnsi" w:hAnsi="Times New Roman"/>
          <w:i/>
          <w:iCs/>
          <w:spacing w:val="30"/>
          <w:sz w:val="24"/>
          <w:szCs w:val="24"/>
        </w:rPr>
        <w:t xml:space="preserve">  </w:t>
      </w:r>
      <w:r w:rsidRPr="000341A4">
        <w:rPr>
          <w:rFonts w:ascii="Times New Roman" w:eastAsiaTheme="minorHAnsi" w:hAnsi="Times New Roman"/>
          <w:i/>
          <w:iCs/>
          <w:sz w:val="24"/>
          <w:szCs w:val="24"/>
        </w:rPr>
        <w:t>la</w:t>
      </w:r>
      <w:r w:rsidRPr="000341A4">
        <w:rPr>
          <w:rFonts w:ascii="Times New Roman" w:eastAsiaTheme="minorHAnsi" w:hAnsi="Times New Roman"/>
          <w:i/>
          <w:iCs/>
          <w:spacing w:val="30"/>
          <w:sz w:val="24"/>
          <w:szCs w:val="24"/>
        </w:rPr>
        <w:t xml:space="preserve">  </w:t>
      </w:r>
      <w:r w:rsidRPr="000341A4">
        <w:rPr>
          <w:rFonts w:ascii="Times New Roman" w:eastAsiaTheme="minorHAnsi" w:hAnsi="Times New Roman"/>
          <w:i/>
          <w:iCs/>
          <w:sz w:val="24"/>
          <w:szCs w:val="24"/>
        </w:rPr>
        <w:t>funeraria</w:t>
      </w:r>
      <w:r w:rsidRPr="000341A4">
        <w:rPr>
          <w:rFonts w:ascii="Times New Roman" w:eastAsiaTheme="minorHAnsi" w:hAnsi="Times New Roman"/>
          <w:i/>
          <w:iCs/>
          <w:spacing w:val="29"/>
          <w:sz w:val="24"/>
          <w:szCs w:val="24"/>
        </w:rPr>
        <w:t xml:space="preserve">  </w:t>
      </w:r>
      <w:r w:rsidRPr="000341A4">
        <w:rPr>
          <w:rFonts w:ascii="Times New Roman" w:eastAsiaTheme="minorHAnsi" w:hAnsi="Times New Roman"/>
          <w:i/>
          <w:iCs/>
          <w:sz w:val="24"/>
          <w:szCs w:val="24"/>
        </w:rPr>
        <w:t>afiliada</w:t>
      </w:r>
      <w:r w:rsidRPr="000341A4">
        <w:rPr>
          <w:rFonts w:ascii="Times New Roman" w:eastAsiaTheme="minorHAnsi" w:hAnsi="Times New Roman"/>
          <w:i/>
          <w:iCs/>
          <w:spacing w:val="29"/>
          <w:sz w:val="24"/>
          <w:szCs w:val="24"/>
        </w:rPr>
        <w:t xml:space="preserve">  </w:t>
      </w:r>
      <w:r w:rsidRPr="000341A4">
        <w:rPr>
          <w:rFonts w:ascii="Times New Roman" w:eastAsiaTheme="minorHAnsi" w:hAnsi="Times New Roman"/>
          <w:i/>
          <w:iCs/>
          <w:sz w:val="24"/>
          <w:szCs w:val="24"/>
        </w:rPr>
        <w:t>ofreciendo</w:t>
      </w:r>
      <w:r w:rsidRPr="000341A4">
        <w:rPr>
          <w:rFonts w:ascii="Times New Roman" w:eastAsiaTheme="minorHAnsi" w:hAnsi="Times New Roman"/>
          <w:i/>
          <w:iCs/>
          <w:spacing w:val="30"/>
          <w:sz w:val="24"/>
          <w:szCs w:val="24"/>
        </w:rPr>
        <w:t xml:space="preserve">  </w:t>
      </w:r>
      <w:r w:rsidRPr="000341A4">
        <w:rPr>
          <w:rFonts w:ascii="Times New Roman" w:eastAsiaTheme="minorHAnsi" w:hAnsi="Times New Roman"/>
          <w:i/>
          <w:iCs/>
          <w:sz w:val="24"/>
          <w:szCs w:val="24"/>
        </w:rPr>
        <w:t>lo</w:t>
      </w:r>
      <w:r w:rsidRPr="000341A4">
        <w:rPr>
          <w:rFonts w:ascii="Times New Roman" w:eastAsiaTheme="minorHAnsi" w:hAnsi="Times New Roman"/>
          <w:i/>
          <w:iCs/>
          <w:spacing w:val="30"/>
          <w:sz w:val="24"/>
          <w:szCs w:val="24"/>
        </w:rPr>
        <w:t xml:space="preserve">  </w:t>
      </w:r>
      <w:r w:rsidRPr="000341A4">
        <w:rPr>
          <w:rFonts w:ascii="Times New Roman" w:eastAsiaTheme="minorHAnsi" w:hAnsi="Times New Roman"/>
          <w:i/>
          <w:iCs/>
          <w:sz w:val="24"/>
          <w:szCs w:val="24"/>
        </w:rPr>
        <w:t>detallado</w:t>
      </w:r>
      <w:r w:rsidRPr="000341A4">
        <w:rPr>
          <w:rFonts w:ascii="Times New Roman" w:eastAsiaTheme="minorHAnsi" w:hAnsi="Times New Roman"/>
          <w:i/>
          <w:iCs/>
          <w:spacing w:val="30"/>
          <w:sz w:val="24"/>
          <w:szCs w:val="24"/>
        </w:rPr>
        <w:t xml:space="preserve">  </w:t>
      </w:r>
      <w:r w:rsidRPr="000341A4">
        <w:rPr>
          <w:rFonts w:ascii="Times New Roman" w:eastAsiaTheme="minorHAnsi" w:hAnsi="Times New Roman"/>
          <w:i/>
          <w:iCs/>
          <w:sz w:val="24"/>
          <w:szCs w:val="24"/>
        </w:rPr>
        <w:t>en</w:t>
      </w:r>
      <w:r w:rsidRPr="000341A4">
        <w:rPr>
          <w:rFonts w:ascii="Times New Roman" w:eastAsiaTheme="minorHAnsi" w:hAnsi="Times New Roman"/>
          <w:i/>
          <w:iCs/>
          <w:spacing w:val="29"/>
          <w:sz w:val="24"/>
          <w:szCs w:val="24"/>
        </w:rPr>
        <w:t xml:space="preserve">  </w:t>
      </w:r>
      <w:r w:rsidRPr="000341A4">
        <w:rPr>
          <w:rFonts w:ascii="Times New Roman" w:eastAsiaTheme="minorHAnsi" w:hAnsi="Times New Roman"/>
          <w:i/>
          <w:iCs/>
          <w:sz w:val="24"/>
          <w:szCs w:val="24"/>
        </w:rPr>
        <w:t>las condiciones</w:t>
      </w:r>
      <w:r w:rsidRPr="000341A4">
        <w:rPr>
          <w:rFonts w:ascii="Times New Roman" w:eastAsiaTheme="minorHAnsi" w:hAnsi="Times New Roman"/>
          <w:i/>
          <w:iCs/>
          <w:spacing w:val="29"/>
          <w:sz w:val="24"/>
          <w:szCs w:val="24"/>
        </w:rPr>
        <w:t xml:space="preserve">  </w:t>
      </w:r>
      <w:r w:rsidRPr="000341A4">
        <w:rPr>
          <w:rFonts w:ascii="Times New Roman" w:eastAsiaTheme="minorHAnsi" w:hAnsi="Times New Roman"/>
          <w:i/>
          <w:iCs/>
          <w:sz w:val="24"/>
          <w:szCs w:val="24"/>
        </w:rPr>
        <w:t>particulares.</w:t>
      </w:r>
      <w:r w:rsidRPr="000341A4">
        <w:rPr>
          <w:rFonts w:ascii="Times New Roman" w:eastAsiaTheme="minorHAnsi" w:hAnsi="Times New Roman"/>
          <w:i/>
          <w:iCs/>
          <w:spacing w:val="30"/>
          <w:sz w:val="24"/>
          <w:szCs w:val="24"/>
        </w:rPr>
        <w:t xml:space="preserve">  </w:t>
      </w:r>
      <w:r w:rsidRPr="000341A4">
        <w:rPr>
          <w:rFonts w:ascii="Times New Roman" w:eastAsiaTheme="minorHAnsi" w:hAnsi="Times New Roman"/>
          <w:i/>
          <w:iCs/>
          <w:sz w:val="24"/>
          <w:szCs w:val="24"/>
        </w:rPr>
        <w:t>Este</w:t>
      </w:r>
      <w:r w:rsidRPr="000341A4">
        <w:rPr>
          <w:rFonts w:ascii="Times New Roman" w:eastAsiaTheme="minorHAnsi" w:hAnsi="Times New Roman"/>
          <w:i/>
          <w:iCs/>
          <w:spacing w:val="29"/>
          <w:sz w:val="24"/>
          <w:szCs w:val="24"/>
        </w:rPr>
        <w:t xml:space="preserve"> </w:t>
      </w:r>
      <w:proofErr w:type="gramStart"/>
      <w:r w:rsidRPr="000341A4">
        <w:rPr>
          <w:rFonts w:ascii="Times New Roman" w:eastAsiaTheme="minorHAnsi" w:hAnsi="Times New Roman"/>
          <w:i/>
          <w:iCs/>
          <w:spacing w:val="29"/>
          <w:sz w:val="24"/>
          <w:szCs w:val="24"/>
        </w:rPr>
        <w:t xml:space="preserve">servicio  </w:t>
      </w:r>
      <w:r w:rsidRPr="000341A4">
        <w:rPr>
          <w:rFonts w:ascii="Times New Roman" w:eastAsiaTheme="minorHAnsi" w:hAnsi="Times New Roman"/>
          <w:i/>
          <w:iCs/>
          <w:sz w:val="24"/>
          <w:szCs w:val="24"/>
        </w:rPr>
        <w:t>a</w:t>
      </w:r>
      <w:proofErr w:type="gramEnd"/>
      <w:r w:rsidRPr="000341A4">
        <w:rPr>
          <w:rFonts w:ascii="Times New Roman" w:eastAsiaTheme="minorHAnsi" w:hAnsi="Times New Roman"/>
          <w:i/>
          <w:iCs/>
          <w:spacing w:val="29"/>
          <w:sz w:val="24"/>
          <w:szCs w:val="24"/>
        </w:rPr>
        <w:t xml:space="preserve">  </w:t>
      </w:r>
      <w:r w:rsidRPr="000341A4">
        <w:rPr>
          <w:rFonts w:ascii="Times New Roman" w:eastAsiaTheme="minorHAnsi" w:hAnsi="Times New Roman"/>
          <w:i/>
          <w:iCs/>
          <w:sz w:val="24"/>
          <w:szCs w:val="24"/>
        </w:rPr>
        <w:t>través</w:t>
      </w:r>
      <w:r w:rsidRPr="000341A4">
        <w:rPr>
          <w:rFonts w:ascii="Times New Roman" w:eastAsiaTheme="minorHAnsi" w:hAnsi="Times New Roman"/>
          <w:i/>
          <w:iCs/>
          <w:spacing w:val="29"/>
          <w:sz w:val="24"/>
          <w:szCs w:val="24"/>
        </w:rPr>
        <w:t xml:space="preserve">  </w:t>
      </w:r>
      <w:r w:rsidRPr="000341A4">
        <w:rPr>
          <w:rFonts w:ascii="Times New Roman" w:eastAsiaTheme="minorHAnsi" w:hAnsi="Times New Roman"/>
          <w:i/>
          <w:iCs/>
          <w:sz w:val="24"/>
          <w:szCs w:val="24"/>
        </w:rPr>
        <w:t>de</w:t>
      </w:r>
      <w:r w:rsidRPr="000341A4">
        <w:rPr>
          <w:rFonts w:ascii="Times New Roman" w:eastAsiaTheme="minorHAnsi" w:hAnsi="Times New Roman"/>
          <w:i/>
          <w:iCs/>
          <w:spacing w:val="30"/>
          <w:sz w:val="24"/>
          <w:szCs w:val="24"/>
        </w:rPr>
        <w:t xml:space="preserve">  </w:t>
      </w:r>
      <w:r w:rsidRPr="000341A4">
        <w:rPr>
          <w:rFonts w:ascii="Times New Roman" w:eastAsiaTheme="minorHAnsi" w:hAnsi="Times New Roman"/>
          <w:i/>
          <w:iCs/>
          <w:sz w:val="24"/>
          <w:szCs w:val="24"/>
        </w:rPr>
        <w:t>la</w:t>
      </w:r>
      <w:r w:rsidRPr="000341A4">
        <w:rPr>
          <w:rFonts w:ascii="Times New Roman" w:eastAsiaTheme="minorHAnsi" w:hAnsi="Times New Roman"/>
          <w:i/>
          <w:iCs/>
          <w:spacing w:val="30"/>
          <w:sz w:val="24"/>
          <w:szCs w:val="24"/>
        </w:rPr>
        <w:t xml:space="preserve">  </w:t>
      </w:r>
      <w:r w:rsidRPr="000341A4">
        <w:rPr>
          <w:rFonts w:ascii="Times New Roman" w:eastAsiaTheme="minorHAnsi" w:hAnsi="Times New Roman"/>
          <w:i/>
          <w:iCs/>
          <w:sz w:val="24"/>
          <w:szCs w:val="24"/>
        </w:rPr>
        <w:t>funeraria</w:t>
      </w:r>
      <w:r w:rsidRPr="000341A4">
        <w:rPr>
          <w:rFonts w:ascii="Times New Roman" w:eastAsiaTheme="minorHAnsi" w:hAnsi="Times New Roman"/>
          <w:i/>
          <w:iCs/>
          <w:spacing w:val="29"/>
          <w:sz w:val="24"/>
          <w:szCs w:val="24"/>
        </w:rPr>
        <w:t xml:space="preserve">  </w:t>
      </w:r>
      <w:r w:rsidRPr="000341A4">
        <w:rPr>
          <w:rFonts w:ascii="Times New Roman" w:eastAsiaTheme="minorHAnsi" w:hAnsi="Times New Roman"/>
          <w:i/>
          <w:iCs/>
          <w:sz w:val="24"/>
          <w:szCs w:val="24"/>
        </w:rPr>
        <w:t>afiliada</w:t>
      </w:r>
      <w:r w:rsidRPr="000341A4">
        <w:rPr>
          <w:rFonts w:ascii="Times New Roman" w:eastAsiaTheme="minorHAnsi" w:hAnsi="Times New Roman"/>
          <w:i/>
          <w:iCs/>
          <w:spacing w:val="29"/>
          <w:sz w:val="24"/>
          <w:szCs w:val="24"/>
        </w:rPr>
        <w:t xml:space="preserve">  </w:t>
      </w:r>
      <w:r w:rsidRPr="000341A4">
        <w:rPr>
          <w:rFonts w:ascii="Times New Roman" w:eastAsiaTheme="minorHAnsi" w:hAnsi="Times New Roman"/>
          <w:i/>
          <w:iCs/>
          <w:sz w:val="24"/>
          <w:szCs w:val="24"/>
        </w:rPr>
        <w:t>sólo</w:t>
      </w:r>
      <w:r w:rsidRPr="000341A4">
        <w:rPr>
          <w:rFonts w:ascii="Times New Roman" w:eastAsiaTheme="minorHAnsi" w:hAnsi="Times New Roman"/>
          <w:i/>
          <w:iCs/>
          <w:spacing w:val="29"/>
          <w:sz w:val="24"/>
          <w:szCs w:val="24"/>
        </w:rPr>
        <w:t xml:space="preserve">  </w:t>
      </w:r>
      <w:r w:rsidRPr="000341A4">
        <w:rPr>
          <w:rFonts w:ascii="Times New Roman" w:eastAsiaTheme="minorHAnsi" w:hAnsi="Times New Roman"/>
          <w:i/>
          <w:iCs/>
          <w:sz w:val="24"/>
          <w:szCs w:val="24"/>
        </w:rPr>
        <w:t>se</w:t>
      </w:r>
      <w:r w:rsidRPr="000341A4">
        <w:rPr>
          <w:rFonts w:ascii="Times New Roman" w:eastAsiaTheme="minorHAnsi" w:hAnsi="Times New Roman"/>
          <w:i/>
          <w:iCs/>
          <w:spacing w:val="-1"/>
          <w:sz w:val="24"/>
          <w:szCs w:val="24"/>
        </w:rPr>
        <w:t xml:space="preserve"> </w:t>
      </w:r>
      <w:r w:rsidRPr="000341A4">
        <w:rPr>
          <w:rFonts w:ascii="Times New Roman" w:eastAsiaTheme="minorHAnsi" w:hAnsi="Times New Roman"/>
          <w:i/>
          <w:iCs/>
          <w:sz w:val="24"/>
          <w:szCs w:val="24"/>
        </w:rPr>
        <w:t>hará</w:t>
      </w:r>
      <w:r w:rsidRPr="000341A4">
        <w:rPr>
          <w:rFonts w:ascii="Times New Roman" w:eastAsiaTheme="minorHAnsi" w:hAnsi="Times New Roman"/>
          <w:i/>
          <w:iCs/>
          <w:spacing w:val="80"/>
          <w:w w:val="150"/>
          <w:sz w:val="24"/>
          <w:szCs w:val="24"/>
        </w:rPr>
        <w:t xml:space="preserve"> </w:t>
      </w:r>
      <w:r w:rsidRPr="000341A4">
        <w:rPr>
          <w:rFonts w:ascii="Times New Roman" w:eastAsiaTheme="minorHAnsi" w:hAnsi="Times New Roman"/>
          <w:i/>
          <w:iCs/>
          <w:sz w:val="24"/>
          <w:szCs w:val="24"/>
        </w:rPr>
        <w:t>efectivo</w:t>
      </w:r>
      <w:r w:rsidRPr="000341A4">
        <w:rPr>
          <w:rFonts w:ascii="Times New Roman" w:eastAsiaTheme="minorHAnsi" w:hAnsi="Times New Roman"/>
          <w:i/>
          <w:iCs/>
          <w:spacing w:val="80"/>
          <w:w w:val="150"/>
          <w:sz w:val="24"/>
          <w:szCs w:val="24"/>
        </w:rPr>
        <w:t xml:space="preserve"> </w:t>
      </w:r>
      <w:r w:rsidRPr="000341A4">
        <w:rPr>
          <w:rFonts w:ascii="Times New Roman" w:eastAsiaTheme="minorHAnsi" w:hAnsi="Times New Roman"/>
          <w:i/>
          <w:iCs/>
          <w:sz w:val="24"/>
          <w:szCs w:val="24"/>
        </w:rPr>
        <w:t>a</w:t>
      </w:r>
      <w:r w:rsidRPr="000341A4">
        <w:rPr>
          <w:rFonts w:ascii="Times New Roman" w:eastAsiaTheme="minorHAnsi" w:hAnsi="Times New Roman"/>
          <w:i/>
          <w:iCs/>
          <w:spacing w:val="80"/>
          <w:w w:val="150"/>
          <w:sz w:val="24"/>
          <w:szCs w:val="24"/>
        </w:rPr>
        <w:t xml:space="preserve"> </w:t>
      </w:r>
      <w:r w:rsidRPr="000341A4">
        <w:rPr>
          <w:rFonts w:ascii="Times New Roman" w:eastAsiaTheme="minorHAnsi" w:hAnsi="Times New Roman"/>
          <w:i/>
          <w:iCs/>
          <w:sz w:val="24"/>
          <w:szCs w:val="24"/>
        </w:rPr>
        <w:t>nivel</w:t>
      </w:r>
      <w:r w:rsidRPr="000341A4">
        <w:rPr>
          <w:rFonts w:ascii="Times New Roman" w:eastAsiaTheme="minorHAnsi" w:hAnsi="Times New Roman"/>
          <w:i/>
          <w:iCs/>
          <w:spacing w:val="80"/>
          <w:w w:val="150"/>
          <w:sz w:val="24"/>
          <w:szCs w:val="24"/>
        </w:rPr>
        <w:t xml:space="preserve"> </w:t>
      </w:r>
      <w:r w:rsidRPr="000341A4">
        <w:rPr>
          <w:rFonts w:ascii="Times New Roman" w:eastAsiaTheme="minorHAnsi" w:hAnsi="Times New Roman"/>
          <w:i/>
          <w:iCs/>
          <w:sz w:val="24"/>
          <w:szCs w:val="24"/>
        </w:rPr>
        <w:t>nacional.</w:t>
      </w:r>
      <w:r w:rsidRPr="000341A4">
        <w:rPr>
          <w:rFonts w:ascii="Times New Roman" w:eastAsiaTheme="minorHAnsi" w:hAnsi="Times New Roman"/>
          <w:i/>
          <w:iCs/>
          <w:spacing w:val="80"/>
          <w:w w:val="150"/>
          <w:sz w:val="24"/>
          <w:szCs w:val="24"/>
        </w:rPr>
        <w:t xml:space="preserve"> </w:t>
      </w:r>
      <w:r w:rsidRPr="000341A4">
        <w:rPr>
          <w:rFonts w:ascii="Times New Roman" w:eastAsiaTheme="minorHAnsi" w:hAnsi="Times New Roman"/>
          <w:i/>
          <w:iCs/>
          <w:sz w:val="24"/>
          <w:szCs w:val="24"/>
        </w:rPr>
        <w:t>En</w:t>
      </w:r>
      <w:r w:rsidRPr="000341A4">
        <w:rPr>
          <w:rFonts w:ascii="Times New Roman" w:eastAsiaTheme="minorHAnsi" w:hAnsi="Times New Roman"/>
          <w:i/>
          <w:iCs/>
          <w:spacing w:val="80"/>
          <w:w w:val="150"/>
          <w:sz w:val="24"/>
          <w:szCs w:val="24"/>
        </w:rPr>
        <w:t xml:space="preserve"> </w:t>
      </w:r>
      <w:r w:rsidRPr="000341A4">
        <w:rPr>
          <w:rFonts w:ascii="Times New Roman" w:eastAsiaTheme="minorHAnsi" w:hAnsi="Times New Roman"/>
          <w:i/>
          <w:iCs/>
          <w:sz w:val="24"/>
          <w:szCs w:val="24"/>
        </w:rPr>
        <w:t>caso</w:t>
      </w:r>
      <w:r w:rsidRPr="000341A4">
        <w:rPr>
          <w:rFonts w:ascii="Times New Roman" w:eastAsiaTheme="minorHAnsi" w:hAnsi="Times New Roman"/>
          <w:i/>
          <w:iCs/>
          <w:spacing w:val="80"/>
          <w:w w:val="150"/>
          <w:sz w:val="24"/>
          <w:szCs w:val="24"/>
        </w:rPr>
        <w:t xml:space="preserve"> </w:t>
      </w:r>
      <w:r w:rsidRPr="000341A4">
        <w:rPr>
          <w:rFonts w:ascii="Times New Roman" w:eastAsiaTheme="minorHAnsi" w:hAnsi="Times New Roman"/>
          <w:i/>
          <w:iCs/>
          <w:sz w:val="24"/>
          <w:szCs w:val="24"/>
        </w:rPr>
        <w:t>de</w:t>
      </w:r>
      <w:r w:rsidRPr="000341A4">
        <w:rPr>
          <w:rFonts w:ascii="Times New Roman" w:eastAsiaTheme="minorHAnsi" w:hAnsi="Times New Roman"/>
          <w:i/>
          <w:iCs/>
          <w:spacing w:val="80"/>
          <w:w w:val="150"/>
          <w:sz w:val="24"/>
          <w:szCs w:val="24"/>
        </w:rPr>
        <w:t xml:space="preserve"> </w:t>
      </w:r>
      <w:r w:rsidRPr="000341A4">
        <w:rPr>
          <w:rFonts w:ascii="Times New Roman" w:eastAsiaTheme="minorHAnsi" w:hAnsi="Times New Roman"/>
          <w:i/>
          <w:iCs/>
          <w:sz w:val="24"/>
          <w:szCs w:val="24"/>
        </w:rPr>
        <w:t>fallecimiento</w:t>
      </w:r>
      <w:r w:rsidRPr="000341A4">
        <w:rPr>
          <w:rFonts w:ascii="Times New Roman" w:eastAsiaTheme="minorHAnsi" w:hAnsi="Times New Roman"/>
          <w:i/>
          <w:iCs/>
          <w:spacing w:val="80"/>
          <w:w w:val="150"/>
          <w:sz w:val="24"/>
          <w:szCs w:val="24"/>
        </w:rPr>
        <w:t xml:space="preserve"> </w:t>
      </w:r>
      <w:r w:rsidRPr="000341A4">
        <w:rPr>
          <w:rFonts w:ascii="Times New Roman" w:eastAsiaTheme="minorHAnsi" w:hAnsi="Times New Roman"/>
          <w:i/>
          <w:iCs/>
          <w:sz w:val="24"/>
          <w:szCs w:val="24"/>
        </w:rPr>
        <w:t>en</w:t>
      </w:r>
      <w:r w:rsidRPr="000341A4">
        <w:rPr>
          <w:rFonts w:ascii="Times New Roman" w:eastAsiaTheme="minorHAnsi" w:hAnsi="Times New Roman"/>
          <w:i/>
          <w:iCs/>
          <w:spacing w:val="80"/>
          <w:w w:val="150"/>
          <w:sz w:val="24"/>
          <w:szCs w:val="24"/>
        </w:rPr>
        <w:t xml:space="preserve"> </w:t>
      </w:r>
      <w:r w:rsidRPr="000341A4">
        <w:rPr>
          <w:rFonts w:ascii="Times New Roman" w:eastAsiaTheme="minorHAnsi" w:hAnsi="Times New Roman"/>
          <w:i/>
          <w:iCs/>
          <w:sz w:val="24"/>
          <w:szCs w:val="24"/>
        </w:rPr>
        <w:t>el</w:t>
      </w:r>
      <w:r w:rsidRPr="000341A4">
        <w:rPr>
          <w:rFonts w:ascii="Times New Roman" w:eastAsiaTheme="minorHAnsi" w:hAnsi="Times New Roman"/>
          <w:i/>
          <w:iCs/>
          <w:spacing w:val="80"/>
          <w:w w:val="150"/>
          <w:sz w:val="24"/>
          <w:szCs w:val="24"/>
        </w:rPr>
        <w:t xml:space="preserve"> </w:t>
      </w:r>
      <w:r w:rsidRPr="000341A4">
        <w:rPr>
          <w:rFonts w:ascii="Times New Roman" w:eastAsiaTheme="minorHAnsi" w:hAnsi="Times New Roman"/>
          <w:i/>
          <w:iCs/>
          <w:sz w:val="24"/>
          <w:szCs w:val="24"/>
        </w:rPr>
        <w:t>extranjero</w:t>
      </w:r>
      <w:r w:rsidRPr="000341A4">
        <w:rPr>
          <w:rFonts w:ascii="Times New Roman" w:eastAsiaTheme="minorHAnsi" w:hAnsi="Times New Roman"/>
          <w:i/>
          <w:iCs/>
          <w:spacing w:val="80"/>
          <w:w w:val="150"/>
          <w:sz w:val="24"/>
          <w:szCs w:val="24"/>
        </w:rPr>
        <w:t xml:space="preserve"> </w:t>
      </w:r>
      <w:r w:rsidRPr="000341A4">
        <w:rPr>
          <w:rFonts w:ascii="Times New Roman" w:eastAsiaTheme="minorHAnsi" w:hAnsi="Times New Roman"/>
          <w:i/>
          <w:iCs/>
          <w:sz w:val="24"/>
          <w:szCs w:val="24"/>
        </w:rPr>
        <w:t>serán</w:t>
      </w:r>
      <w:r w:rsidRPr="000341A4">
        <w:rPr>
          <w:rFonts w:ascii="Times New Roman" w:eastAsiaTheme="minorHAnsi" w:hAnsi="Times New Roman"/>
          <w:i/>
          <w:iCs/>
          <w:spacing w:val="-1"/>
          <w:sz w:val="24"/>
          <w:szCs w:val="24"/>
        </w:rPr>
        <w:t xml:space="preserve"> </w:t>
      </w:r>
      <w:r w:rsidRPr="000341A4">
        <w:rPr>
          <w:rFonts w:ascii="Times New Roman" w:eastAsiaTheme="minorHAnsi" w:hAnsi="Times New Roman"/>
          <w:i/>
          <w:iCs/>
          <w:sz w:val="24"/>
          <w:szCs w:val="24"/>
        </w:rPr>
        <w:t>pagados</w:t>
      </w:r>
      <w:r w:rsidRPr="000341A4">
        <w:rPr>
          <w:rFonts w:ascii="Times New Roman" w:eastAsiaTheme="minorHAnsi" w:hAnsi="Times New Roman"/>
          <w:i/>
          <w:iCs/>
          <w:spacing w:val="66"/>
          <w:w w:val="150"/>
          <w:sz w:val="24"/>
          <w:szCs w:val="24"/>
        </w:rPr>
        <w:t xml:space="preserve"> </w:t>
      </w:r>
      <w:r w:rsidR="00722F1A" w:rsidRPr="000341A4">
        <w:rPr>
          <w:rFonts w:ascii="Times New Roman" w:eastAsiaTheme="minorHAnsi" w:hAnsi="Times New Roman"/>
          <w:i/>
          <w:iCs/>
          <w:spacing w:val="66"/>
          <w:w w:val="150"/>
          <w:sz w:val="24"/>
          <w:szCs w:val="24"/>
        </w:rPr>
        <w:t>por</w:t>
      </w:r>
      <w:r w:rsidR="00722F1A" w:rsidRPr="000341A4">
        <w:rPr>
          <w:rFonts w:ascii="Times New Roman" w:eastAsiaTheme="minorHAnsi" w:hAnsi="Times New Roman"/>
          <w:i/>
          <w:iCs/>
          <w:spacing w:val="67"/>
          <w:w w:val="150"/>
          <w:sz w:val="24"/>
          <w:szCs w:val="24"/>
        </w:rPr>
        <w:t xml:space="preserve"> </w:t>
      </w:r>
      <w:proofErr w:type="gramStart"/>
      <w:r w:rsidR="00722F1A" w:rsidRPr="000341A4">
        <w:rPr>
          <w:rFonts w:ascii="Times New Roman" w:eastAsiaTheme="minorHAnsi" w:hAnsi="Times New Roman"/>
          <w:i/>
          <w:iCs/>
          <w:spacing w:val="67"/>
          <w:w w:val="150"/>
          <w:sz w:val="24"/>
          <w:szCs w:val="24"/>
        </w:rPr>
        <w:t>La</w:t>
      </w:r>
      <w:r w:rsidRPr="000341A4">
        <w:rPr>
          <w:rFonts w:ascii="Times New Roman" w:eastAsiaTheme="minorHAnsi" w:hAnsi="Times New Roman"/>
          <w:i/>
          <w:iCs/>
          <w:spacing w:val="63"/>
          <w:w w:val="150"/>
          <w:sz w:val="24"/>
          <w:szCs w:val="24"/>
        </w:rPr>
        <w:t xml:space="preserve">  </w:t>
      </w:r>
      <w:r w:rsidRPr="000341A4">
        <w:rPr>
          <w:rFonts w:ascii="Times New Roman" w:eastAsiaTheme="minorHAnsi" w:hAnsi="Times New Roman"/>
          <w:i/>
          <w:iCs/>
          <w:sz w:val="24"/>
          <w:szCs w:val="24"/>
        </w:rPr>
        <w:t>ASEGURADORA</w:t>
      </w:r>
      <w:proofErr w:type="gramEnd"/>
      <w:r w:rsidRPr="000341A4">
        <w:rPr>
          <w:rFonts w:ascii="Times New Roman" w:eastAsiaTheme="minorHAnsi" w:hAnsi="Times New Roman"/>
          <w:i/>
          <w:iCs/>
          <w:spacing w:val="63"/>
          <w:w w:val="150"/>
          <w:sz w:val="24"/>
          <w:szCs w:val="24"/>
        </w:rPr>
        <w:t xml:space="preserve">  </w:t>
      </w:r>
      <w:r w:rsidRPr="000341A4">
        <w:rPr>
          <w:rFonts w:ascii="Times New Roman" w:eastAsiaTheme="minorHAnsi" w:hAnsi="Times New Roman"/>
          <w:i/>
          <w:iCs/>
          <w:sz w:val="24"/>
          <w:szCs w:val="24"/>
        </w:rPr>
        <w:t>mediante</w:t>
      </w:r>
      <w:r w:rsidRPr="000341A4">
        <w:rPr>
          <w:rFonts w:ascii="Times New Roman" w:eastAsiaTheme="minorHAnsi" w:hAnsi="Times New Roman"/>
          <w:i/>
          <w:iCs/>
          <w:spacing w:val="67"/>
          <w:w w:val="150"/>
          <w:sz w:val="24"/>
          <w:szCs w:val="24"/>
        </w:rPr>
        <w:t xml:space="preserve">  </w:t>
      </w:r>
      <w:r w:rsidRPr="000341A4">
        <w:rPr>
          <w:rFonts w:ascii="Times New Roman" w:eastAsiaTheme="minorHAnsi" w:hAnsi="Times New Roman"/>
          <w:i/>
          <w:iCs/>
          <w:sz w:val="24"/>
          <w:szCs w:val="24"/>
        </w:rPr>
        <w:t>la</w:t>
      </w:r>
      <w:r w:rsidRPr="000341A4">
        <w:rPr>
          <w:rFonts w:ascii="Times New Roman" w:eastAsiaTheme="minorHAnsi" w:hAnsi="Times New Roman"/>
          <w:i/>
          <w:iCs/>
          <w:spacing w:val="67"/>
          <w:w w:val="150"/>
          <w:sz w:val="24"/>
          <w:szCs w:val="24"/>
        </w:rPr>
        <w:t xml:space="preserve">  </w:t>
      </w:r>
      <w:r w:rsidRPr="000341A4">
        <w:rPr>
          <w:rFonts w:ascii="Times New Roman" w:eastAsiaTheme="minorHAnsi" w:hAnsi="Times New Roman"/>
          <w:i/>
          <w:iCs/>
          <w:sz w:val="24"/>
          <w:szCs w:val="24"/>
        </w:rPr>
        <w:t>modalidad</w:t>
      </w:r>
      <w:r w:rsidRPr="000341A4">
        <w:rPr>
          <w:rFonts w:ascii="Times New Roman" w:eastAsiaTheme="minorHAnsi" w:hAnsi="Times New Roman"/>
          <w:i/>
          <w:iCs/>
          <w:spacing w:val="67"/>
          <w:w w:val="150"/>
          <w:sz w:val="24"/>
          <w:szCs w:val="24"/>
        </w:rPr>
        <w:t xml:space="preserve">  </w:t>
      </w:r>
      <w:r w:rsidRPr="000341A4">
        <w:rPr>
          <w:rFonts w:ascii="Times New Roman" w:eastAsiaTheme="minorHAnsi" w:hAnsi="Times New Roman"/>
          <w:i/>
          <w:iCs/>
          <w:sz w:val="24"/>
          <w:szCs w:val="24"/>
        </w:rPr>
        <w:t>de</w:t>
      </w:r>
      <w:r w:rsidRPr="000341A4">
        <w:rPr>
          <w:rFonts w:ascii="Times New Roman" w:eastAsiaTheme="minorHAnsi" w:hAnsi="Times New Roman"/>
          <w:i/>
          <w:iCs/>
          <w:spacing w:val="67"/>
          <w:w w:val="150"/>
          <w:sz w:val="24"/>
          <w:szCs w:val="24"/>
        </w:rPr>
        <w:t xml:space="preserve">  </w:t>
      </w:r>
      <w:r w:rsidRPr="000341A4">
        <w:rPr>
          <w:rFonts w:ascii="Times New Roman" w:eastAsiaTheme="minorHAnsi" w:hAnsi="Times New Roman"/>
          <w:i/>
          <w:iCs/>
          <w:sz w:val="24"/>
          <w:szCs w:val="24"/>
        </w:rPr>
        <w:t>Pago</w:t>
      </w:r>
      <w:r w:rsidRPr="000341A4">
        <w:rPr>
          <w:rFonts w:ascii="Times New Roman" w:eastAsiaTheme="minorHAnsi" w:hAnsi="Times New Roman"/>
          <w:i/>
          <w:iCs/>
          <w:spacing w:val="67"/>
          <w:w w:val="150"/>
          <w:sz w:val="24"/>
          <w:szCs w:val="24"/>
        </w:rPr>
        <w:t xml:space="preserve">  </w:t>
      </w:r>
      <w:r w:rsidRPr="000341A4">
        <w:rPr>
          <w:rFonts w:ascii="Times New Roman" w:eastAsiaTheme="minorHAnsi" w:hAnsi="Times New Roman"/>
          <w:i/>
          <w:iCs/>
          <w:sz w:val="24"/>
          <w:szCs w:val="24"/>
        </w:rPr>
        <w:t>por Indemnización</w:t>
      </w:r>
      <w:r w:rsidRPr="000341A4">
        <w:rPr>
          <w:rFonts w:ascii="Times New Roman" w:eastAsiaTheme="minorHAnsi" w:hAnsi="Times New Roman"/>
          <w:i/>
          <w:iCs/>
          <w:spacing w:val="40"/>
          <w:sz w:val="24"/>
          <w:szCs w:val="24"/>
        </w:rPr>
        <w:t xml:space="preserve">  </w:t>
      </w:r>
      <w:r w:rsidRPr="000341A4">
        <w:rPr>
          <w:rFonts w:ascii="Times New Roman" w:eastAsiaTheme="minorHAnsi" w:hAnsi="Times New Roman"/>
          <w:i/>
          <w:iCs/>
          <w:sz w:val="24"/>
          <w:szCs w:val="24"/>
        </w:rPr>
        <w:t>al</w:t>
      </w:r>
      <w:r w:rsidRPr="000341A4">
        <w:rPr>
          <w:rFonts w:ascii="Times New Roman" w:eastAsiaTheme="minorHAnsi" w:hAnsi="Times New Roman"/>
          <w:i/>
          <w:iCs/>
          <w:spacing w:val="40"/>
          <w:sz w:val="24"/>
          <w:szCs w:val="24"/>
        </w:rPr>
        <w:t xml:space="preserve">  </w:t>
      </w:r>
      <w:r w:rsidRPr="000341A4">
        <w:rPr>
          <w:rFonts w:ascii="Times New Roman" w:eastAsiaTheme="minorHAnsi" w:hAnsi="Times New Roman"/>
          <w:i/>
          <w:iCs/>
          <w:sz w:val="24"/>
          <w:szCs w:val="24"/>
        </w:rPr>
        <w:t>presentar</w:t>
      </w:r>
      <w:r w:rsidRPr="000341A4">
        <w:rPr>
          <w:rFonts w:ascii="Times New Roman" w:eastAsiaTheme="minorHAnsi" w:hAnsi="Times New Roman"/>
          <w:i/>
          <w:iCs/>
          <w:spacing w:val="40"/>
          <w:sz w:val="24"/>
          <w:szCs w:val="24"/>
        </w:rPr>
        <w:t xml:space="preserve">  </w:t>
      </w:r>
      <w:r w:rsidRPr="000341A4">
        <w:rPr>
          <w:rFonts w:ascii="Times New Roman" w:eastAsiaTheme="minorHAnsi" w:hAnsi="Times New Roman"/>
          <w:i/>
          <w:iCs/>
          <w:sz w:val="24"/>
          <w:szCs w:val="24"/>
        </w:rPr>
        <w:t>todos</w:t>
      </w:r>
      <w:r w:rsidRPr="000341A4">
        <w:rPr>
          <w:rFonts w:ascii="Times New Roman" w:eastAsiaTheme="minorHAnsi" w:hAnsi="Times New Roman"/>
          <w:i/>
          <w:iCs/>
          <w:spacing w:val="40"/>
          <w:sz w:val="24"/>
          <w:szCs w:val="24"/>
        </w:rPr>
        <w:t xml:space="preserve">  </w:t>
      </w:r>
      <w:r w:rsidRPr="000341A4">
        <w:rPr>
          <w:rFonts w:ascii="Times New Roman" w:eastAsiaTheme="minorHAnsi" w:hAnsi="Times New Roman"/>
          <w:i/>
          <w:iCs/>
          <w:sz w:val="24"/>
          <w:szCs w:val="24"/>
        </w:rPr>
        <w:t>los</w:t>
      </w:r>
      <w:r w:rsidRPr="000341A4">
        <w:rPr>
          <w:rFonts w:ascii="Times New Roman" w:eastAsiaTheme="minorHAnsi" w:hAnsi="Times New Roman"/>
          <w:i/>
          <w:iCs/>
          <w:spacing w:val="40"/>
          <w:sz w:val="24"/>
          <w:szCs w:val="24"/>
        </w:rPr>
        <w:t xml:space="preserve">  </w:t>
      </w:r>
      <w:r w:rsidRPr="000341A4">
        <w:rPr>
          <w:rFonts w:ascii="Times New Roman" w:eastAsiaTheme="minorHAnsi" w:hAnsi="Times New Roman"/>
          <w:i/>
          <w:iCs/>
          <w:sz w:val="24"/>
          <w:szCs w:val="24"/>
        </w:rPr>
        <w:t>documentos</w:t>
      </w:r>
      <w:r w:rsidRPr="000341A4">
        <w:rPr>
          <w:rFonts w:ascii="Times New Roman" w:eastAsiaTheme="minorHAnsi" w:hAnsi="Times New Roman"/>
          <w:i/>
          <w:iCs/>
          <w:spacing w:val="40"/>
          <w:sz w:val="24"/>
          <w:szCs w:val="24"/>
        </w:rPr>
        <w:t xml:space="preserve">  </w:t>
      </w:r>
      <w:r w:rsidRPr="000341A4">
        <w:rPr>
          <w:rFonts w:ascii="Times New Roman" w:eastAsiaTheme="minorHAnsi" w:hAnsi="Times New Roman"/>
          <w:i/>
          <w:iCs/>
          <w:sz w:val="24"/>
          <w:szCs w:val="24"/>
        </w:rPr>
        <w:t>en</w:t>
      </w:r>
      <w:r w:rsidRPr="000341A4">
        <w:rPr>
          <w:rFonts w:ascii="Times New Roman" w:eastAsiaTheme="minorHAnsi" w:hAnsi="Times New Roman"/>
          <w:i/>
          <w:iCs/>
          <w:spacing w:val="40"/>
          <w:sz w:val="24"/>
          <w:szCs w:val="24"/>
        </w:rPr>
        <w:t xml:space="preserve">  </w:t>
      </w:r>
      <w:r w:rsidRPr="000341A4">
        <w:rPr>
          <w:rFonts w:ascii="Times New Roman" w:eastAsiaTheme="minorHAnsi" w:hAnsi="Times New Roman"/>
          <w:i/>
          <w:iCs/>
          <w:sz w:val="24"/>
          <w:szCs w:val="24"/>
        </w:rPr>
        <w:t>caso</w:t>
      </w:r>
      <w:r w:rsidRPr="000341A4">
        <w:rPr>
          <w:rFonts w:ascii="Times New Roman" w:eastAsiaTheme="minorHAnsi" w:hAnsi="Times New Roman"/>
          <w:i/>
          <w:iCs/>
          <w:spacing w:val="40"/>
          <w:sz w:val="24"/>
          <w:szCs w:val="24"/>
        </w:rPr>
        <w:t xml:space="preserve">  </w:t>
      </w:r>
      <w:r w:rsidRPr="000341A4">
        <w:rPr>
          <w:rFonts w:ascii="Times New Roman" w:eastAsiaTheme="minorHAnsi" w:hAnsi="Times New Roman"/>
          <w:i/>
          <w:iCs/>
          <w:sz w:val="24"/>
          <w:szCs w:val="24"/>
        </w:rPr>
        <w:t>de</w:t>
      </w:r>
      <w:r w:rsidRPr="000341A4">
        <w:rPr>
          <w:rFonts w:ascii="Times New Roman" w:eastAsiaTheme="minorHAnsi" w:hAnsi="Times New Roman"/>
          <w:i/>
          <w:iCs/>
          <w:spacing w:val="40"/>
          <w:sz w:val="24"/>
          <w:szCs w:val="24"/>
        </w:rPr>
        <w:t xml:space="preserve">  </w:t>
      </w:r>
      <w:r w:rsidRPr="000341A4">
        <w:rPr>
          <w:rFonts w:ascii="Times New Roman" w:eastAsiaTheme="minorHAnsi" w:hAnsi="Times New Roman"/>
          <w:i/>
          <w:iCs/>
          <w:sz w:val="24"/>
          <w:szCs w:val="24"/>
        </w:rPr>
        <w:t>siniestro</w:t>
      </w:r>
      <w:r w:rsidRPr="000341A4">
        <w:rPr>
          <w:rFonts w:ascii="Times New Roman" w:eastAsiaTheme="minorHAnsi" w:hAnsi="Times New Roman"/>
          <w:i/>
          <w:iCs/>
          <w:spacing w:val="40"/>
          <w:sz w:val="24"/>
          <w:szCs w:val="24"/>
        </w:rPr>
        <w:t xml:space="preserve">  </w:t>
      </w:r>
      <w:r w:rsidRPr="000341A4">
        <w:rPr>
          <w:rFonts w:ascii="Times New Roman" w:eastAsiaTheme="minorHAnsi" w:hAnsi="Times New Roman"/>
          <w:i/>
          <w:iCs/>
          <w:sz w:val="24"/>
          <w:szCs w:val="24"/>
        </w:rPr>
        <w:t>y</w:t>
      </w:r>
      <w:r w:rsidRPr="000341A4">
        <w:rPr>
          <w:rFonts w:ascii="Times New Roman" w:eastAsiaTheme="minorHAnsi" w:hAnsi="Times New Roman"/>
          <w:i/>
          <w:iCs/>
          <w:spacing w:val="40"/>
          <w:sz w:val="24"/>
          <w:szCs w:val="24"/>
        </w:rPr>
        <w:t xml:space="preserve">  </w:t>
      </w:r>
      <w:r w:rsidRPr="000341A4">
        <w:rPr>
          <w:rFonts w:ascii="Times New Roman" w:eastAsiaTheme="minorHAnsi" w:hAnsi="Times New Roman"/>
          <w:i/>
          <w:iCs/>
          <w:sz w:val="24"/>
          <w:szCs w:val="24"/>
        </w:rPr>
        <w:t>de encontrarlos</w:t>
      </w:r>
      <w:r w:rsidRPr="000341A4">
        <w:rPr>
          <w:rFonts w:ascii="Times New Roman" w:eastAsiaTheme="minorHAnsi" w:hAnsi="Times New Roman"/>
          <w:i/>
          <w:iCs/>
          <w:spacing w:val="5"/>
          <w:sz w:val="24"/>
          <w:szCs w:val="24"/>
        </w:rPr>
        <w:t xml:space="preserve"> </w:t>
      </w:r>
      <w:r w:rsidRPr="000341A4">
        <w:rPr>
          <w:rFonts w:ascii="Times New Roman" w:eastAsiaTheme="minorHAnsi" w:hAnsi="Times New Roman"/>
          <w:i/>
          <w:iCs/>
          <w:sz w:val="24"/>
          <w:szCs w:val="24"/>
        </w:rPr>
        <w:t>La</w:t>
      </w:r>
      <w:r w:rsidRPr="000341A4">
        <w:rPr>
          <w:rFonts w:ascii="Times New Roman" w:eastAsiaTheme="minorHAnsi" w:hAnsi="Times New Roman"/>
          <w:i/>
          <w:iCs/>
          <w:spacing w:val="-2"/>
          <w:sz w:val="24"/>
          <w:szCs w:val="24"/>
        </w:rPr>
        <w:t xml:space="preserve"> </w:t>
      </w:r>
      <w:r w:rsidRPr="000341A4">
        <w:rPr>
          <w:rFonts w:ascii="Times New Roman" w:eastAsiaTheme="minorHAnsi" w:hAnsi="Times New Roman"/>
          <w:i/>
          <w:iCs/>
          <w:sz w:val="24"/>
          <w:szCs w:val="24"/>
        </w:rPr>
        <w:t>ASEGURADORA</w:t>
      </w:r>
      <w:r w:rsidRPr="000341A4">
        <w:rPr>
          <w:rFonts w:ascii="Times New Roman" w:eastAsiaTheme="minorHAnsi" w:hAnsi="Times New Roman"/>
          <w:i/>
          <w:iCs/>
          <w:spacing w:val="-3"/>
          <w:sz w:val="24"/>
          <w:szCs w:val="24"/>
        </w:rPr>
        <w:t xml:space="preserve"> </w:t>
      </w:r>
      <w:r w:rsidRPr="000341A4">
        <w:rPr>
          <w:rFonts w:ascii="Times New Roman" w:eastAsiaTheme="minorHAnsi" w:hAnsi="Times New Roman"/>
          <w:i/>
          <w:iCs/>
          <w:sz w:val="24"/>
          <w:szCs w:val="24"/>
        </w:rPr>
        <w:t>conformes.”</w:t>
      </w:r>
    </w:p>
    <w:p w14:paraId="1C1DF9B2" w14:textId="77777777" w:rsidR="00A32C5D" w:rsidRPr="000341A4" w:rsidRDefault="00A32C5D" w:rsidP="000341A4">
      <w:pPr>
        <w:spacing w:after="0"/>
        <w:jc w:val="both"/>
        <w:rPr>
          <w:rFonts w:ascii="Times New Roman" w:hAnsi="Times New Roman"/>
          <w:sz w:val="24"/>
          <w:szCs w:val="24"/>
        </w:rPr>
      </w:pPr>
    </w:p>
    <w:p w14:paraId="033BB0BA" w14:textId="59B48F15" w:rsidR="00A32C5D" w:rsidRPr="000341A4" w:rsidRDefault="00A32C5D" w:rsidP="000341A4">
      <w:pPr>
        <w:spacing w:after="0"/>
        <w:jc w:val="both"/>
        <w:rPr>
          <w:rFonts w:ascii="Times New Roman" w:hAnsi="Times New Roman"/>
          <w:sz w:val="24"/>
          <w:szCs w:val="24"/>
        </w:rPr>
      </w:pPr>
      <w:r w:rsidRPr="000341A4">
        <w:rPr>
          <w:rFonts w:ascii="Times New Roman" w:hAnsi="Times New Roman"/>
          <w:sz w:val="24"/>
          <w:szCs w:val="24"/>
        </w:rPr>
        <w:t>En ese sentido</w:t>
      </w:r>
      <w:r w:rsidR="00722F1A" w:rsidRPr="000341A4">
        <w:rPr>
          <w:rFonts w:ascii="Times New Roman" w:hAnsi="Times New Roman"/>
          <w:sz w:val="24"/>
          <w:szCs w:val="24"/>
        </w:rPr>
        <w:t>, conforme</w:t>
      </w:r>
      <w:r w:rsidR="0034229F" w:rsidRPr="000341A4">
        <w:rPr>
          <w:rFonts w:ascii="Times New Roman" w:hAnsi="Times New Roman"/>
          <w:sz w:val="24"/>
          <w:szCs w:val="24"/>
        </w:rPr>
        <w:t xml:space="preserve"> con el </w:t>
      </w:r>
      <w:r w:rsidR="00722F1A" w:rsidRPr="000341A4">
        <w:rPr>
          <w:rFonts w:ascii="Times New Roman" w:hAnsi="Times New Roman"/>
          <w:sz w:val="24"/>
          <w:szCs w:val="24"/>
        </w:rPr>
        <w:t xml:space="preserve">plan contratado no corresponde el pago de los gastos de sepelio mediante la modalidad de reembolso, sino a través de la </w:t>
      </w:r>
      <w:r w:rsidR="0034229F" w:rsidRPr="000341A4">
        <w:rPr>
          <w:rFonts w:ascii="Times New Roman" w:hAnsi="Times New Roman"/>
          <w:sz w:val="24"/>
          <w:szCs w:val="24"/>
        </w:rPr>
        <w:t>funeraria afiliada.</w:t>
      </w:r>
      <w:r w:rsidR="00722F1A" w:rsidRPr="000341A4">
        <w:rPr>
          <w:rFonts w:ascii="Times New Roman" w:hAnsi="Times New Roman"/>
          <w:sz w:val="24"/>
          <w:szCs w:val="24"/>
        </w:rPr>
        <w:t xml:space="preserve">  </w:t>
      </w:r>
      <w:r w:rsidRPr="000341A4">
        <w:rPr>
          <w:rFonts w:ascii="Times New Roman" w:hAnsi="Times New Roman"/>
          <w:sz w:val="24"/>
          <w:szCs w:val="24"/>
        </w:rPr>
        <w:t xml:space="preserve">   </w:t>
      </w:r>
    </w:p>
    <w:p w14:paraId="69235844" w14:textId="77777777" w:rsidR="00A32C5D" w:rsidRPr="000341A4" w:rsidRDefault="00A32C5D" w:rsidP="000341A4">
      <w:pPr>
        <w:spacing w:after="0"/>
        <w:jc w:val="both"/>
        <w:rPr>
          <w:rFonts w:ascii="Times New Roman" w:hAnsi="Times New Roman"/>
          <w:sz w:val="24"/>
          <w:szCs w:val="24"/>
        </w:rPr>
      </w:pPr>
    </w:p>
    <w:p w14:paraId="2F8793FB" w14:textId="77777777" w:rsidR="00D00142" w:rsidRPr="000341A4" w:rsidRDefault="00D00142" w:rsidP="000341A4">
      <w:pPr>
        <w:tabs>
          <w:tab w:val="left" w:pos="2386"/>
        </w:tabs>
        <w:spacing w:after="0"/>
        <w:jc w:val="both"/>
        <w:outlineLvl w:val="0"/>
        <w:rPr>
          <w:rFonts w:ascii="Times New Roman" w:hAnsi="Times New Roman"/>
          <w:b/>
          <w:sz w:val="24"/>
          <w:szCs w:val="24"/>
        </w:rPr>
      </w:pPr>
      <w:r w:rsidRPr="000341A4">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14:paraId="7F44CE0F" w14:textId="4F872104" w:rsidR="00D00142" w:rsidRDefault="00D00142" w:rsidP="000341A4">
      <w:pPr>
        <w:tabs>
          <w:tab w:val="left" w:pos="2386"/>
        </w:tabs>
        <w:spacing w:after="0"/>
        <w:jc w:val="both"/>
        <w:outlineLvl w:val="0"/>
        <w:rPr>
          <w:rFonts w:ascii="Times New Roman" w:hAnsi="Times New Roman"/>
          <w:b/>
          <w:sz w:val="24"/>
          <w:szCs w:val="24"/>
        </w:rPr>
      </w:pPr>
    </w:p>
    <w:p w14:paraId="0E0A7025" w14:textId="417CFF2D" w:rsidR="00426947" w:rsidRDefault="00426947" w:rsidP="000341A4">
      <w:pPr>
        <w:tabs>
          <w:tab w:val="left" w:pos="2386"/>
        </w:tabs>
        <w:spacing w:after="0"/>
        <w:jc w:val="both"/>
        <w:outlineLvl w:val="0"/>
        <w:rPr>
          <w:rFonts w:ascii="Times New Roman" w:hAnsi="Times New Roman"/>
          <w:b/>
          <w:sz w:val="24"/>
          <w:szCs w:val="24"/>
        </w:rPr>
      </w:pPr>
    </w:p>
    <w:p w14:paraId="735642FA" w14:textId="4F5464A9" w:rsidR="00426947" w:rsidRDefault="00426947" w:rsidP="000341A4">
      <w:pPr>
        <w:tabs>
          <w:tab w:val="left" w:pos="2386"/>
        </w:tabs>
        <w:spacing w:after="0"/>
        <w:jc w:val="both"/>
        <w:outlineLvl w:val="0"/>
        <w:rPr>
          <w:rFonts w:ascii="Times New Roman" w:hAnsi="Times New Roman"/>
          <w:b/>
          <w:sz w:val="24"/>
          <w:szCs w:val="24"/>
        </w:rPr>
      </w:pPr>
    </w:p>
    <w:p w14:paraId="73A67A56" w14:textId="54B0385E" w:rsidR="00426947" w:rsidRDefault="00426947" w:rsidP="000341A4">
      <w:pPr>
        <w:tabs>
          <w:tab w:val="left" w:pos="2386"/>
        </w:tabs>
        <w:spacing w:after="0"/>
        <w:jc w:val="both"/>
        <w:outlineLvl w:val="0"/>
        <w:rPr>
          <w:rFonts w:ascii="Times New Roman" w:hAnsi="Times New Roman"/>
          <w:b/>
          <w:sz w:val="24"/>
          <w:szCs w:val="24"/>
        </w:rPr>
      </w:pPr>
    </w:p>
    <w:p w14:paraId="076F4332" w14:textId="52718EDC" w:rsidR="00426947" w:rsidRDefault="00426947" w:rsidP="000341A4">
      <w:pPr>
        <w:tabs>
          <w:tab w:val="left" w:pos="2386"/>
        </w:tabs>
        <w:spacing w:after="0"/>
        <w:jc w:val="both"/>
        <w:outlineLvl w:val="0"/>
        <w:rPr>
          <w:rFonts w:ascii="Times New Roman" w:hAnsi="Times New Roman"/>
          <w:b/>
          <w:sz w:val="24"/>
          <w:szCs w:val="24"/>
        </w:rPr>
      </w:pPr>
    </w:p>
    <w:p w14:paraId="69826284" w14:textId="77777777" w:rsidR="00426947" w:rsidRPr="000341A4" w:rsidRDefault="00426947" w:rsidP="000341A4">
      <w:pPr>
        <w:tabs>
          <w:tab w:val="left" w:pos="2386"/>
        </w:tabs>
        <w:spacing w:after="0"/>
        <w:jc w:val="both"/>
        <w:outlineLvl w:val="0"/>
        <w:rPr>
          <w:rFonts w:ascii="Times New Roman" w:hAnsi="Times New Roman"/>
          <w:b/>
          <w:sz w:val="24"/>
          <w:szCs w:val="24"/>
        </w:rPr>
      </w:pPr>
    </w:p>
    <w:p w14:paraId="060F07A3" w14:textId="77777777" w:rsidR="00426947" w:rsidRDefault="00426947" w:rsidP="000341A4">
      <w:pPr>
        <w:spacing w:after="0"/>
        <w:jc w:val="both"/>
        <w:rPr>
          <w:rFonts w:ascii="Times New Roman" w:hAnsi="Times New Roman"/>
          <w:b/>
          <w:sz w:val="24"/>
          <w:szCs w:val="24"/>
        </w:rPr>
      </w:pPr>
    </w:p>
    <w:p w14:paraId="1EB532F3" w14:textId="66D3B8DC" w:rsidR="00D00142" w:rsidRPr="000341A4" w:rsidRDefault="00D00142" w:rsidP="000341A4">
      <w:pPr>
        <w:spacing w:after="0"/>
        <w:jc w:val="both"/>
        <w:rPr>
          <w:rFonts w:ascii="Times New Roman" w:hAnsi="Times New Roman"/>
          <w:b/>
          <w:sz w:val="24"/>
          <w:szCs w:val="24"/>
        </w:rPr>
      </w:pPr>
      <w:r w:rsidRPr="000341A4">
        <w:rPr>
          <w:rFonts w:ascii="Times New Roman" w:hAnsi="Times New Roman"/>
          <w:b/>
          <w:sz w:val="24"/>
          <w:szCs w:val="24"/>
        </w:rPr>
        <w:t>RESUELVE:</w:t>
      </w:r>
    </w:p>
    <w:p w14:paraId="2DE26F2B" w14:textId="77777777" w:rsidR="00426947" w:rsidRDefault="00426947" w:rsidP="000341A4">
      <w:pPr>
        <w:spacing w:after="0"/>
        <w:jc w:val="both"/>
        <w:rPr>
          <w:rFonts w:ascii="Times New Roman" w:hAnsi="Times New Roman"/>
          <w:sz w:val="24"/>
          <w:szCs w:val="24"/>
        </w:rPr>
      </w:pPr>
    </w:p>
    <w:p w14:paraId="28706667" w14:textId="7F1F0292" w:rsidR="00D00142" w:rsidRPr="000341A4" w:rsidRDefault="00D00142" w:rsidP="000341A4">
      <w:pPr>
        <w:spacing w:after="0"/>
        <w:jc w:val="both"/>
        <w:rPr>
          <w:rFonts w:ascii="Times New Roman" w:hAnsi="Times New Roman"/>
          <w:sz w:val="24"/>
          <w:szCs w:val="24"/>
        </w:rPr>
      </w:pPr>
      <w:r w:rsidRPr="000341A4">
        <w:rPr>
          <w:rFonts w:ascii="Times New Roman" w:hAnsi="Times New Roman"/>
          <w:sz w:val="24"/>
          <w:szCs w:val="24"/>
        </w:rPr>
        <w:lastRenderedPageBreak/>
        <w:t>Declarar</w:t>
      </w:r>
      <w:r w:rsidRPr="000341A4">
        <w:rPr>
          <w:rFonts w:ascii="Times New Roman" w:hAnsi="Times New Roman"/>
          <w:b/>
          <w:sz w:val="24"/>
          <w:szCs w:val="24"/>
        </w:rPr>
        <w:t xml:space="preserve"> INFUNDADA </w:t>
      </w:r>
      <w:r w:rsidRPr="000341A4">
        <w:rPr>
          <w:rFonts w:ascii="Times New Roman" w:hAnsi="Times New Roman"/>
          <w:sz w:val="24"/>
          <w:szCs w:val="24"/>
        </w:rPr>
        <w:t>la reclamación</w:t>
      </w:r>
      <w:r w:rsidRPr="000341A4">
        <w:rPr>
          <w:rFonts w:ascii="Times New Roman" w:hAnsi="Times New Roman"/>
          <w:b/>
          <w:sz w:val="24"/>
          <w:szCs w:val="24"/>
        </w:rPr>
        <w:t xml:space="preserve"> </w:t>
      </w:r>
      <w:r w:rsidRPr="000341A4">
        <w:rPr>
          <w:rFonts w:ascii="Times New Roman" w:hAnsi="Times New Roman"/>
          <w:sz w:val="24"/>
          <w:szCs w:val="24"/>
        </w:rPr>
        <w:t>interpuesta</w:t>
      </w:r>
      <w:r w:rsidRPr="000341A4">
        <w:rPr>
          <w:rFonts w:ascii="Times New Roman" w:hAnsi="Times New Roman"/>
          <w:sz w:val="24"/>
          <w:szCs w:val="24"/>
          <w:lang w:val="es-MX"/>
        </w:rPr>
        <w:t xml:space="preserve"> por</w:t>
      </w:r>
      <w:r w:rsidRPr="000341A4">
        <w:rPr>
          <w:rFonts w:ascii="Times New Roman" w:hAnsi="Times New Roman"/>
          <w:b/>
          <w:bCs/>
          <w:sz w:val="24"/>
          <w:szCs w:val="24"/>
          <w:lang w:val="es-MX"/>
        </w:rPr>
        <w:t xml:space="preserve"> </w:t>
      </w:r>
      <w:r w:rsidR="002059B2" w:rsidRPr="002059B2">
        <w:rPr>
          <w:rFonts w:ascii="Times New Roman" w:hAnsi="Times New Roman"/>
          <w:sz w:val="24"/>
          <w:szCs w:val="24"/>
          <w:lang w:val="es-MX"/>
        </w:rPr>
        <w:t>…………</w:t>
      </w:r>
      <w:r w:rsidR="002059B2" w:rsidRPr="002059B2">
        <w:rPr>
          <w:rFonts w:ascii="Times New Roman" w:eastAsiaTheme="minorHAnsi" w:hAnsi="Times New Roman"/>
          <w:sz w:val="24"/>
          <w:szCs w:val="24"/>
        </w:rPr>
        <w:t xml:space="preserve"> ……………</w:t>
      </w:r>
      <w:r w:rsidR="0034229F" w:rsidRPr="000341A4">
        <w:rPr>
          <w:rFonts w:ascii="Times New Roman" w:hAnsi="Times New Roman"/>
          <w:b/>
          <w:bCs/>
          <w:sz w:val="24"/>
          <w:szCs w:val="24"/>
          <w:lang w:val="es-MX"/>
        </w:rPr>
        <w:t xml:space="preserve"> </w:t>
      </w:r>
      <w:r w:rsidRPr="000341A4">
        <w:rPr>
          <w:rFonts w:ascii="Times New Roman" w:hAnsi="Times New Roman"/>
          <w:sz w:val="24"/>
          <w:szCs w:val="24"/>
        </w:rPr>
        <w:t xml:space="preserve">contra </w:t>
      </w:r>
      <w:r w:rsidR="002059B2" w:rsidRPr="002059B2">
        <w:rPr>
          <w:rFonts w:ascii="Times New Roman" w:hAnsi="Times New Roman"/>
          <w:sz w:val="24"/>
          <w:szCs w:val="24"/>
          <w:lang w:val="es-MX"/>
        </w:rPr>
        <w:t>…………</w:t>
      </w:r>
      <w:r w:rsidR="002059B2" w:rsidRPr="002059B2">
        <w:rPr>
          <w:rFonts w:ascii="Times New Roman" w:eastAsiaTheme="minorHAnsi" w:hAnsi="Times New Roman"/>
          <w:sz w:val="24"/>
          <w:szCs w:val="24"/>
        </w:rPr>
        <w:t xml:space="preserve"> ……………</w:t>
      </w:r>
      <w:r w:rsidRPr="000341A4">
        <w:rPr>
          <w:rFonts w:ascii="Times New Roman" w:hAnsi="Times New Roman"/>
          <w:sz w:val="24"/>
          <w:szCs w:val="24"/>
        </w:rPr>
        <w:t>correspondiente al</w:t>
      </w:r>
      <w:r w:rsidR="0034229F" w:rsidRPr="000341A4">
        <w:rPr>
          <w:rFonts w:ascii="Times New Roman" w:hAnsi="Times New Roman"/>
          <w:b/>
          <w:sz w:val="24"/>
          <w:szCs w:val="24"/>
          <w:lang w:val="es-MX"/>
        </w:rPr>
        <w:t xml:space="preserve"> SEGURO DE SEPELIO – PÓLIZA No </w:t>
      </w:r>
      <w:r w:rsidR="002059B2" w:rsidRPr="002059B2">
        <w:rPr>
          <w:rFonts w:ascii="Times New Roman" w:hAnsi="Times New Roman"/>
          <w:sz w:val="24"/>
          <w:szCs w:val="24"/>
          <w:lang w:val="es-MX"/>
        </w:rPr>
        <w:t>…………</w:t>
      </w:r>
      <w:r w:rsidR="002059B2" w:rsidRPr="002059B2">
        <w:rPr>
          <w:rFonts w:ascii="Times New Roman" w:eastAsiaTheme="minorHAnsi" w:hAnsi="Times New Roman"/>
          <w:sz w:val="24"/>
          <w:szCs w:val="24"/>
        </w:rPr>
        <w:t xml:space="preserve"> ……………</w:t>
      </w:r>
      <w:r w:rsidRPr="000341A4">
        <w:rPr>
          <w:rFonts w:ascii="Times New Roman" w:hAnsi="Times New Roman"/>
          <w:sz w:val="24"/>
          <w:szCs w:val="24"/>
          <w:lang w:val="es-MX"/>
        </w:rPr>
        <w:t>, quedando a salvo el derecho de</w:t>
      </w:r>
      <w:r w:rsidR="00E941E1" w:rsidRPr="000341A4">
        <w:rPr>
          <w:rFonts w:ascii="Times New Roman" w:hAnsi="Times New Roman"/>
          <w:sz w:val="24"/>
          <w:szCs w:val="24"/>
          <w:lang w:val="es-MX"/>
        </w:rPr>
        <w:t>l</w:t>
      </w:r>
      <w:r w:rsidRPr="000341A4">
        <w:rPr>
          <w:rFonts w:ascii="Times New Roman" w:hAnsi="Times New Roman"/>
          <w:sz w:val="24"/>
          <w:szCs w:val="24"/>
          <w:lang w:val="es-MX"/>
        </w:rPr>
        <w:t xml:space="preserve"> reclamante para recurrir ante las instancias que consideren pertinentes</w:t>
      </w:r>
    </w:p>
    <w:p w14:paraId="7B1533E3" w14:textId="77777777" w:rsidR="00D00142" w:rsidRPr="000341A4" w:rsidRDefault="00D00142" w:rsidP="00D00142">
      <w:pPr>
        <w:spacing w:after="0"/>
        <w:rPr>
          <w:rFonts w:ascii="Times New Roman" w:hAnsi="Times New Roman"/>
          <w:sz w:val="24"/>
          <w:szCs w:val="24"/>
          <w:lang w:val="es-MX"/>
        </w:rPr>
      </w:pPr>
    </w:p>
    <w:p w14:paraId="77748DB0" w14:textId="6C5BE45E" w:rsidR="00D00142" w:rsidRPr="000341A4" w:rsidRDefault="00D00142" w:rsidP="00D00142">
      <w:pPr>
        <w:jc w:val="right"/>
        <w:rPr>
          <w:rFonts w:ascii="Times New Roman" w:hAnsi="Times New Roman"/>
          <w:sz w:val="24"/>
          <w:szCs w:val="24"/>
        </w:rPr>
      </w:pPr>
      <w:r w:rsidRPr="000341A4">
        <w:rPr>
          <w:rFonts w:ascii="Times New Roman" w:hAnsi="Times New Roman"/>
          <w:sz w:val="24"/>
          <w:szCs w:val="24"/>
        </w:rPr>
        <w:t>Lima,</w:t>
      </w:r>
      <w:r w:rsidR="0034229F" w:rsidRPr="000341A4">
        <w:rPr>
          <w:rFonts w:ascii="Times New Roman" w:hAnsi="Times New Roman"/>
          <w:sz w:val="24"/>
          <w:szCs w:val="24"/>
        </w:rPr>
        <w:t xml:space="preserve"> 22 </w:t>
      </w:r>
      <w:r w:rsidRPr="000341A4">
        <w:rPr>
          <w:rFonts w:ascii="Times New Roman" w:hAnsi="Times New Roman"/>
          <w:sz w:val="24"/>
          <w:szCs w:val="24"/>
        </w:rPr>
        <w:t>de</w:t>
      </w:r>
      <w:r w:rsidR="003E3E64" w:rsidRPr="000341A4">
        <w:rPr>
          <w:rFonts w:ascii="Times New Roman" w:hAnsi="Times New Roman"/>
          <w:sz w:val="24"/>
          <w:szCs w:val="24"/>
        </w:rPr>
        <w:t xml:space="preserve"> </w:t>
      </w:r>
      <w:r w:rsidR="0034229F" w:rsidRPr="000341A4">
        <w:rPr>
          <w:rFonts w:ascii="Times New Roman" w:hAnsi="Times New Roman"/>
          <w:sz w:val="24"/>
          <w:szCs w:val="24"/>
        </w:rPr>
        <w:t>diciembre</w:t>
      </w:r>
      <w:r w:rsidRPr="000341A4">
        <w:rPr>
          <w:rFonts w:ascii="Times New Roman" w:hAnsi="Times New Roman"/>
          <w:sz w:val="24"/>
          <w:szCs w:val="24"/>
        </w:rPr>
        <w:t xml:space="preserve"> de 202</w:t>
      </w:r>
      <w:r w:rsidR="003E3E64" w:rsidRPr="000341A4">
        <w:rPr>
          <w:rFonts w:ascii="Times New Roman" w:hAnsi="Times New Roman"/>
          <w:sz w:val="24"/>
          <w:szCs w:val="24"/>
        </w:rPr>
        <w:t>2</w:t>
      </w:r>
    </w:p>
    <w:p w14:paraId="1C54D393" w14:textId="1EC14BC3" w:rsidR="000341A4" w:rsidRPr="000341A4" w:rsidRDefault="000341A4" w:rsidP="00D00142">
      <w:pPr>
        <w:jc w:val="right"/>
        <w:rPr>
          <w:rFonts w:ascii="Times New Roman" w:hAnsi="Times New Roman"/>
          <w:sz w:val="24"/>
          <w:szCs w:val="24"/>
        </w:rPr>
      </w:pPr>
    </w:p>
    <w:p w14:paraId="010019CB" w14:textId="03FC9817" w:rsidR="000341A4" w:rsidRPr="000341A4" w:rsidRDefault="000341A4" w:rsidP="000341A4">
      <w:pPr>
        <w:jc w:val="both"/>
        <w:rPr>
          <w:rFonts w:ascii="Times New Roman" w:hAnsi="Times New Roman"/>
          <w:b/>
          <w:bCs/>
          <w:i/>
          <w:iCs/>
          <w:sz w:val="24"/>
          <w:szCs w:val="24"/>
        </w:rPr>
      </w:pPr>
      <w:r w:rsidRPr="000341A4">
        <w:rPr>
          <w:rFonts w:ascii="Times New Roman" w:hAnsi="Times New Roman"/>
          <w:b/>
          <w:bCs/>
          <w:i/>
          <w:iCs/>
          <w:sz w:val="24"/>
          <w:szCs w:val="24"/>
        </w:rPr>
        <w:t>La Secretaría Técnica certifica que la presente resolución, al haber sido emitida por el Órgano Resolutivo Unipersonal, cuenta con el voto del vocal cuyo nombre figura al final del presente documento.</w:t>
      </w:r>
    </w:p>
    <w:p w14:paraId="7BEA296E" w14:textId="77777777" w:rsidR="000341A4" w:rsidRPr="000341A4" w:rsidRDefault="000341A4" w:rsidP="000341A4">
      <w:pPr>
        <w:jc w:val="both"/>
        <w:rPr>
          <w:rFonts w:ascii="Times New Roman" w:hAnsi="Times New Roman"/>
          <w:b/>
          <w:bCs/>
          <w:sz w:val="24"/>
          <w:szCs w:val="24"/>
        </w:rPr>
      </w:pPr>
    </w:p>
    <w:p w14:paraId="61445300" w14:textId="40A17C09" w:rsidR="000341A4" w:rsidRPr="000341A4" w:rsidRDefault="000341A4" w:rsidP="000341A4">
      <w:pPr>
        <w:jc w:val="center"/>
        <w:rPr>
          <w:rFonts w:ascii="Times New Roman" w:hAnsi="Times New Roman"/>
          <w:b/>
          <w:bCs/>
          <w:sz w:val="24"/>
          <w:szCs w:val="24"/>
        </w:rPr>
      </w:pPr>
      <w:r w:rsidRPr="000341A4">
        <w:rPr>
          <w:rFonts w:ascii="Times New Roman" w:hAnsi="Times New Roman"/>
          <w:b/>
          <w:bCs/>
          <w:sz w:val="24"/>
          <w:szCs w:val="24"/>
        </w:rPr>
        <w:t xml:space="preserve">Rolando Eyzaguirre </w:t>
      </w:r>
      <w:proofErr w:type="spellStart"/>
      <w:r w:rsidRPr="000341A4">
        <w:rPr>
          <w:rFonts w:ascii="Times New Roman" w:hAnsi="Times New Roman"/>
          <w:b/>
          <w:bCs/>
          <w:sz w:val="24"/>
          <w:szCs w:val="24"/>
        </w:rPr>
        <w:t>Maccan</w:t>
      </w:r>
      <w:proofErr w:type="spellEnd"/>
      <w:r w:rsidRPr="000341A4">
        <w:rPr>
          <w:rFonts w:ascii="Times New Roman" w:hAnsi="Times New Roman"/>
          <w:b/>
          <w:bCs/>
          <w:sz w:val="24"/>
          <w:szCs w:val="24"/>
        </w:rPr>
        <w:t xml:space="preserve"> – </w:t>
      </w:r>
      <w:r w:rsidR="002059B2">
        <w:rPr>
          <w:rFonts w:ascii="Times New Roman" w:hAnsi="Times New Roman"/>
          <w:b/>
          <w:bCs/>
          <w:sz w:val="24"/>
          <w:szCs w:val="24"/>
        </w:rPr>
        <w:t>Vocal</w:t>
      </w:r>
    </w:p>
    <w:p w14:paraId="78842804" w14:textId="77777777" w:rsidR="000341A4" w:rsidRDefault="000341A4" w:rsidP="00D00142">
      <w:pPr>
        <w:jc w:val="right"/>
        <w:rPr>
          <w:rFonts w:ascii="Georgia" w:hAnsi="Georgia" w:cs="Arial"/>
          <w:sz w:val="24"/>
          <w:szCs w:val="24"/>
        </w:rPr>
      </w:pPr>
    </w:p>
    <w:p w14:paraId="7A3A0BC6" w14:textId="77777777" w:rsidR="0089374D" w:rsidRDefault="0089374D"/>
    <w:sectPr w:rsidR="0089374D" w:rsidSect="0031356D">
      <w:head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6A240" w14:textId="77777777" w:rsidR="005A6F5E" w:rsidRDefault="005A6F5E" w:rsidP="00722F1A">
      <w:pPr>
        <w:spacing w:after="0" w:line="240" w:lineRule="auto"/>
      </w:pPr>
      <w:r>
        <w:separator/>
      </w:r>
    </w:p>
  </w:endnote>
  <w:endnote w:type="continuationSeparator" w:id="0">
    <w:p w14:paraId="62D8C55A" w14:textId="77777777" w:rsidR="005A6F5E" w:rsidRDefault="005A6F5E" w:rsidP="00722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6150C" w14:textId="77777777" w:rsidR="005A6F5E" w:rsidRDefault="005A6F5E" w:rsidP="00722F1A">
      <w:pPr>
        <w:spacing w:after="0" w:line="240" w:lineRule="auto"/>
      </w:pPr>
      <w:r>
        <w:separator/>
      </w:r>
    </w:p>
  </w:footnote>
  <w:footnote w:type="continuationSeparator" w:id="0">
    <w:p w14:paraId="25A74EA7" w14:textId="77777777" w:rsidR="005A6F5E" w:rsidRDefault="005A6F5E" w:rsidP="00722F1A">
      <w:pPr>
        <w:spacing w:after="0" w:line="240" w:lineRule="auto"/>
      </w:pPr>
      <w:r>
        <w:continuationSeparator/>
      </w:r>
    </w:p>
  </w:footnote>
  <w:footnote w:id="1">
    <w:p w14:paraId="58F584CB" w14:textId="79745B04" w:rsidR="00722F1A" w:rsidRPr="002059B2" w:rsidRDefault="00722F1A" w:rsidP="00722F1A">
      <w:pPr>
        <w:pStyle w:val="Textonotapie"/>
        <w:jc w:val="both"/>
        <w:rPr>
          <w:rFonts w:ascii="Times New Roman" w:hAnsi="Times New Roman"/>
          <w:sz w:val="18"/>
          <w:szCs w:val="18"/>
          <w:lang w:val="es-MX"/>
        </w:rPr>
      </w:pPr>
      <w:r w:rsidRPr="002059B2">
        <w:rPr>
          <w:rStyle w:val="Refdenotaalpie"/>
          <w:rFonts w:ascii="Times New Roman" w:hAnsi="Times New Roman"/>
          <w:sz w:val="18"/>
          <w:szCs w:val="18"/>
        </w:rPr>
        <w:footnoteRef/>
      </w:r>
      <w:r w:rsidRPr="002059B2">
        <w:rPr>
          <w:rFonts w:ascii="Times New Roman" w:hAnsi="Times New Roman"/>
          <w:sz w:val="18"/>
          <w:szCs w:val="18"/>
        </w:rPr>
        <w:t xml:space="preserve"> </w:t>
      </w:r>
      <w:r w:rsidRPr="002059B2">
        <w:rPr>
          <w:rFonts w:ascii="Times New Roman" w:hAnsi="Times New Roman"/>
          <w:sz w:val="18"/>
          <w:szCs w:val="18"/>
          <w:lang w:val="es-MX"/>
        </w:rPr>
        <w:t>Se identifica un error material en la condición especial cuando se hace referencia a los numerales 24, siendo el correcto el numeral 22 que se ocupa de las coberturas, puesto que el numeral 24 trata del aviso del siniestro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75879" w14:textId="68270576" w:rsidR="000341A4" w:rsidRDefault="000341A4">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num w:numId="1" w16cid:durableId="2122912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341A4"/>
    <w:rsid w:val="002059B2"/>
    <w:rsid w:val="0034229F"/>
    <w:rsid w:val="003B3018"/>
    <w:rsid w:val="003E3E64"/>
    <w:rsid w:val="00407A18"/>
    <w:rsid w:val="00426947"/>
    <w:rsid w:val="005745B9"/>
    <w:rsid w:val="005A6F5E"/>
    <w:rsid w:val="006355A7"/>
    <w:rsid w:val="00722F1A"/>
    <w:rsid w:val="00773552"/>
    <w:rsid w:val="00786219"/>
    <w:rsid w:val="0089374D"/>
    <w:rsid w:val="00A17B8F"/>
    <w:rsid w:val="00A32C5D"/>
    <w:rsid w:val="00A53DA1"/>
    <w:rsid w:val="00D00142"/>
    <w:rsid w:val="00E941E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142"/>
    <w:pPr>
      <w:spacing w:after="200" w:line="20" w:lineRule="atLeast"/>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qFormat/>
    <w:rsid w:val="00D00142"/>
    <w:rPr>
      <w:b/>
      <w:bCs/>
    </w:rPr>
  </w:style>
  <w:style w:type="paragraph" w:customStyle="1" w:styleId="Default">
    <w:name w:val="Default"/>
    <w:rsid w:val="003E3E64"/>
    <w:pPr>
      <w:autoSpaceDE w:val="0"/>
      <w:autoSpaceDN w:val="0"/>
      <w:adjustRightInd w:val="0"/>
      <w:spacing w:after="0" w:line="240" w:lineRule="auto"/>
    </w:pPr>
    <w:rPr>
      <w:rFonts w:ascii="Arial" w:eastAsia="Times New Roman" w:hAnsi="Arial"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eastAsiaTheme="minorHAnsi" w:hAnsi="Arial" w:cs="Arial"/>
      <w:b/>
      <w:bCs/>
      <w:sz w:val="21"/>
      <w:szCs w:val="21"/>
    </w:rPr>
  </w:style>
  <w:style w:type="character" w:customStyle="1" w:styleId="TextoindependienteCar">
    <w:name w:val="Texto independiente Car"/>
    <w:basedOn w:val="Fuentedeprrafopredeter"/>
    <w:link w:val="Textoindependiente"/>
    <w:uiPriority w:val="1"/>
    <w:rsid w:val="003B3018"/>
    <w:rPr>
      <w:rFonts w:ascii="Arial" w:hAnsi="Arial" w:cs="Arial"/>
      <w:b/>
      <w:bCs/>
      <w:sz w:val="21"/>
      <w:szCs w:val="21"/>
    </w:rPr>
  </w:style>
  <w:style w:type="paragraph" w:customStyle="1" w:styleId="TableParagraph">
    <w:name w:val="Table Paragraph"/>
    <w:basedOn w:val="Normal"/>
    <w:uiPriority w:val="1"/>
    <w:qFormat/>
    <w:rsid w:val="003B3018"/>
    <w:pPr>
      <w:autoSpaceDE w:val="0"/>
      <w:autoSpaceDN w:val="0"/>
      <w:adjustRightInd w:val="0"/>
      <w:spacing w:before="33" w:after="0" w:line="240" w:lineRule="auto"/>
      <w:ind w:left="37" w:right="395"/>
      <w:jc w:val="center"/>
    </w:pPr>
    <w:rPr>
      <w:rFonts w:ascii="Arial" w:eastAsiaTheme="minorHAnsi" w:hAnsi="Arial" w:cs="Arial"/>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eastAsiaTheme="minorHAnsi" w:hAnsi="Times New Roman"/>
      <w:sz w:val="24"/>
      <w:szCs w:val="24"/>
    </w:rPr>
  </w:style>
  <w:style w:type="character" w:customStyle="1" w:styleId="TtuloCar">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basedOn w:val="Normal"/>
    <w:uiPriority w:val="1"/>
    <w:qFormat/>
    <w:rsid w:val="00A32C5D"/>
    <w:pPr>
      <w:autoSpaceDE w:val="0"/>
      <w:autoSpaceDN w:val="0"/>
      <w:adjustRightInd w:val="0"/>
      <w:spacing w:after="0" w:line="240" w:lineRule="auto"/>
      <w:ind w:left="671" w:right="99" w:hanging="345"/>
      <w:jc w:val="both"/>
    </w:pPr>
    <w:rPr>
      <w:rFonts w:ascii="Arial" w:eastAsiaTheme="minorHAnsi" w:hAnsi="Arial" w:cs="Arial"/>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22F1A"/>
    <w:rPr>
      <w:rFonts w:ascii="Calibri" w:eastAsia="Calibri" w:hAnsi="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customStyle="1" w:styleId="Puesto">
    <w:name w:val="Puesto"/>
    <w:basedOn w:val="Normal"/>
    <w:qFormat/>
    <w:rsid w:val="000341A4"/>
    <w:pPr>
      <w:spacing w:after="0" w:line="240" w:lineRule="auto"/>
      <w:jc w:val="center"/>
    </w:pPr>
    <w:rPr>
      <w:rFonts w:ascii="Times New Roman" w:eastAsia="Times New Roman" w:hAnsi="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341A4"/>
    <w:rPr>
      <w:rFonts w:ascii="Calibri" w:eastAsia="Calibri" w:hAnsi="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341A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2F2A2599-8E8E-4DAF-AF85-75118FC58EFA}"/>
</file>

<file path=customXml/itemProps3.xml><?xml version="1.0" encoding="utf-8"?>
<ds:datastoreItem xmlns:ds="http://schemas.openxmlformats.org/officeDocument/2006/customXml" ds:itemID="{C7873E43-F1AD-43CA-B519-DEC49BD9F792}"/>
</file>

<file path=customXml/itemProps4.xml><?xml version="1.0" encoding="utf-8"?>
<ds:datastoreItem xmlns:ds="http://schemas.openxmlformats.org/officeDocument/2006/customXml" ds:itemID="{0CD06A02-7AC8-47CD-B7F9-3374B7F62A03}"/>
</file>

<file path=docProps/app.xml><?xml version="1.0" encoding="utf-8"?>
<Properties xmlns="http://schemas.openxmlformats.org/officeDocument/2006/extended-properties" xmlns:vt="http://schemas.openxmlformats.org/officeDocument/2006/docPropsVTypes">
  <Template>Normal</Template>
  <TotalTime>9</TotalTime>
  <Pages>6</Pages>
  <Words>1502</Words>
  <Characters>8263</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Alicia Martín</cp:lastModifiedBy>
  <cp:revision>4</cp:revision>
  <dcterms:created xsi:type="dcterms:W3CDTF">2022-12-22T22:59:00Z</dcterms:created>
  <dcterms:modified xsi:type="dcterms:W3CDTF">2025-03-19T16:00:00Z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