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50BE1" w:rsidR="007A1D6A" w:rsidP="000D4627" w:rsidRDefault="00F15FBA" w14:paraId="2EB47530" w14:textId="3DB8DEAB">
      <w:pPr>
        <w:pStyle w:val="Ttulo"/>
        <w:outlineLvl w:val="0"/>
        <w:rPr>
          <w:lang w:val="es-PE"/>
        </w:rPr>
      </w:pPr>
      <w:r w:rsidRPr="00350BE1">
        <w:rPr>
          <w:lang w:val="es-PE"/>
        </w:rPr>
        <w:t xml:space="preserve">RESOLUCIÓN </w:t>
      </w:r>
      <w:proofErr w:type="spellStart"/>
      <w:r w:rsidRPr="00350BE1">
        <w:rPr>
          <w:lang w:val="es-PE"/>
        </w:rPr>
        <w:t>N</w:t>
      </w:r>
      <w:r w:rsidRPr="00350BE1" w:rsidR="001631D6">
        <w:rPr>
          <w:lang w:val="es-PE"/>
        </w:rPr>
        <w:t>°</w:t>
      </w:r>
      <w:proofErr w:type="spellEnd"/>
      <w:r w:rsidRPr="00350BE1" w:rsidR="001631D6">
        <w:rPr>
          <w:lang w:val="es-PE"/>
        </w:rPr>
        <w:t xml:space="preserve"> </w:t>
      </w:r>
      <w:r w:rsidRPr="00350BE1" w:rsidR="00AB563B">
        <w:rPr>
          <w:lang w:val="es-PE"/>
        </w:rPr>
        <w:t>201</w:t>
      </w:r>
      <w:r w:rsidRPr="00350BE1" w:rsidR="001631D6">
        <w:rPr>
          <w:lang w:val="es-PE"/>
        </w:rPr>
        <w:t>/2</w:t>
      </w:r>
      <w:r w:rsidRPr="00350BE1" w:rsidR="00BD063F">
        <w:rPr>
          <w:lang w:val="es-PE"/>
        </w:rPr>
        <w:t>3</w:t>
      </w:r>
    </w:p>
    <w:p w:rsidRPr="00350BE1" w:rsidR="00F46AC0" w:rsidP="00F46AC0" w:rsidRDefault="00F46AC0" w14:paraId="2B4190B9" w14:textId="77777777">
      <w:pPr>
        <w:jc w:val="both"/>
        <w:rPr>
          <w:rStyle w:val="Textoennegrita"/>
        </w:rPr>
      </w:pPr>
    </w:p>
    <w:p w:rsidRPr="00350BE1" w:rsidR="00350BE1" w:rsidP="00350BE1" w:rsidRDefault="00350BE1" w14:paraId="74DBA290" w14:textId="77777777">
      <w:pPr>
        <w:jc w:val="both"/>
        <w:outlineLvl w:val="0"/>
        <w:rPr>
          <w:b/>
          <w:bCs/>
          <w:lang w:val="es-PE"/>
        </w:rPr>
      </w:pPr>
      <w:r w:rsidRPr="00350BE1">
        <w:rPr>
          <w:b/>
          <w:bCs/>
          <w:lang w:val="es-PE"/>
        </w:rPr>
        <w:t>VISTOS:</w:t>
      </w:r>
    </w:p>
    <w:p w:rsidRPr="00350BE1" w:rsidR="00350BE1" w:rsidP="00350BE1" w:rsidRDefault="00350BE1" w14:paraId="28F87509" w14:textId="77777777">
      <w:pPr>
        <w:jc w:val="both"/>
        <w:rPr>
          <w:b/>
          <w:bCs/>
          <w:lang w:val="es-PE"/>
        </w:rPr>
      </w:pPr>
    </w:p>
    <w:p w:rsidRPr="00350BE1" w:rsidR="00350BE1" w:rsidP="00350BE1" w:rsidRDefault="00350BE1" w14:paraId="5EAEA486" w14:textId="03BB1D12">
      <w:pPr>
        <w:jc w:val="both"/>
        <w:rPr>
          <w:lang w:val="es-PE"/>
        </w:rPr>
      </w:pPr>
      <w:r w:rsidRPr="7BD1DA06" w:rsidR="00350BE1">
        <w:rPr>
          <w:lang w:val="es-PE"/>
        </w:rPr>
        <w:t xml:space="preserve">Que, </w:t>
      </w:r>
      <w:bookmarkStart w:name="_Hlk107662905" w:id="0"/>
      <w:r w:rsidRPr="7BD1DA06" w:rsidR="52E37343">
        <w:rPr>
          <w:b w:val="1"/>
          <w:bCs w:val="1"/>
          <w:lang w:val="es-MX"/>
        </w:rPr>
        <w:t>...........................................................................</w:t>
      </w:r>
      <w:bookmarkEnd w:id="0"/>
      <w:r w:rsidRPr="7BD1DA06" w:rsidR="00350BE1">
        <w:rPr>
          <w:b w:val="1"/>
          <w:bCs w:val="1"/>
          <w:lang w:val="es-MX"/>
        </w:rPr>
        <w:t xml:space="preserve"> </w:t>
      </w:r>
      <w:r w:rsidRPr="7BD1DA06" w:rsidR="00350BE1">
        <w:rPr>
          <w:lang w:val="es-MX"/>
        </w:rPr>
        <w:t>interpone</w:t>
      </w:r>
      <w:r w:rsidRPr="7BD1DA06" w:rsidR="00350BE1">
        <w:rPr>
          <w:lang w:val="es-PE"/>
        </w:rPr>
        <w:t xml:space="preserve"> reclamación ante esta Defensoría del Asegurado (DEFASEG) solicitando que </w:t>
      </w:r>
      <w:r w:rsidRPr="7BD1DA06" w:rsidR="0C2783EF">
        <w:rPr>
          <w:b w:val="1"/>
          <w:bCs w:val="1"/>
          <w:lang w:val="es-PE"/>
        </w:rPr>
        <w:t>.....................................</w:t>
      </w:r>
      <w:r w:rsidRPr="7BD1DA06" w:rsidR="00350BE1">
        <w:rPr>
          <w:lang w:val="es-PE"/>
        </w:rPr>
        <w:t xml:space="preserve"> otorgue cobertura al siniestro que corresponde al robo de cajero, conforme al contrato de </w:t>
      </w:r>
      <w:r w:rsidRPr="7BD1DA06" w:rsidR="00350BE1">
        <w:rPr>
          <w:b w:val="1"/>
          <w:bCs w:val="1"/>
          <w:lang w:val="es-MX"/>
        </w:rPr>
        <w:t xml:space="preserve">SEGURO DE PROTECCIÓN DE TARJETA RETIRO SEGURO BBVA – PÓLIZA No </w:t>
      </w:r>
      <w:r w:rsidRPr="7BD1DA06" w:rsidR="17AEA6B6">
        <w:rPr>
          <w:b w:val="1"/>
          <w:bCs w:val="1"/>
          <w:lang w:val="es-MX"/>
        </w:rPr>
        <w:t>...................</w:t>
      </w:r>
      <w:bookmarkStart w:name="OLE_LINK2" w:id="1"/>
    </w:p>
    <w:bookmarkEnd w:id="1"/>
    <w:p w:rsidR="00350BE1" w:rsidP="00350BE1" w:rsidRDefault="00350BE1" w14:paraId="5E05B4A7" w14:textId="77777777">
      <w:pPr>
        <w:jc w:val="both"/>
        <w:rPr>
          <w:rFonts w:eastAsia="Arial Unicode MS"/>
          <w:lang w:val="es-PE"/>
        </w:rPr>
      </w:pPr>
    </w:p>
    <w:p w:rsidRPr="00350BE1" w:rsidR="00350BE1" w:rsidP="00350BE1" w:rsidRDefault="00350BE1" w14:paraId="6CEA82BE" w14:textId="45A4CAD2">
      <w:pPr>
        <w:jc w:val="both"/>
        <w:rPr>
          <w:rFonts w:eastAsia="Arial Unicode MS"/>
          <w:lang w:val="es-PE"/>
        </w:rPr>
      </w:pPr>
      <w:r w:rsidRPr="00350BE1">
        <w:rPr>
          <w:rFonts w:eastAsia="Arial Unicode MS"/>
          <w:lang w:val="es-PE"/>
        </w:rPr>
        <w:t>Que, la señalada reclamación cumple con los requisitos de materia, cuantía y oportunidad establecidos en el Reglamento de la DEFASEG (http://www.defaseg.com.pe/reglamento.html);</w:t>
      </w:r>
    </w:p>
    <w:p w:rsidRPr="00350BE1" w:rsidR="00350BE1" w:rsidP="00350BE1" w:rsidRDefault="00350BE1" w14:paraId="7BA69999" w14:textId="77777777">
      <w:pPr>
        <w:jc w:val="both"/>
        <w:rPr>
          <w:lang w:val="es-PE"/>
        </w:rPr>
      </w:pPr>
    </w:p>
    <w:p w:rsidRPr="00350BE1" w:rsidR="00350BE1" w:rsidP="00350BE1" w:rsidRDefault="00350BE1" w14:paraId="415F760C" w14:textId="77777777">
      <w:pPr>
        <w:tabs>
          <w:tab w:val="num" w:pos="720"/>
        </w:tabs>
        <w:jc w:val="both"/>
        <w:rPr>
          <w:lang w:val="es-PE"/>
        </w:rPr>
      </w:pPr>
      <w:r w:rsidRPr="00350BE1">
        <w:rPr>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350BE1" w:rsidR="00350BE1" w:rsidP="00350BE1" w:rsidRDefault="00350BE1" w14:paraId="064080C1" w14:textId="77777777">
      <w:pPr>
        <w:tabs>
          <w:tab w:val="left" w:pos="2160"/>
        </w:tabs>
        <w:jc w:val="both"/>
        <w:rPr>
          <w:lang w:val="es-PE"/>
        </w:rPr>
      </w:pPr>
    </w:p>
    <w:p w:rsidRPr="00350BE1" w:rsidR="00350BE1" w:rsidP="00350BE1" w:rsidRDefault="00350BE1" w14:paraId="73983025" w14:textId="77777777">
      <w:pPr>
        <w:tabs>
          <w:tab w:val="num" w:pos="720"/>
        </w:tabs>
        <w:jc w:val="both"/>
        <w:rPr>
          <w:rFonts w:eastAsiaTheme="minorHAnsi"/>
          <w:lang w:eastAsia="en-US"/>
        </w:rPr>
      </w:pPr>
      <w:r w:rsidRPr="00350BE1">
        <w:rPr>
          <w:lang w:val="es-PE"/>
        </w:rPr>
        <w:t>Que, habiéndosele corrido traslado de la respectiva reclamación, la aseguradora presentó sus descargos</w:t>
      </w:r>
      <w:r w:rsidRPr="00350BE1">
        <w:t>;</w:t>
      </w:r>
    </w:p>
    <w:p w:rsidRPr="00350BE1" w:rsidR="00350BE1" w:rsidP="00350BE1" w:rsidRDefault="00350BE1" w14:paraId="307BF8F3" w14:textId="77777777">
      <w:pPr>
        <w:tabs>
          <w:tab w:val="num" w:pos="720"/>
        </w:tabs>
        <w:jc w:val="both"/>
        <w:rPr>
          <w:lang w:val="es-PE"/>
        </w:rPr>
      </w:pPr>
    </w:p>
    <w:p w:rsidRPr="00350BE1" w:rsidR="00350BE1" w:rsidP="00350BE1" w:rsidRDefault="00350BE1" w14:paraId="1F0A3F59" w14:textId="77777777">
      <w:pPr>
        <w:tabs>
          <w:tab w:val="num" w:pos="720"/>
        </w:tabs>
        <w:jc w:val="both"/>
        <w:rPr>
          <w:lang w:val="es-PE"/>
        </w:rPr>
      </w:pPr>
      <w:r w:rsidRPr="00350BE1">
        <w:rPr>
          <w:lang w:val="es-PE"/>
        </w:rPr>
        <w:t xml:space="preserve">Que, </w:t>
      </w:r>
      <w:r w:rsidRPr="00350BE1">
        <w:rPr>
          <w:lang w:val="es-419"/>
        </w:rPr>
        <w:t xml:space="preserve">el 28 de agosto de 2023 </w:t>
      </w:r>
      <w:r w:rsidRPr="00350BE1">
        <w:rPr>
          <w:lang w:val="es-PE"/>
        </w:rPr>
        <w:t>se realizó la correspondiente audiencia de vista, con la participación de las partes, las que sustentaron su respectiva posición, absolviendo las diversas preguntas que les fuesen formuladas;</w:t>
      </w:r>
    </w:p>
    <w:p w:rsidRPr="00350BE1" w:rsidR="00350BE1" w:rsidP="00350BE1" w:rsidRDefault="00350BE1" w14:paraId="672CEE3B" w14:textId="77777777">
      <w:pPr>
        <w:tabs>
          <w:tab w:val="num" w:pos="720"/>
        </w:tabs>
        <w:jc w:val="both"/>
        <w:rPr>
          <w:lang w:val="es-419"/>
        </w:rPr>
      </w:pPr>
      <w:r w:rsidRPr="00350BE1">
        <w:rPr>
          <w:lang w:val="es-PE"/>
        </w:rPr>
        <w:t xml:space="preserve"> </w:t>
      </w:r>
    </w:p>
    <w:p w:rsidRPr="00350BE1" w:rsidR="00350BE1" w:rsidP="00350BE1" w:rsidRDefault="00350BE1" w14:paraId="41BC306A" w14:textId="77777777">
      <w:pPr>
        <w:pStyle w:val="Ttulo1"/>
        <w:rPr>
          <w:b w:val="0"/>
          <w:bCs w:val="0"/>
          <w:lang w:val="es-ES"/>
        </w:rPr>
      </w:pPr>
      <w:r w:rsidRPr="00350BE1">
        <w:rPr>
          <w:b w:val="0"/>
          <w:lang w:val="es-PE"/>
        </w:rPr>
        <w:t>Que, la reclamación interpuesta se sustenta principalmente en lo siguiente: (1)</w:t>
      </w:r>
      <w:bookmarkStart w:name="_Hlk107663027" w:id="2"/>
      <w:r w:rsidRPr="00350BE1">
        <w:rPr>
          <w:b w:val="0"/>
          <w:lang w:val="es-PE"/>
        </w:rPr>
        <w:t xml:space="preserve"> </w:t>
      </w:r>
      <w:r w:rsidRPr="00350BE1">
        <w:rPr>
          <w:b w:val="0"/>
          <w:bCs w:val="0"/>
          <w:kern w:val="2"/>
          <w:lang w:val="es-PE" w:eastAsia="en-US"/>
        </w:rPr>
        <w:t xml:space="preserve">el rechazo es injustificado, pues se le indica que su socia de negocios incurrió en imprecisiones e inexactitudes; (2) brindó una entrevista de manera correcta y personal; (3) </w:t>
      </w:r>
      <w:r w:rsidRPr="00350BE1">
        <w:rPr>
          <w:b w:val="0"/>
          <w:bCs w:val="0"/>
          <w:color w:val="000000"/>
          <w:lang w:val="es-PE" w:eastAsia="es-PE"/>
        </w:rPr>
        <w:t xml:space="preserve">la aseguradora rechaza por considerar que actúo de manera fraudulenta, basándose en una entrevista que no es suya; (4) indicó en la entrevista que el dinero fue retirado del Centro Comercial </w:t>
      </w:r>
      <w:proofErr w:type="spellStart"/>
      <w:r w:rsidRPr="00350BE1">
        <w:rPr>
          <w:b w:val="0"/>
          <w:bCs w:val="0"/>
          <w:color w:val="000000"/>
          <w:lang w:val="es-PE" w:eastAsia="es-PE"/>
        </w:rPr>
        <w:t>Megaplaza</w:t>
      </w:r>
      <w:proofErr w:type="spellEnd"/>
      <w:r w:rsidRPr="00350BE1">
        <w:rPr>
          <w:b w:val="0"/>
          <w:bCs w:val="0"/>
          <w:color w:val="000000"/>
          <w:lang w:val="es-PE" w:eastAsia="es-PE"/>
        </w:rPr>
        <w:t xml:space="preserve"> en un rango de 7:40 a 8:00 pm; (5) la aseguradora ha verificado que los retiros fueron a las 8pm, según váuchers que envió a solicitar la cobertura; (6) </w:t>
      </w:r>
      <w:bookmarkEnd w:id="2"/>
      <w:r w:rsidRPr="00350BE1">
        <w:rPr>
          <w:b w:val="0"/>
          <w:bCs w:val="0"/>
        </w:rPr>
        <w:t>el delincuente la amenazó con un arma de fuego, y en la denuncia policial se indica que bajó el ocupante de atrás de la moto con un arma en mano, y abrazó a una de las denunciantes en este caso a la reclamante; (7) la aseguradora se basa en un comparativo y en argumentos que no tienen sustento, porque su presencia fue para aclarar las dudas y su entrevista es de acuerdo a la denuncia policía.</w:t>
      </w:r>
    </w:p>
    <w:p w:rsidRPr="00350BE1" w:rsidR="00350BE1" w:rsidP="00350BE1" w:rsidRDefault="00350BE1" w14:paraId="6B9A2A52" w14:textId="77777777">
      <w:pPr>
        <w:pStyle w:val="Ttulo1"/>
        <w:rPr>
          <w:b w:val="0"/>
          <w:bCs w:val="0"/>
          <w:lang w:val="es-PE"/>
        </w:rPr>
      </w:pPr>
    </w:p>
    <w:p w:rsidRPr="00350BE1" w:rsidR="00350BE1" w:rsidP="00350BE1" w:rsidRDefault="00350BE1" w14:paraId="14568780" w14:textId="2A3845F4">
      <w:pPr>
        <w:pStyle w:val="Default"/>
        <w:jc w:val="both"/>
        <w:rPr>
          <w:rFonts w:ascii="Times New Roman" w:hAnsi="Times New Roman" w:cs="Times New Roman"/>
        </w:rPr>
      </w:pPr>
      <w:r w:rsidRPr="00350BE1" w:rsidR="00350BE1">
        <w:rPr>
          <w:rFonts w:ascii="Times New Roman" w:hAnsi="Times New Roman" w:cs="Times New Roman"/>
          <w:lang w:eastAsia="es-ES"/>
        </w:rPr>
        <w:t xml:space="preserve">Que, reiterando el rechazo, </w:t>
      </w:r>
      <w:r w:rsidRPr="00350BE1" w:rsidR="0C2783EF">
        <w:rPr>
          <w:rFonts w:ascii="Times New Roman" w:hAnsi="Times New Roman" w:cs="Times New Roman"/>
          <w:lang w:eastAsia="es-ES"/>
        </w:rPr>
        <w:t xml:space="preserve">.....................................</w:t>
      </w:r>
      <w:r w:rsidRPr="00350BE1" w:rsidR="00350BE1">
        <w:rPr>
          <w:rFonts w:ascii="Times New Roman" w:hAnsi="Times New Roman" w:cs="Times New Roman"/>
          <w:lang w:eastAsia="es-ES"/>
        </w:rPr>
        <w:t xml:space="preserve"> solicita que se desestime la reclamación atendiendo resumidamente a lo siguiente: (1) </w:t>
      </w:r>
      <w:r w:rsidRPr="00350BE1" w:rsidR="00350BE1">
        <w:rPr>
          <w:rFonts w:ascii="Times New Roman" w:hAnsi="Times New Roman" w:cs="Times New Roman"/>
        </w:rPr>
        <w:t xml:space="preserve">el caso no puede ser cubierto, al tratarse de una reclamación fraudulenta de acuerdo al artículo 73 de la Ley del Contrato de Seguro; (2) en virtud de la documentación sustentadora presentada, denuncia policial, así como también, la entrevista realizada a la reclamante, así como también la información recopilada de la socia/amiga que estuvo junto a la reclamante al momento del asalto, se evidencia imprecisiones e inexactitudes respecto a la circunstancia del evento en referencia; (3) </w:t>
      </w:r>
      <w:r w:rsidRPr="00350BE1" w:rsidR="00350BE1">
        <w:rPr>
          <w:rFonts w:ascii="Times New Roman" w:hAnsi="Times New Roman" w:cs="Times New Roman"/>
          <w:w w:val="90"/>
        </w:rPr>
        <w:t xml:space="preserve">según reporte del siniestro y acta de entrevista del 13 de abril de 2023 de  la señora </w:t>
      </w:r>
      <w:r w:rsidRPr="00350BE1" w:rsidR="443424E0">
        <w:rPr>
          <w:rFonts w:ascii="Times New Roman" w:hAnsi="Times New Roman" w:cs="Times New Roman"/>
          <w:w w:val="90"/>
        </w:rPr>
        <w:t>........................................................</w:t>
      </w:r>
      <w:r w:rsidRPr="7BD1DA06" w:rsidR="00350BE1">
        <w:rPr>
          <w:rFonts w:ascii="Times New Roman" w:hAnsi="Times New Roman" w:cs="Times New Roman"/>
          <w:i w:val="1"/>
          <w:iCs w:val="1"/>
          <w:spacing w:val="-14"/>
        </w:rPr>
        <w:t xml:space="preserve"> </w:t>
      </w:r>
      <w:r w:rsidRPr="00350BE1" w:rsidR="00350BE1">
        <w:rPr>
          <w:rFonts w:ascii="Times New Roman" w:hAnsi="Times New Roman" w:cs="Times New Roman"/>
        </w:rPr>
        <w:t>(persona</w:t>
      </w:r>
      <w:r w:rsidRPr="00350BE1" w:rsidR="00350BE1">
        <w:rPr>
          <w:rFonts w:ascii="Times New Roman" w:hAnsi="Times New Roman" w:cs="Times New Roman"/>
          <w:spacing w:val="-16"/>
        </w:rPr>
        <w:t xml:space="preserve"> </w:t>
      </w:r>
      <w:r w:rsidRPr="00350BE1" w:rsidR="00350BE1">
        <w:rPr>
          <w:rFonts w:ascii="Times New Roman" w:hAnsi="Times New Roman" w:cs="Times New Roman"/>
        </w:rPr>
        <w:t>que</w:t>
      </w:r>
      <w:r w:rsidRPr="00350BE1" w:rsidR="00350BE1">
        <w:rPr>
          <w:rFonts w:ascii="Times New Roman" w:hAnsi="Times New Roman" w:cs="Times New Roman"/>
          <w:spacing w:val="-17"/>
        </w:rPr>
        <w:t xml:space="preserve"> </w:t>
      </w:r>
      <w:r w:rsidRPr="00350BE1" w:rsidR="00350BE1">
        <w:rPr>
          <w:rFonts w:ascii="Times New Roman" w:hAnsi="Times New Roman" w:cs="Times New Roman"/>
        </w:rPr>
        <w:t>estuvo</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con la reclamante antes,</w:t>
      </w:r>
      <w:r w:rsidRPr="00350BE1" w:rsidR="00350BE1">
        <w:rPr>
          <w:rFonts w:ascii="Times New Roman" w:hAnsi="Times New Roman" w:cs="Times New Roman"/>
          <w:spacing w:val="-17"/>
        </w:rPr>
        <w:t xml:space="preserve"> durante </w:t>
      </w:r>
      <w:r w:rsidRPr="00350BE1" w:rsidR="00350BE1">
        <w:rPr>
          <w:rFonts w:ascii="Times New Roman" w:hAnsi="Times New Roman" w:cs="Times New Roman"/>
        </w:rPr>
        <w:t>y</w:t>
      </w:r>
      <w:r w:rsidRPr="00350BE1" w:rsidR="00350BE1">
        <w:rPr>
          <w:rFonts w:ascii="Times New Roman" w:hAnsi="Times New Roman" w:cs="Times New Roman"/>
          <w:spacing w:val="-15"/>
        </w:rPr>
        <w:t xml:space="preserve"> después</w:t>
      </w:r>
      <w:r w:rsidRPr="00350BE1" w:rsidR="00350BE1">
        <w:rPr>
          <w:rFonts w:ascii="Times New Roman" w:hAnsi="Times New Roman" w:cs="Times New Roman"/>
          <w:spacing w:val="-16"/>
        </w:rPr>
        <w:t xml:space="preserve"> </w:t>
      </w:r>
      <w:r w:rsidRPr="00350BE1" w:rsidR="00350BE1">
        <w:rPr>
          <w:rFonts w:ascii="Times New Roman" w:hAnsi="Times New Roman" w:cs="Times New Roman"/>
        </w:rPr>
        <w:t>del</w:t>
      </w:r>
      <w:r w:rsidRPr="00350BE1" w:rsidR="00350BE1">
        <w:rPr>
          <w:rFonts w:ascii="Times New Roman" w:hAnsi="Times New Roman" w:cs="Times New Roman"/>
          <w:spacing w:val="-17"/>
        </w:rPr>
        <w:t xml:space="preserve"> </w:t>
      </w:r>
      <w:r w:rsidRPr="00350BE1" w:rsidR="00350BE1">
        <w:rPr>
          <w:rFonts w:ascii="Times New Roman" w:hAnsi="Times New Roman" w:cs="Times New Roman"/>
        </w:rPr>
        <w:t>siniestro,</w:t>
      </w:r>
      <w:r w:rsidRPr="00350BE1" w:rsidR="00350BE1">
        <w:rPr>
          <w:rFonts w:ascii="Times New Roman" w:hAnsi="Times New Roman" w:cs="Times New Roman"/>
          <w:spacing w:val="-17"/>
        </w:rPr>
        <w:t xml:space="preserve"> </w:t>
      </w:r>
      <w:r w:rsidRPr="00350BE1" w:rsidR="00350BE1">
        <w:rPr>
          <w:rFonts w:ascii="Times New Roman" w:hAnsi="Times New Roman" w:cs="Times New Roman"/>
        </w:rPr>
        <w:t>razón</w:t>
      </w:r>
      <w:r w:rsidRPr="00350BE1" w:rsidR="00350BE1">
        <w:rPr>
          <w:rFonts w:ascii="Times New Roman" w:hAnsi="Times New Roman" w:cs="Times New Roman"/>
          <w:spacing w:val="7"/>
        </w:rPr>
        <w:t xml:space="preserve"> </w:t>
      </w:r>
      <w:r w:rsidRPr="00350BE1" w:rsidR="00350BE1">
        <w:rPr>
          <w:rFonts w:ascii="Times New Roman" w:hAnsi="Times New Roman" w:cs="Times New Roman"/>
        </w:rPr>
        <w:t>por</w:t>
      </w:r>
      <w:r w:rsidRPr="00350BE1" w:rsidR="00350BE1">
        <w:rPr>
          <w:rFonts w:ascii="Times New Roman" w:hAnsi="Times New Roman" w:cs="Times New Roman"/>
          <w:spacing w:val="-6"/>
        </w:rPr>
        <w:t xml:space="preserve"> </w:t>
      </w:r>
      <w:r w:rsidRPr="00350BE1" w:rsidR="00350BE1">
        <w:rPr>
          <w:rFonts w:ascii="Times New Roman" w:hAnsi="Times New Roman" w:cs="Times New Roman"/>
        </w:rPr>
        <w:t>la</w:t>
      </w:r>
      <w:r w:rsidRPr="00350BE1" w:rsidR="00350BE1">
        <w:rPr>
          <w:rFonts w:ascii="Times New Roman" w:hAnsi="Times New Roman" w:cs="Times New Roman"/>
          <w:spacing w:val="-6"/>
        </w:rPr>
        <w:t xml:space="preserve"> </w:t>
      </w:r>
      <w:r w:rsidRPr="00350BE1" w:rsidR="00350BE1">
        <w:rPr>
          <w:rFonts w:ascii="Times New Roman" w:hAnsi="Times New Roman" w:cs="Times New Roman"/>
        </w:rPr>
        <w:t>cual</w:t>
      </w:r>
      <w:r w:rsidRPr="00350BE1" w:rsidR="00350BE1">
        <w:rPr>
          <w:rFonts w:ascii="Times New Roman" w:hAnsi="Times New Roman" w:cs="Times New Roman"/>
          <w:spacing w:val="-7"/>
        </w:rPr>
        <w:t xml:space="preserve"> </w:t>
      </w:r>
      <w:r w:rsidRPr="00350BE1" w:rsidR="00350BE1">
        <w:rPr>
          <w:rFonts w:ascii="Times New Roman" w:hAnsi="Times New Roman" w:cs="Times New Roman"/>
        </w:rPr>
        <w:t>inclusive</w:t>
      </w:r>
      <w:r w:rsidRPr="00350BE1" w:rsidR="00350BE1">
        <w:rPr>
          <w:rFonts w:ascii="Times New Roman" w:hAnsi="Times New Roman" w:cs="Times New Roman"/>
          <w:spacing w:val="-8"/>
        </w:rPr>
        <w:t xml:space="preserve"> </w:t>
      </w:r>
      <w:r w:rsidRPr="00350BE1" w:rsidR="00350BE1">
        <w:rPr>
          <w:rFonts w:ascii="Times New Roman" w:hAnsi="Times New Roman" w:cs="Times New Roman"/>
        </w:rPr>
        <w:t>ambas</w:t>
      </w:r>
      <w:r w:rsidRPr="00350BE1" w:rsidR="00350BE1">
        <w:rPr>
          <w:rFonts w:ascii="Times New Roman" w:hAnsi="Times New Roman" w:cs="Times New Roman"/>
          <w:spacing w:val="-7"/>
        </w:rPr>
        <w:t xml:space="preserve"> </w:t>
      </w:r>
      <w:r w:rsidRPr="00350BE1" w:rsidR="00350BE1">
        <w:rPr>
          <w:rFonts w:ascii="Times New Roman" w:hAnsi="Times New Roman" w:cs="Times New Roman"/>
        </w:rPr>
        <w:t>registran</w:t>
      </w:r>
      <w:r w:rsidRPr="00350BE1" w:rsidR="00350BE1">
        <w:rPr>
          <w:rFonts w:ascii="Times New Roman" w:hAnsi="Times New Roman" w:cs="Times New Roman"/>
          <w:spacing w:val="-7"/>
        </w:rPr>
        <w:t xml:space="preserve"> </w:t>
      </w:r>
      <w:r w:rsidRPr="00350BE1" w:rsidR="00350BE1">
        <w:rPr>
          <w:rFonts w:ascii="Times New Roman" w:hAnsi="Times New Roman" w:cs="Times New Roman"/>
        </w:rPr>
        <w:t>la</w:t>
      </w:r>
      <w:r w:rsidRPr="00350BE1" w:rsidR="00350BE1">
        <w:rPr>
          <w:rFonts w:ascii="Times New Roman" w:hAnsi="Times New Roman" w:cs="Times New Roman"/>
          <w:spacing w:val="-6"/>
        </w:rPr>
        <w:t xml:space="preserve"> </w:t>
      </w:r>
      <w:r w:rsidRPr="00350BE1" w:rsidR="00350BE1">
        <w:rPr>
          <w:rFonts w:ascii="Times New Roman" w:hAnsi="Times New Roman" w:cs="Times New Roman"/>
        </w:rPr>
        <w:t>Denuncia</w:t>
      </w:r>
      <w:r w:rsidRPr="00350BE1" w:rsidR="00350BE1">
        <w:rPr>
          <w:rFonts w:ascii="Times New Roman" w:hAnsi="Times New Roman" w:cs="Times New Roman"/>
          <w:spacing w:val="-6"/>
        </w:rPr>
        <w:t xml:space="preserve"> </w:t>
      </w:r>
      <w:r w:rsidRPr="00350BE1" w:rsidR="00350BE1">
        <w:rPr>
          <w:rFonts w:ascii="Times New Roman" w:hAnsi="Times New Roman" w:cs="Times New Roman"/>
        </w:rPr>
        <w:t>Policial</w:t>
      </w:r>
      <w:r w:rsidRPr="00350BE1" w:rsidR="00350BE1">
        <w:rPr>
          <w:rFonts w:ascii="Times New Roman" w:hAnsi="Times New Roman" w:cs="Times New Roman"/>
          <w:spacing w:val="-7"/>
        </w:rPr>
        <w:t xml:space="preserve"> </w:t>
      </w:r>
      <w:r w:rsidRPr="00350BE1" w:rsidR="00350BE1">
        <w:rPr>
          <w:rFonts w:ascii="Times New Roman" w:hAnsi="Times New Roman" w:cs="Times New Roman"/>
        </w:rPr>
        <w:t>N°</w:t>
      </w:r>
      <w:r w:rsidRPr="00350BE1" w:rsidR="00350BE1">
        <w:rPr>
          <w:rFonts w:ascii="Times New Roman" w:hAnsi="Times New Roman" w:cs="Times New Roman"/>
          <w:spacing w:val="-7"/>
        </w:rPr>
        <w:t xml:space="preserve"> </w:t>
      </w:r>
      <w:r w:rsidRPr="00350BE1" w:rsidR="2A6C95C1">
        <w:rPr>
          <w:rFonts w:ascii="Times New Roman" w:hAnsi="Times New Roman" w:cs="Times New Roman"/>
        </w:rPr>
        <w:t>......................</w:t>
      </w:r>
      <w:r w:rsidRPr="00350BE1" w:rsidR="00350BE1">
        <w:rPr>
          <w:rFonts w:ascii="Times New Roman" w:hAnsi="Times New Roman" w:cs="Times New Roman"/>
          <w:spacing w:val="31"/>
        </w:rPr>
        <w:t xml:space="preserve"> </w:t>
      </w:r>
      <w:r w:rsidRPr="00350BE1" w:rsidR="00350BE1">
        <w:rPr>
          <w:rFonts w:ascii="Times New Roman" w:hAnsi="Times New Roman" w:cs="Times New Roman"/>
        </w:rPr>
        <w:t>y</w:t>
      </w:r>
      <w:r w:rsidRPr="00350BE1" w:rsidR="00350BE1">
        <w:rPr>
          <w:rFonts w:ascii="Times New Roman" w:hAnsi="Times New Roman" w:cs="Times New Roman"/>
          <w:spacing w:val="-6"/>
        </w:rPr>
        <w:t xml:space="preserve"> </w:t>
      </w:r>
      <w:r w:rsidRPr="00350BE1" w:rsidR="00350BE1">
        <w:rPr>
          <w:rFonts w:ascii="Times New Roman" w:hAnsi="Times New Roman" w:cs="Times New Roman"/>
        </w:rPr>
        <w:lastRenderedPageBreak/>
        <w:t>figuran</w:t>
      </w:r>
      <w:r w:rsidRPr="00350BE1" w:rsidR="00350BE1">
        <w:rPr>
          <w:rFonts w:ascii="Times New Roman" w:hAnsi="Times New Roman" w:cs="Times New Roman"/>
          <w:spacing w:val="-9"/>
        </w:rPr>
        <w:t xml:space="preserve"> </w:t>
      </w:r>
      <w:r w:rsidRPr="00350BE1" w:rsidR="00350BE1">
        <w:rPr>
          <w:rFonts w:ascii="Times New Roman" w:hAnsi="Times New Roman" w:cs="Times New Roman"/>
        </w:rPr>
        <w:t>como</w:t>
      </w:r>
      <w:r w:rsidRPr="00350BE1" w:rsidR="00350BE1">
        <w:rPr>
          <w:rFonts w:ascii="Times New Roman" w:hAnsi="Times New Roman" w:cs="Times New Roman"/>
          <w:spacing w:val="-7"/>
        </w:rPr>
        <w:t xml:space="preserve"> </w:t>
      </w:r>
      <w:r w:rsidRPr="00350BE1" w:rsidR="00350BE1">
        <w:rPr>
          <w:rFonts w:ascii="Times New Roman" w:hAnsi="Times New Roman" w:cs="Times New Roman"/>
        </w:rPr>
        <w:t xml:space="preserve">agraviadas, se manifiesta que: </w:t>
      </w:r>
      <w:r w:rsidRPr="7BD1DA06" w:rsidR="00350BE1">
        <w:rPr>
          <w:rFonts w:ascii="Times New Roman" w:hAnsi="Times New Roman" w:cs="Times New Roman"/>
          <w:i w:val="1"/>
          <w:iCs w:val="1"/>
        </w:rPr>
        <w:t>“</w:t>
      </w:r>
      <w:r w:rsidRPr="7BD1DA06" w:rsidR="00350BE1">
        <w:rPr>
          <w:rFonts w:ascii="Times New Roman" w:hAnsi="Times New Roman" w:cs="Times New Roman"/>
          <w:i w:val="1"/>
          <w:iCs w:val="1"/>
          <w:w w:val="85"/>
        </w:rPr>
        <w:t>La</w:t>
      </w:r>
      <w:r w:rsidRPr="7BD1DA06" w:rsidR="00350BE1">
        <w:rPr>
          <w:rFonts w:ascii="Times New Roman" w:hAnsi="Times New Roman" w:cs="Times New Roman"/>
          <w:i w:val="1"/>
          <w:iCs w:val="1"/>
          <w:spacing w:val="-1"/>
          <w:w w:val="85"/>
        </w:rPr>
        <w:t xml:space="preserve"> </w:t>
      </w:r>
      <w:r w:rsidRPr="7BD1DA06" w:rsidR="00350BE1">
        <w:rPr>
          <w:rFonts w:ascii="Times New Roman" w:hAnsi="Times New Roman" w:cs="Times New Roman"/>
          <w:i w:val="1"/>
          <w:iCs w:val="1"/>
          <w:w w:val="85"/>
        </w:rPr>
        <w:t xml:space="preserve">persona </w:t>
      </w:r>
      <w:r w:rsidRPr="7BD1DA06" w:rsidR="06A0AC5A">
        <w:rPr>
          <w:rFonts w:ascii="Times New Roman" w:hAnsi="Times New Roman" w:cs="Times New Roman"/>
          <w:i w:val="1"/>
          <w:iCs w:val="1"/>
          <w:w w:val="85"/>
        </w:rPr>
        <w:t>....................................................................</w:t>
      </w:r>
      <w:r w:rsidRPr="7BD1DA06" w:rsidR="00350BE1">
        <w:rPr>
          <w:rFonts w:ascii="Times New Roman" w:hAnsi="Times New Roman" w:cs="Times New Roman"/>
          <w:i w:val="1"/>
          <w:iCs w:val="1"/>
          <w:w w:val="85"/>
        </w:rPr>
        <w:t>,</w:t>
      </w:r>
      <w:r w:rsidRPr="7BD1DA06" w:rsidR="00350BE1">
        <w:rPr>
          <w:rFonts w:ascii="Times New Roman" w:hAnsi="Times New Roman" w:cs="Times New Roman"/>
          <w:i w:val="1"/>
          <w:iCs w:val="1"/>
          <w:spacing w:val="-1"/>
          <w:w w:val="85"/>
        </w:rPr>
        <w:t xml:space="preserve"> </w:t>
      </w:r>
      <w:r w:rsidRPr="7BD1DA06" w:rsidR="00350BE1">
        <w:rPr>
          <w:rFonts w:ascii="Times New Roman" w:hAnsi="Times New Roman" w:cs="Times New Roman"/>
          <w:i w:val="1"/>
          <w:iCs w:val="1"/>
          <w:w w:val="85"/>
        </w:rPr>
        <w:t>en</w:t>
      </w:r>
      <w:r w:rsidRPr="7BD1DA06" w:rsidR="00350BE1">
        <w:rPr>
          <w:rFonts w:ascii="Times New Roman" w:hAnsi="Times New Roman" w:cs="Times New Roman"/>
          <w:i w:val="1"/>
          <w:iCs w:val="1"/>
          <w:spacing w:val="-3"/>
          <w:w w:val="85"/>
        </w:rPr>
        <w:t xml:space="preserve"> </w:t>
      </w:r>
      <w:r w:rsidRPr="7BD1DA06" w:rsidR="00350BE1">
        <w:rPr>
          <w:rFonts w:ascii="Times New Roman" w:hAnsi="Times New Roman" w:cs="Times New Roman"/>
          <w:i w:val="1"/>
          <w:iCs w:val="1"/>
          <w:w w:val="85"/>
        </w:rPr>
        <w:t>la narración de</w:t>
      </w:r>
      <w:r w:rsidRPr="7BD1DA06" w:rsidR="00350BE1">
        <w:rPr>
          <w:rFonts w:ascii="Times New Roman" w:hAnsi="Times New Roman" w:cs="Times New Roman"/>
          <w:i w:val="1"/>
          <w:iCs w:val="1"/>
          <w:spacing w:val="-1"/>
          <w:w w:val="85"/>
        </w:rPr>
        <w:t xml:space="preserve"> </w:t>
      </w:r>
      <w:r w:rsidRPr="7BD1DA06" w:rsidR="00350BE1">
        <w:rPr>
          <w:rFonts w:ascii="Times New Roman" w:hAnsi="Times New Roman" w:cs="Times New Roman"/>
          <w:i w:val="1"/>
          <w:iCs w:val="1"/>
          <w:w w:val="85"/>
        </w:rPr>
        <w:t>lo</w:t>
      </w:r>
      <w:r w:rsidRPr="7BD1DA06" w:rsidR="00350BE1">
        <w:rPr>
          <w:rFonts w:ascii="Times New Roman" w:hAnsi="Times New Roman" w:cs="Times New Roman"/>
          <w:i w:val="1"/>
          <w:iCs w:val="1"/>
          <w:spacing w:val="-3"/>
          <w:w w:val="85"/>
        </w:rPr>
        <w:t xml:space="preserve"> </w:t>
      </w:r>
      <w:r w:rsidRPr="7BD1DA06" w:rsidR="00350BE1">
        <w:rPr>
          <w:rFonts w:ascii="Times New Roman" w:hAnsi="Times New Roman" w:cs="Times New Roman"/>
          <w:i w:val="1"/>
          <w:iCs w:val="1"/>
          <w:w w:val="85"/>
        </w:rPr>
        <w:t>acontecido</w:t>
      </w:r>
      <w:r w:rsidRPr="7BD1DA06" w:rsidR="00350BE1">
        <w:rPr>
          <w:rFonts w:ascii="Times New Roman" w:hAnsi="Times New Roman" w:cs="Times New Roman"/>
          <w:i w:val="1"/>
          <w:iCs w:val="1"/>
          <w:spacing w:val="-1"/>
          <w:w w:val="85"/>
        </w:rPr>
        <w:t xml:space="preserve"> </w:t>
      </w:r>
      <w:r w:rsidRPr="7BD1DA06" w:rsidR="00350BE1">
        <w:rPr>
          <w:rFonts w:ascii="Times New Roman" w:hAnsi="Times New Roman" w:cs="Times New Roman"/>
          <w:i w:val="1"/>
          <w:iCs w:val="1"/>
          <w:w w:val="85"/>
        </w:rPr>
        <w:t>el día</w:t>
      </w:r>
      <w:r w:rsidRPr="7BD1DA06" w:rsidR="00350BE1">
        <w:rPr>
          <w:rFonts w:ascii="Times New Roman" w:hAnsi="Times New Roman" w:cs="Times New Roman"/>
          <w:i w:val="1"/>
          <w:iCs w:val="1"/>
          <w:spacing w:val="-2"/>
          <w:w w:val="85"/>
        </w:rPr>
        <w:t xml:space="preserve"> </w:t>
      </w:r>
      <w:r w:rsidRPr="7BD1DA06" w:rsidR="00350BE1">
        <w:rPr>
          <w:rFonts w:ascii="Times New Roman" w:hAnsi="Times New Roman" w:cs="Times New Roman"/>
          <w:i w:val="1"/>
          <w:iCs w:val="1"/>
          <w:w w:val="85"/>
        </w:rPr>
        <w:t>del siniestro</w:t>
      </w:r>
      <w:r w:rsidRPr="7BD1DA06" w:rsidR="00350BE1">
        <w:rPr>
          <w:rFonts w:ascii="Times New Roman" w:hAnsi="Times New Roman" w:cs="Times New Roman"/>
          <w:i w:val="1"/>
          <w:iCs w:val="1"/>
          <w:spacing w:val="17"/>
        </w:rPr>
        <w:t xml:space="preserve"> </w:t>
      </w:r>
      <w:r w:rsidRPr="7BD1DA06" w:rsidR="00350BE1">
        <w:rPr>
          <w:rFonts w:ascii="Times New Roman" w:hAnsi="Times New Roman" w:cs="Times New Roman"/>
          <w:i w:val="1"/>
          <w:iCs w:val="1"/>
          <w:w w:val="85"/>
        </w:rPr>
        <w:t>Dijo:</w:t>
      </w:r>
      <w:r w:rsidRPr="7BD1DA06" w:rsidR="00350BE1">
        <w:rPr>
          <w:rFonts w:ascii="Times New Roman" w:hAnsi="Times New Roman" w:cs="Times New Roman"/>
          <w:i w:val="1"/>
          <w:iCs w:val="1"/>
          <w:spacing w:val="36"/>
        </w:rPr>
        <w:t xml:space="preserve"> </w:t>
      </w:r>
      <w:r w:rsidRPr="7BD1DA06" w:rsidR="00350BE1">
        <w:rPr>
          <w:rFonts w:ascii="Times New Roman" w:hAnsi="Times New Roman" w:cs="Times New Roman"/>
          <w:i w:val="1"/>
          <w:iCs w:val="1"/>
          <w:w w:val="85"/>
        </w:rPr>
        <w:t>“…El</w:t>
      </w:r>
      <w:r w:rsidRPr="7BD1DA06" w:rsidR="00350BE1">
        <w:rPr>
          <w:rFonts w:ascii="Times New Roman" w:hAnsi="Times New Roman" w:cs="Times New Roman"/>
          <w:i w:val="1"/>
          <w:iCs w:val="1"/>
          <w:spacing w:val="31"/>
        </w:rPr>
        <w:t xml:space="preserve"> </w:t>
      </w:r>
      <w:r w:rsidRPr="7BD1DA06" w:rsidR="00350BE1">
        <w:rPr>
          <w:rFonts w:ascii="Times New Roman" w:hAnsi="Times New Roman" w:cs="Times New Roman"/>
          <w:i w:val="1"/>
          <w:iCs w:val="1"/>
          <w:w w:val="85"/>
        </w:rPr>
        <w:t>28/03/23</w:t>
      </w:r>
      <w:r w:rsidRPr="7BD1DA06" w:rsidR="00350BE1">
        <w:rPr>
          <w:rFonts w:ascii="Times New Roman" w:hAnsi="Times New Roman" w:cs="Times New Roman"/>
          <w:i w:val="1"/>
          <w:iCs w:val="1"/>
          <w:spacing w:val="31"/>
        </w:rPr>
        <w:t xml:space="preserve"> </w:t>
      </w:r>
      <w:r w:rsidRPr="7BD1DA06" w:rsidR="00350BE1">
        <w:rPr>
          <w:rFonts w:ascii="Times New Roman" w:hAnsi="Times New Roman" w:cs="Times New Roman"/>
          <w:i w:val="1"/>
          <w:iCs w:val="1"/>
          <w:w w:val="85"/>
        </w:rPr>
        <w:t>a</w:t>
      </w:r>
      <w:r w:rsidRPr="7BD1DA06" w:rsidR="00350BE1">
        <w:rPr>
          <w:rFonts w:ascii="Times New Roman" w:hAnsi="Times New Roman" w:cs="Times New Roman"/>
          <w:i w:val="1"/>
          <w:iCs w:val="1"/>
          <w:spacing w:val="30"/>
        </w:rPr>
        <w:t xml:space="preserve"> </w:t>
      </w:r>
      <w:r w:rsidRPr="7BD1DA06" w:rsidR="00350BE1">
        <w:rPr>
          <w:rFonts w:ascii="Times New Roman" w:hAnsi="Times New Roman" w:cs="Times New Roman"/>
          <w:i w:val="1"/>
          <w:iCs w:val="1"/>
          <w:w w:val="85"/>
        </w:rPr>
        <w:t>las</w:t>
      </w:r>
      <w:r w:rsidRPr="7BD1DA06" w:rsidR="00350BE1">
        <w:rPr>
          <w:rFonts w:ascii="Times New Roman" w:hAnsi="Times New Roman" w:cs="Times New Roman"/>
          <w:i w:val="1"/>
          <w:iCs w:val="1"/>
          <w:spacing w:val="28"/>
        </w:rPr>
        <w:t xml:space="preserve"> </w:t>
      </w:r>
      <w:r w:rsidRPr="7BD1DA06" w:rsidR="00350BE1">
        <w:rPr>
          <w:rFonts w:ascii="Times New Roman" w:hAnsi="Times New Roman" w:cs="Times New Roman"/>
          <w:i w:val="1"/>
          <w:iCs w:val="1"/>
          <w:w w:val="85"/>
        </w:rPr>
        <w:t>03:00pm</w:t>
      </w:r>
      <w:r w:rsidRPr="7BD1DA06" w:rsidR="00350BE1">
        <w:rPr>
          <w:rFonts w:ascii="Times New Roman" w:hAnsi="Times New Roman" w:cs="Times New Roman"/>
          <w:i w:val="1"/>
          <w:iCs w:val="1"/>
          <w:spacing w:val="30"/>
        </w:rPr>
        <w:t xml:space="preserve"> </w:t>
      </w:r>
      <w:r w:rsidRPr="7BD1DA06" w:rsidR="00350BE1">
        <w:rPr>
          <w:rFonts w:ascii="Times New Roman" w:hAnsi="Times New Roman" w:cs="Times New Roman"/>
          <w:i w:val="1"/>
          <w:iCs w:val="1"/>
          <w:w w:val="85"/>
        </w:rPr>
        <w:t>aproximadamente</w:t>
      </w:r>
      <w:r w:rsidRPr="7BD1DA06" w:rsidR="00350BE1">
        <w:rPr>
          <w:rFonts w:ascii="Times New Roman" w:hAnsi="Times New Roman" w:cs="Times New Roman"/>
          <w:i w:val="1"/>
          <w:iCs w:val="1"/>
          <w:spacing w:val="34"/>
        </w:rPr>
        <w:t xml:space="preserve"> </w:t>
      </w:r>
      <w:r w:rsidRPr="7BD1DA06" w:rsidR="00350BE1">
        <w:rPr>
          <w:rFonts w:ascii="Times New Roman" w:hAnsi="Times New Roman" w:cs="Times New Roman"/>
          <w:i w:val="1"/>
          <w:iCs w:val="1"/>
          <w:w w:val="85"/>
          <w:u w:val="single"/>
        </w:rPr>
        <w:t>se</w:t>
      </w:r>
      <w:r w:rsidRPr="7BD1DA06" w:rsidR="00350BE1">
        <w:rPr>
          <w:rFonts w:ascii="Times New Roman" w:hAnsi="Times New Roman" w:cs="Times New Roman"/>
          <w:i w:val="1"/>
          <w:iCs w:val="1"/>
          <w:spacing w:val="31"/>
          <w:u w:val="single"/>
        </w:rPr>
        <w:t xml:space="preserve"> </w:t>
      </w:r>
      <w:r w:rsidRPr="7BD1DA06" w:rsidR="00350BE1">
        <w:rPr>
          <w:rFonts w:ascii="Times New Roman" w:hAnsi="Times New Roman" w:cs="Times New Roman"/>
          <w:i w:val="1"/>
          <w:iCs w:val="1"/>
          <w:w w:val="85"/>
          <w:u w:val="single"/>
        </w:rPr>
        <w:t>encontraba</w:t>
      </w:r>
      <w:r w:rsidRPr="7BD1DA06" w:rsidR="00350BE1">
        <w:rPr>
          <w:rFonts w:ascii="Times New Roman" w:hAnsi="Times New Roman" w:cs="Times New Roman"/>
          <w:i w:val="1"/>
          <w:iCs w:val="1"/>
          <w:spacing w:val="30"/>
          <w:u w:val="single"/>
        </w:rPr>
        <w:t xml:space="preserve"> </w:t>
      </w:r>
      <w:r w:rsidRPr="7BD1DA06" w:rsidR="00350BE1">
        <w:rPr>
          <w:rFonts w:ascii="Times New Roman" w:hAnsi="Times New Roman" w:cs="Times New Roman"/>
          <w:i w:val="1"/>
          <w:iCs w:val="1"/>
          <w:w w:val="85"/>
          <w:u w:val="single"/>
        </w:rPr>
        <w:t>en</w:t>
      </w:r>
      <w:r w:rsidRPr="7BD1DA06" w:rsidR="00350BE1">
        <w:rPr>
          <w:rFonts w:ascii="Times New Roman" w:hAnsi="Times New Roman" w:cs="Times New Roman"/>
          <w:i w:val="1"/>
          <w:iCs w:val="1"/>
          <w:spacing w:val="31"/>
          <w:u w:val="single"/>
        </w:rPr>
        <w:t xml:space="preserve"> </w:t>
      </w:r>
      <w:r w:rsidRPr="7BD1DA06" w:rsidR="00350BE1">
        <w:rPr>
          <w:rFonts w:ascii="Times New Roman" w:hAnsi="Times New Roman" w:cs="Times New Roman"/>
          <w:i w:val="1"/>
          <w:iCs w:val="1"/>
          <w:w w:val="85"/>
          <w:u w:val="single"/>
        </w:rPr>
        <w:t>Plaza</w:t>
      </w:r>
      <w:r w:rsidRPr="7BD1DA06" w:rsidR="00350BE1">
        <w:rPr>
          <w:rFonts w:ascii="Times New Roman" w:hAnsi="Times New Roman" w:cs="Times New Roman"/>
          <w:i w:val="1"/>
          <w:iCs w:val="1"/>
          <w:spacing w:val="30"/>
          <w:u w:val="single"/>
        </w:rPr>
        <w:t xml:space="preserve"> </w:t>
      </w:r>
      <w:r w:rsidRPr="7BD1DA06" w:rsidR="00350BE1">
        <w:rPr>
          <w:rFonts w:ascii="Times New Roman" w:hAnsi="Times New Roman" w:cs="Times New Roman"/>
          <w:i w:val="1"/>
          <w:iCs w:val="1"/>
          <w:w w:val="85"/>
          <w:u w:val="single"/>
        </w:rPr>
        <w:t>Norte</w:t>
      </w:r>
      <w:r w:rsidRPr="7BD1DA06" w:rsidR="00350BE1">
        <w:rPr>
          <w:rFonts w:ascii="Times New Roman" w:hAnsi="Times New Roman" w:cs="Times New Roman"/>
          <w:i w:val="1"/>
          <w:iCs w:val="1"/>
          <w:spacing w:val="29"/>
          <w:u w:val="single"/>
        </w:rPr>
        <w:t xml:space="preserve"> </w:t>
      </w:r>
      <w:r w:rsidRPr="7BD1DA06" w:rsidR="00350BE1">
        <w:rPr>
          <w:rFonts w:ascii="Times New Roman" w:hAnsi="Times New Roman" w:cs="Times New Roman"/>
          <w:i w:val="1"/>
          <w:iCs w:val="1"/>
          <w:w w:val="85"/>
          <w:u w:val="single"/>
        </w:rPr>
        <w:t>con</w:t>
      </w:r>
      <w:r w:rsidRPr="7BD1DA06" w:rsidR="00350BE1">
        <w:rPr>
          <w:rFonts w:ascii="Times New Roman" w:hAnsi="Times New Roman" w:cs="Times New Roman"/>
          <w:i w:val="1"/>
          <w:iCs w:val="1"/>
          <w:spacing w:val="29"/>
          <w:u w:val="single"/>
        </w:rPr>
        <w:t xml:space="preserve"> </w:t>
      </w:r>
      <w:r w:rsidRPr="7BD1DA06" w:rsidR="00350BE1">
        <w:rPr>
          <w:rFonts w:ascii="Times New Roman" w:hAnsi="Times New Roman" w:cs="Times New Roman"/>
          <w:i w:val="1"/>
          <w:iCs w:val="1"/>
          <w:w w:val="85"/>
          <w:u w:val="single"/>
        </w:rPr>
        <w:t>su</w:t>
      </w:r>
      <w:r w:rsidRPr="7BD1DA06" w:rsidR="00350BE1">
        <w:rPr>
          <w:rFonts w:ascii="Times New Roman" w:hAnsi="Times New Roman" w:cs="Times New Roman"/>
          <w:i w:val="1"/>
          <w:iCs w:val="1"/>
          <w:spacing w:val="6"/>
        </w:rPr>
        <w:t xml:space="preserve"> </w:t>
      </w:r>
      <w:r w:rsidRPr="7BD1DA06" w:rsidR="00350BE1">
        <w:rPr>
          <w:rFonts w:ascii="Times New Roman" w:hAnsi="Times New Roman" w:cs="Times New Roman"/>
          <w:i w:val="1"/>
          <w:iCs w:val="1"/>
          <w:w w:val="85"/>
          <w:u w:val="single"/>
        </w:rPr>
        <w:t>amiga</w:t>
      </w:r>
      <w:r w:rsidRPr="7BD1DA06" w:rsidR="00350BE1">
        <w:rPr>
          <w:rFonts w:ascii="Times New Roman" w:hAnsi="Times New Roman" w:cs="Times New Roman"/>
          <w:i w:val="1"/>
          <w:iCs w:val="1"/>
          <w:spacing w:val="9"/>
          <w:u w:val="single"/>
        </w:rPr>
        <w:t xml:space="preserve"> </w:t>
      </w:r>
      <w:r w:rsidRPr="7BD1DA06" w:rsidR="446DEA0E">
        <w:rPr>
          <w:rFonts w:ascii="Times New Roman" w:hAnsi="Times New Roman" w:cs="Times New Roman"/>
          <w:i w:val="1"/>
          <w:iCs w:val="1"/>
          <w:w w:val="85"/>
          <w:u w:val="single"/>
        </w:rPr>
        <w:t>...........................</w:t>
      </w:r>
      <w:r w:rsidRPr="7BD1DA06" w:rsidR="00350BE1">
        <w:rPr>
          <w:rFonts w:ascii="Times New Roman" w:hAnsi="Times New Roman" w:cs="Times New Roman"/>
          <w:i w:val="1"/>
          <w:iCs w:val="1"/>
          <w:spacing w:val="12"/>
          <w:u w:val="single"/>
        </w:rPr>
        <w:t xml:space="preserve"> </w:t>
      </w:r>
      <w:r w:rsidRPr="7BD1DA06" w:rsidR="00350BE1">
        <w:rPr>
          <w:rFonts w:ascii="Times New Roman" w:hAnsi="Times New Roman" w:cs="Times New Roman"/>
          <w:i w:val="1"/>
          <w:iCs w:val="1"/>
          <w:w w:val="85"/>
        </w:rPr>
        <w:t>pasando</w:t>
      </w:r>
      <w:r w:rsidRPr="7BD1DA06" w:rsidR="00350BE1">
        <w:rPr>
          <w:rFonts w:ascii="Times New Roman" w:hAnsi="Times New Roman" w:cs="Times New Roman"/>
          <w:i w:val="1"/>
          <w:iCs w:val="1"/>
          <w:spacing w:val="7"/>
        </w:rPr>
        <w:t xml:space="preserve"> </w:t>
      </w:r>
      <w:r w:rsidRPr="7BD1DA06" w:rsidR="00350BE1">
        <w:rPr>
          <w:rFonts w:ascii="Times New Roman" w:hAnsi="Times New Roman" w:cs="Times New Roman"/>
          <w:i w:val="1"/>
          <w:iCs w:val="1"/>
          <w:w w:val="85"/>
        </w:rPr>
        <w:t>tiempo,</w:t>
      </w:r>
      <w:r w:rsidRPr="7BD1DA06" w:rsidR="00350BE1">
        <w:rPr>
          <w:rFonts w:ascii="Times New Roman" w:hAnsi="Times New Roman" w:cs="Times New Roman"/>
          <w:i w:val="1"/>
          <w:iCs w:val="1"/>
          <w:spacing w:val="9"/>
        </w:rPr>
        <w:t xml:space="preserve"> </w:t>
      </w:r>
      <w:r w:rsidRPr="7BD1DA06" w:rsidR="00350BE1">
        <w:rPr>
          <w:rFonts w:ascii="Times New Roman" w:hAnsi="Times New Roman" w:cs="Times New Roman"/>
          <w:i w:val="1"/>
          <w:iCs w:val="1"/>
          <w:w w:val="85"/>
          <w:u w:val="single"/>
        </w:rPr>
        <w:t>permaneciendo</w:t>
      </w:r>
      <w:r w:rsidRPr="7BD1DA06" w:rsidR="00350BE1">
        <w:rPr>
          <w:rFonts w:ascii="Times New Roman" w:hAnsi="Times New Roman" w:cs="Times New Roman"/>
          <w:i w:val="1"/>
          <w:iCs w:val="1"/>
          <w:spacing w:val="11"/>
          <w:u w:val="single"/>
        </w:rPr>
        <w:t xml:space="preserve"> </w:t>
      </w:r>
      <w:r w:rsidRPr="7BD1DA06" w:rsidR="00350BE1">
        <w:rPr>
          <w:rFonts w:ascii="Times New Roman" w:hAnsi="Times New Roman" w:cs="Times New Roman"/>
          <w:i w:val="1"/>
          <w:iCs w:val="1"/>
          <w:w w:val="85"/>
          <w:u w:val="single"/>
        </w:rPr>
        <w:t>hasta</w:t>
      </w:r>
      <w:r w:rsidRPr="7BD1DA06" w:rsidR="00350BE1">
        <w:rPr>
          <w:rFonts w:ascii="Times New Roman" w:hAnsi="Times New Roman" w:cs="Times New Roman"/>
          <w:i w:val="1"/>
          <w:iCs w:val="1"/>
          <w:spacing w:val="9"/>
          <w:u w:val="single"/>
        </w:rPr>
        <w:t xml:space="preserve"> </w:t>
      </w:r>
      <w:r w:rsidRPr="7BD1DA06" w:rsidR="00350BE1">
        <w:rPr>
          <w:rFonts w:ascii="Times New Roman" w:hAnsi="Times New Roman" w:cs="Times New Roman"/>
          <w:i w:val="1"/>
          <w:iCs w:val="1"/>
          <w:w w:val="85"/>
          <w:u w:val="single"/>
        </w:rPr>
        <w:t>las</w:t>
      </w:r>
      <w:r w:rsidRPr="7BD1DA06" w:rsidR="00350BE1">
        <w:rPr>
          <w:rFonts w:ascii="Times New Roman" w:hAnsi="Times New Roman" w:cs="Times New Roman"/>
          <w:i w:val="1"/>
          <w:iCs w:val="1"/>
          <w:spacing w:val="10"/>
          <w:u w:val="single"/>
        </w:rPr>
        <w:t xml:space="preserve"> </w:t>
      </w:r>
      <w:r w:rsidRPr="7BD1DA06" w:rsidR="00350BE1">
        <w:rPr>
          <w:rFonts w:ascii="Times New Roman" w:hAnsi="Times New Roman" w:cs="Times New Roman"/>
          <w:i w:val="1"/>
          <w:iCs w:val="1"/>
          <w:w w:val="85"/>
          <w:u w:val="single"/>
        </w:rPr>
        <w:t>06:30</w:t>
      </w:r>
      <w:r w:rsidRPr="7BD1DA06" w:rsidR="00350BE1">
        <w:rPr>
          <w:rFonts w:ascii="Times New Roman" w:hAnsi="Times New Roman" w:cs="Times New Roman"/>
          <w:i w:val="1"/>
          <w:iCs w:val="1"/>
          <w:spacing w:val="10"/>
          <w:u w:val="single"/>
        </w:rPr>
        <w:t xml:space="preserve"> </w:t>
      </w:r>
      <w:r w:rsidRPr="7BD1DA06" w:rsidR="00350BE1">
        <w:rPr>
          <w:rFonts w:ascii="Times New Roman" w:hAnsi="Times New Roman" w:cs="Times New Roman"/>
          <w:i w:val="1"/>
          <w:iCs w:val="1"/>
          <w:w w:val="85"/>
          <w:u w:val="single"/>
        </w:rPr>
        <w:t>pm</w:t>
      </w:r>
      <w:r w:rsidRPr="7BD1DA06" w:rsidR="00350BE1">
        <w:rPr>
          <w:rFonts w:ascii="Times New Roman" w:hAnsi="Times New Roman" w:cs="Times New Roman"/>
          <w:i w:val="1"/>
          <w:iCs w:val="1"/>
          <w:spacing w:val="11"/>
          <w:u w:val="single"/>
        </w:rPr>
        <w:t xml:space="preserve"> </w:t>
      </w:r>
      <w:r w:rsidRPr="7BD1DA06" w:rsidR="00350BE1">
        <w:rPr>
          <w:rFonts w:ascii="Times New Roman" w:hAnsi="Times New Roman" w:cs="Times New Roman"/>
          <w:i w:val="1"/>
          <w:iCs w:val="1"/>
          <w:w w:val="85"/>
          <w:u w:val="single"/>
        </w:rPr>
        <w:t>aproximadamente</w:t>
      </w:r>
      <w:r w:rsidRPr="7BD1DA06" w:rsidR="00350BE1">
        <w:rPr>
          <w:rFonts w:ascii="Times New Roman" w:hAnsi="Times New Roman" w:cs="Times New Roman"/>
          <w:i w:val="1"/>
          <w:iCs w:val="1"/>
          <w:w w:val="85"/>
        </w:rPr>
        <w:t>. Luego,</w:t>
      </w:r>
      <w:r w:rsidRPr="7BD1DA06" w:rsidR="00350BE1">
        <w:rPr>
          <w:rFonts w:ascii="Times New Roman" w:hAnsi="Times New Roman" w:cs="Times New Roman"/>
          <w:i w:val="1"/>
          <w:iCs w:val="1"/>
          <w:spacing w:val="7"/>
        </w:rPr>
        <w:t xml:space="preserve"> </w:t>
      </w:r>
      <w:r w:rsidRPr="7BD1DA06" w:rsidR="00350BE1">
        <w:rPr>
          <w:rFonts w:ascii="Times New Roman" w:hAnsi="Times New Roman" w:cs="Times New Roman"/>
          <w:i w:val="1"/>
          <w:iCs w:val="1"/>
          <w:w w:val="85"/>
        </w:rPr>
        <w:t>junto</w:t>
      </w:r>
      <w:r w:rsidRPr="7BD1DA06" w:rsidR="00350BE1">
        <w:rPr>
          <w:rFonts w:ascii="Times New Roman" w:hAnsi="Times New Roman" w:cs="Times New Roman"/>
          <w:i w:val="1"/>
          <w:iCs w:val="1"/>
          <w:spacing w:val="7"/>
        </w:rPr>
        <w:t xml:space="preserve"> </w:t>
      </w:r>
      <w:r w:rsidRPr="7BD1DA06" w:rsidR="00350BE1">
        <w:rPr>
          <w:rFonts w:ascii="Times New Roman" w:hAnsi="Times New Roman" w:cs="Times New Roman"/>
          <w:i w:val="1"/>
          <w:iCs w:val="1"/>
          <w:w w:val="85"/>
        </w:rPr>
        <w:t>con</w:t>
      </w:r>
      <w:r w:rsidRPr="7BD1DA06" w:rsidR="00350BE1">
        <w:rPr>
          <w:rFonts w:ascii="Times New Roman" w:hAnsi="Times New Roman" w:cs="Times New Roman"/>
          <w:i w:val="1"/>
          <w:iCs w:val="1"/>
          <w:spacing w:val="9"/>
        </w:rPr>
        <w:t xml:space="preserve"> </w:t>
      </w:r>
      <w:r w:rsidRPr="7BD1DA06" w:rsidR="00350BE1">
        <w:rPr>
          <w:rFonts w:ascii="Times New Roman" w:hAnsi="Times New Roman" w:cs="Times New Roman"/>
          <w:i w:val="1"/>
          <w:iCs w:val="1"/>
          <w:w w:val="85"/>
        </w:rPr>
        <w:t>su</w:t>
      </w:r>
      <w:r w:rsidRPr="7BD1DA06" w:rsidR="00350BE1">
        <w:rPr>
          <w:rFonts w:ascii="Times New Roman" w:hAnsi="Times New Roman" w:cs="Times New Roman"/>
          <w:i w:val="1"/>
          <w:iCs w:val="1"/>
          <w:spacing w:val="9"/>
        </w:rPr>
        <w:t xml:space="preserve"> </w:t>
      </w:r>
      <w:r w:rsidRPr="7BD1DA06" w:rsidR="00350BE1">
        <w:rPr>
          <w:rFonts w:ascii="Times New Roman" w:hAnsi="Times New Roman" w:cs="Times New Roman"/>
          <w:i w:val="1"/>
          <w:iCs w:val="1"/>
          <w:w w:val="85"/>
        </w:rPr>
        <w:t>amiga</w:t>
      </w:r>
      <w:r w:rsidRPr="7BD1DA06" w:rsidR="00350BE1">
        <w:rPr>
          <w:rFonts w:ascii="Times New Roman" w:hAnsi="Times New Roman" w:cs="Times New Roman"/>
          <w:i w:val="1"/>
          <w:iCs w:val="1"/>
          <w:spacing w:val="9"/>
        </w:rPr>
        <w:t xml:space="preserve"> </w:t>
      </w:r>
      <w:r w:rsidRPr="7BD1DA06" w:rsidR="00350BE1">
        <w:rPr>
          <w:rFonts w:ascii="Times New Roman" w:hAnsi="Times New Roman" w:cs="Times New Roman"/>
          <w:i w:val="1"/>
          <w:iCs w:val="1"/>
          <w:w w:val="85"/>
        </w:rPr>
        <w:t>toman</w:t>
      </w:r>
      <w:r w:rsidRPr="7BD1DA06" w:rsidR="00350BE1">
        <w:rPr>
          <w:rFonts w:ascii="Times New Roman" w:hAnsi="Times New Roman" w:cs="Times New Roman"/>
          <w:i w:val="1"/>
          <w:iCs w:val="1"/>
          <w:spacing w:val="7"/>
        </w:rPr>
        <w:t xml:space="preserve"> </w:t>
      </w:r>
      <w:r w:rsidRPr="7BD1DA06" w:rsidR="00350BE1">
        <w:rPr>
          <w:rFonts w:ascii="Times New Roman" w:hAnsi="Times New Roman" w:cs="Times New Roman"/>
          <w:i w:val="1"/>
          <w:iCs w:val="1"/>
          <w:w w:val="85"/>
        </w:rPr>
        <w:t>el</w:t>
      </w:r>
      <w:r w:rsidRPr="7BD1DA06" w:rsidR="00350BE1">
        <w:rPr>
          <w:rFonts w:ascii="Times New Roman" w:hAnsi="Times New Roman" w:cs="Times New Roman"/>
          <w:i w:val="1"/>
          <w:iCs w:val="1"/>
          <w:spacing w:val="10"/>
        </w:rPr>
        <w:t xml:space="preserve"> </w:t>
      </w:r>
      <w:r w:rsidRPr="7BD1DA06" w:rsidR="00350BE1">
        <w:rPr>
          <w:rFonts w:ascii="Times New Roman" w:hAnsi="Times New Roman" w:cs="Times New Roman"/>
          <w:i w:val="1"/>
          <w:iCs w:val="1"/>
          <w:w w:val="85"/>
        </w:rPr>
        <w:t>bus</w:t>
      </w:r>
      <w:r w:rsidRPr="7BD1DA06" w:rsidR="00350BE1">
        <w:rPr>
          <w:rFonts w:ascii="Times New Roman" w:hAnsi="Times New Roman" w:cs="Times New Roman"/>
          <w:i w:val="1"/>
          <w:iCs w:val="1"/>
          <w:spacing w:val="9"/>
        </w:rPr>
        <w:t xml:space="preserve"> </w:t>
      </w:r>
      <w:r w:rsidRPr="7BD1DA06" w:rsidR="00350BE1">
        <w:rPr>
          <w:rFonts w:ascii="Times New Roman" w:hAnsi="Times New Roman" w:cs="Times New Roman"/>
          <w:i w:val="1"/>
          <w:iCs w:val="1"/>
          <w:w w:val="85"/>
        </w:rPr>
        <w:t>metropolitano</w:t>
      </w:r>
      <w:r w:rsidRPr="7BD1DA06" w:rsidR="00350BE1">
        <w:rPr>
          <w:rFonts w:ascii="Times New Roman" w:hAnsi="Times New Roman" w:cs="Times New Roman"/>
          <w:i w:val="1"/>
          <w:iCs w:val="1"/>
          <w:spacing w:val="7"/>
        </w:rPr>
        <w:t xml:space="preserve"> </w:t>
      </w:r>
      <w:r w:rsidRPr="7BD1DA06" w:rsidR="00350BE1">
        <w:rPr>
          <w:rFonts w:ascii="Times New Roman" w:hAnsi="Times New Roman" w:cs="Times New Roman"/>
          <w:i w:val="1"/>
          <w:iCs w:val="1"/>
          <w:w w:val="85"/>
        </w:rPr>
        <w:t>con</w:t>
      </w:r>
      <w:r w:rsidRPr="7BD1DA06" w:rsidR="00350BE1">
        <w:rPr>
          <w:rFonts w:ascii="Times New Roman" w:hAnsi="Times New Roman" w:cs="Times New Roman"/>
          <w:i w:val="1"/>
          <w:iCs w:val="1"/>
          <w:spacing w:val="9"/>
        </w:rPr>
        <w:t xml:space="preserve"> </w:t>
      </w:r>
      <w:r w:rsidRPr="7BD1DA06" w:rsidR="00350BE1">
        <w:rPr>
          <w:rFonts w:ascii="Times New Roman" w:hAnsi="Times New Roman" w:cs="Times New Roman"/>
          <w:i w:val="1"/>
          <w:iCs w:val="1"/>
          <w:w w:val="85"/>
        </w:rPr>
        <w:t>dirección</w:t>
      </w:r>
      <w:r w:rsidRPr="7BD1DA06" w:rsidR="00350BE1">
        <w:rPr>
          <w:rFonts w:ascii="Times New Roman" w:hAnsi="Times New Roman" w:cs="Times New Roman"/>
          <w:i w:val="1"/>
          <w:iCs w:val="1"/>
          <w:spacing w:val="9"/>
        </w:rPr>
        <w:t xml:space="preserve"> </w:t>
      </w:r>
      <w:r w:rsidRPr="7BD1DA06" w:rsidR="00350BE1">
        <w:rPr>
          <w:rFonts w:ascii="Times New Roman" w:hAnsi="Times New Roman" w:cs="Times New Roman"/>
          <w:i w:val="1"/>
          <w:iCs w:val="1"/>
          <w:w w:val="85"/>
        </w:rPr>
        <w:t>a</w:t>
      </w:r>
      <w:r w:rsidRPr="7BD1DA06" w:rsidR="00350BE1">
        <w:rPr>
          <w:rFonts w:ascii="Times New Roman" w:hAnsi="Times New Roman" w:cs="Times New Roman"/>
          <w:i w:val="1"/>
          <w:iCs w:val="1"/>
          <w:spacing w:val="9"/>
        </w:rPr>
        <w:t xml:space="preserve"> </w:t>
      </w:r>
      <w:r w:rsidRPr="7BD1DA06" w:rsidR="00350BE1">
        <w:rPr>
          <w:rFonts w:ascii="Times New Roman" w:hAnsi="Times New Roman" w:cs="Times New Roman"/>
          <w:i w:val="1"/>
          <w:iCs w:val="1"/>
          <w:w w:val="85"/>
        </w:rPr>
        <w:t>la</w:t>
      </w:r>
      <w:r w:rsidRPr="7BD1DA06" w:rsidR="00350BE1">
        <w:rPr>
          <w:rFonts w:ascii="Times New Roman" w:hAnsi="Times New Roman" w:cs="Times New Roman"/>
          <w:i w:val="1"/>
          <w:iCs w:val="1"/>
          <w:spacing w:val="17"/>
        </w:rPr>
        <w:t xml:space="preserve"> </w:t>
      </w:r>
      <w:r w:rsidRPr="7BD1DA06" w:rsidR="00350BE1">
        <w:rPr>
          <w:rFonts w:ascii="Times New Roman" w:hAnsi="Times New Roman" w:cs="Times New Roman"/>
          <w:i w:val="1"/>
          <w:iCs w:val="1"/>
          <w:w w:val="85"/>
        </w:rPr>
        <w:t>Avenida</w:t>
      </w:r>
      <w:r w:rsidRPr="7BD1DA06" w:rsidR="00350BE1">
        <w:rPr>
          <w:rFonts w:ascii="Times New Roman" w:hAnsi="Times New Roman" w:cs="Times New Roman"/>
          <w:i w:val="1"/>
          <w:iCs w:val="1"/>
          <w:spacing w:val="9"/>
        </w:rPr>
        <w:t xml:space="preserve"> </w:t>
      </w:r>
      <w:r w:rsidRPr="7BD1DA06" w:rsidR="00350BE1">
        <w:rPr>
          <w:rFonts w:ascii="Times New Roman" w:hAnsi="Times New Roman" w:cs="Times New Roman"/>
          <w:i w:val="1"/>
          <w:iCs w:val="1"/>
          <w:w w:val="85"/>
        </w:rPr>
        <w:t>Nicolás</w:t>
      </w:r>
      <w:r w:rsidRPr="7BD1DA06" w:rsidR="00350BE1">
        <w:rPr>
          <w:rFonts w:ascii="Times New Roman" w:hAnsi="Times New Roman" w:cs="Times New Roman"/>
          <w:i w:val="1"/>
          <w:iCs w:val="1"/>
          <w:spacing w:val="10"/>
        </w:rPr>
        <w:t xml:space="preserve"> </w:t>
      </w:r>
      <w:r w:rsidRPr="7BD1DA06" w:rsidR="00350BE1">
        <w:rPr>
          <w:rFonts w:ascii="Times New Roman" w:hAnsi="Times New Roman" w:cs="Times New Roman"/>
          <w:i w:val="1"/>
          <w:iCs w:val="1"/>
          <w:w w:val="85"/>
        </w:rPr>
        <w:t>de</w:t>
      </w:r>
      <w:r w:rsidRPr="7BD1DA06" w:rsidR="00350BE1">
        <w:rPr>
          <w:rFonts w:ascii="Times New Roman" w:hAnsi="Times New Roman" w:cs="Times New Roman"/>
          <w:i w:val="1"/>
          <w:iCs w:val="1"/>
          <w:spacing w:val="-1"/>
        </w:rPr>
        <w:t xml:space="preserve"> </w:t>
      </w:r>
      <w:r w:rsidRPr="7BD1DA06" w:rsidR="00350BE1">
        <w:rPr>
          <w:rFonts w:ascii="Times New Roman" w:hAnsi="Times New Roman" w:cs="Times New Roman"/>
          <w:i w:val="1"/>
          <w:iCs w:val="1"/>
          <w:w w:val="85"/>
        </w:rPr>
        <w:t>Piérola.</w:t>
      </w:r>
      <w:r w:rsidRPr="7BD1DA06" w:rsidR="00350BE1">
        <w:rPr>
          <w:rFonts w:ascii="Times New Roman" w:hAnsi="Times New Roman" w:cs="Times New Roman"/>
          <w:i w:val="1"/>
          <w:iCs w:val="1"/>
          <w:spacing w:val="19"/>
        </w:rPr>
        <w:t xml:space="preserve"> </w:t>
      </w:r>
      <w:r w:rsidRPr="7BD1DA06" w:rsidR="00350BE1">
        <w:rPr>
          <w:rFonts w:ascii="Times New Roman" w:hAnsi="Times New Roman" w:cs="Times New Roman"/>
          <w:i w:val="1"/>
          <w:iCs w:val="1"/>
          <w:w w:val="85"/>
        </w:rPr>
        <w:t>Se</w:t>
      </w:r>
      <w:r w:rsidRPr="7BD1DA06" w:rsidR="00350BE1">
        <w:rPr>
          <w:rFonts w:ascii="Times New Roman" w:hAnsi="Times New Roman" w:cs="Times New Roman"/>
          <w:i w:val="1"/>
          <w:iCs w:val="1"/>
          <w:spacing w:val="17"/>
        </w:rPr>
        <w:t xml:space="preserve"> </w:t>
      </w:r>
      <w:r w:rsidRPr="7BD1DA06" w:rsidR="00350BE1">
        <w:rPr>
          <w:rFonts w:ascii="Times New Roman" w:hAnsi="Times New Roman" w:cs="Times New Roman"/>
          <w:i w:val="1"/>
          <w:iCs w:val="1"/>
          <w:w w:val="85"/>
        </w:rPr>
        <w:t>bajan</w:t>
      </w:r>
      <w:r w:rsidRPr="7BD1DA06" w:rsidR="00350BE1">
        <w:rPr>
          <w:rFonts w:ascii="Times New Roman" w:hAnsi="Times New Roman" w:cs="Times New Roman"/>
          <w:i w:val="1"/>
          <w:iCs w:val="1"/>
          <w:spacing w:val="20"/>
        </w:rPr>
        <w:t xml:space="preserve"> </w:t>
      </w:r>
      <w:r w:rsidRPr="7BD1DA06" w:rsidR="00350BE1">
        <w:rPr>
          <w:rFonts w:ascii="Times New Roman" w:hAnsi="Times New Roman" w:cs="Times New Roman"/>
          <w:i w:val="1"/>
          <w:iCs w:val="1"/>
          <w:w w:val="85"/>
        </w:rPr>
        <w:t>en</w:t>
      </w:r>
      <w:r w:rsidRPr="7BD1DA06" w:rsidR="00350BE1">
        <w:rPr>
          <w:rFonts w:ascii="Times New Roman" w:hAnsi="Times New Roman" w:cs="Times New Roman"/>
          <w:i w:val="1"/>
          <w:iCs w:val="1"/>
          <w:spacing w:val="20"/>
        </w:rPr>
        <w:t xml:space="preserve"> </w:t>
      </w:r>
      <w:r w:rsidRPr="7BD1DA06" w:rsidR="00350BE1">
        <w:rPr>
          <w:rFonts w:ascii="Times New Roman" w:hAnsi="Times New Roman" w:cs="Times New Roman"/>
          <w:i w:val="1"/>
          <w:iCs w:val="1"/>
          <w:w w:val="85"/>
        </w:rPr>
        <w:t>la</w:t>
      </w:r>
      <w:r w:rsidRPr="7BD1DA06" w:rsidR="00350BE1">
        <w:rPr>
          <w:rFonts w:ascii="Times New Roman" w:hAnsi="Times New Roman" w:cs="Times New Roman"/>
          <w:i w:val="1"/>
          <w:iCs w:val="1"/>
          <w:spacing w:val="17"/>
        </w:rPr>
        <w:t xml:space="preserve"> </w:t>
      </w:r>
      <w:r w:rsidRPr="7BD1DA06" w:rsidR="00350BE1">
        <w:rPr>
          <w:rFonts w:ascii="Times New Roman" w:hAnsi="Times New Roman" w:cs="Times New Roman"/>
          <w:i w:val="1"/>
          <w:iCs w:val="1"/>
          <w:w w:val="85"/>
        </w:rPr>
        <w:t>estación</w:t>
      </w:r>
      <w:r w:rsidRPr="7BD1DA06" w:rsidR="00350BE1">
        <w:rPr>
          <w:rFonts w:ascii="Times New Roman" w:hAnsi="Times New Roman" w:cs="Times New Roman"/>
          <w:i w:val="1"/>
          <w:iCs w:val="1"/>
          <w:spacing w:val="23"/>
        </w:rPr>
        <w:t xml:space="preserve"> </w:t>
      </w:r>
      <w:r w:rsidRPr="7BD1DA06" w:rsidR="00350BE1">
        <w:rPr>
          <w:rFonts w:ascii="Times New Roman" w:hAnsi="Times New Roman" w:cs="Times New Roman"/>
          <w:i w:val="1"/>
          <w:iCs w:val="1"/>
          <w:w w:val="85"/>
        </w:rPr>
        <w:t>Unión</w:t>
      </w:r>
      <w:r w:rsidRPr="7BD1DA06" w:rsidR="00350BE1">
        <w:rPr>
          <w:rFonts w:ascii="Times New Roman" w:hAnsi="Times New Roman" w:cs="Times New Roman"/>
          <w:i w:val="1"/>
          <w:iCs w:val="1"/>
          <w:spacing w:val="17"/>
        </w:rPr>
        <w:t xml:space="preserve"> </w:t>
      </w:r>
      <w:r w:rsidRPr="7BD1DA06" w:rsidR="00350BE1">
        <w:rPr>
          <w:rFonts w:ascii="Times New Roman" w:hAnsi="Times New Roman" w:cs="Times New Roman"/>
          <w:i w:val="1"/>
          <w:iCs w:val="1"/>
          <w:w w:val="85"/>
        </w:rPr>
        <w:t>a</w:t>
      </w:r>
      <w:r w:rsidRPr="7BD1DA06" w:rsidR="00350BE1">
        <w:rPr>
          <w:rFonts w:ascii="Times New Roman" w:hAnsi="Times New Roman" w:cs="Times New Roman"/>
          <w:i w:val="1"/>
          <w:iCs w:val="1"/>
          <w:spacing w:val="17"/>
        </w:rPr>
        <w:t xml:space="preserve"> </w:t>
      </w:r>
      <w:r w:rsidRPr="7BD1DA06" w:rsidR="00350BE1">
        <w:rPr>
          <w:rFonts w:ascii="Times New Roman" w:hAnsi="Times New Roman" w:cs="Times New Roman"/>
          <w:i w:val="1"/>
          <w:iCs w:val="1"/>
          <w:w w:val="85"/>
        </w:rPr>
        <w:t>las</w:t>
      </w:r>
      <w:r w:rsidRPr="7BD1DA06" w:rsidR="00350BE1">
        <w:rPr>
          <w:rFonts w:ascii="Times New Roman" w:hAnsi="Times New Roman" w:cs="Times New Roman"/>
          <w:i w:val="1"/>
          <w:iCs w:val="1"/>
          <w:spacing w:val="19"/>
        </w:rPr>
        <w:t xml:space="preserve"> </w:t>
      </w:r>
      <w:r w:rsidRPr="7BD1DA06" w:rsidR="00350BE1">
        <w:rPr>
          <w:rFonts w:ascii="Times New Roman" w:hAnsi="Times New Roman" w:cs="Times New Roman"/>
          <w:i w:val="1"/>
          <w:iCs w:val="1"/>
          <w:w w:val="85"/>
        </w:rPr>
        <w:t>08:30</w:t>
      </w:r>
      <w:r w:rsidRPr="7BD1DA06" w:rsidR="00350BE1">
        <w:rPr>
          <w:rFonts w:ascii="Times New Roman" w:hAnsi="Times New Roman" w:cs="Times New Roman"/>
          <w:i w:val="1"/>
          <w:iCs w:val="1"/>
          <w:spacing w:val="19"/>
        </w:rPr>
        <w:t xml:space="preserve"> </w:t>
      </w:r>
      <w:r w:rsidRPr="7BD1DA06" w:rsidR="00350BE1">
        <w:rPr>
          <w:rFonts w:ascii="Times New Roman" w:hAnsi="Times New Roman" w:cs="Times New Roman"/>
          <w:i w:val="1"/>
          <w:iCs w:val="1"/>
          <w:w w:val="85"/>
        </w:rPr>
        <w:t>pm</w:t>
      </w:r>
      <w:r w:rsidRPr="7BD1DA06" w:rsidR="00350BE1">
        <w:rPr>
          <w:rFonts w:ascii="Times New Roman" w:hAnsi="Times New Roman" w:cs="Times New Roman"/>
          <w:i w:val="1"/>
          <w:iCs w:val="1"/>
          <w:spacing w:val="20"/>
        </w:rPr>
        <w:t xml:space="preserve"> </w:t>
      </w:r>
      <w:r w:rsidRPr="7BD1DA06" w:rsidR="00350BE1">
        <w:rPr>
          <w:rFonts w:ascii="Times New Roman" w:hAnsi="Times New Roman" w:cs="Times New Roman"/>
          <w:i w:val="1"/>
          <w:iCs w:val="1"/>
          <w:w w:val="85"/>
        </w:rPr>
        <w:t>aproximadamente,</w:t>
      </w:r>
      <w:r w:rsidRPr="7BD1DA06" w:rsidR="00350BE1">
        <w:rPr>
          <w:rFonts w:ascii="Times New Roman" w:hAnsi="Times New Roman" w:cs="Times New Roman"/>
          <w:i w:val="1"/>
          <w:iCs w:val="1"/>
          <w:spacing w:val="20"/>
        </w:rPr>
        <w:t xml:space="preserve"> </w:t>
      </w:r>
      <w:r w:rsidRPr="7BD1DA06" w:rsidR="00350BE1">
        <w:rPr>
          <w:rFonts w:ascii="Times New Roman" w:hAnsi="Times New Roman" w:cs="Times New Roman"/>
          <w:i w:val="1"/>
          <w:iCs w:val="1"/>
          <w:w w:val="85"/>
        </w:rPr>
        <w:t>caminaron</w:t>
      </w:r>
      <w:r w:rsidRPr="7BD1DA06" w:rsidR="00350BE1">
        <w:rPr>
          <w:rFonts w:ascii="Times New Roman" w:hAnsi="Times New Roman" w:cs="Times New Roman"/>
          <w:i w:val="1"/>
          <w:iCs w:val="1"/>
          <w:spacing w:val="20"/>
        </w:rPr>
        <w:t xml:space="preserve"> </w:t>
      </w:r>
      <w:r w:rsidRPr="7BD1DA06" w:rsidR="00350BE1">
        <w:rPr>
          <w:rFonts w:ascii="Times New Roman" w:hAnsi="Times New Roman" w:cs="Times New Roman"/>
          <w:i w:val="1"/>
          <w:iCs w:val="1"/>
          <w:w w:val="85"/>
        </w:rPr>
        <w:t>por</w:t>
      </w:r>
      <w:r w:rsidRPr="7BD1DA06" w:rsidR="00350BE1">
        <w:rPr>
          <w:rFonts w:ascii="Times New Roman" w:hAnsi="Times New Roman" w:cs="Times New Roman"/>
          <w:i w:val="1"/>
          <w:iCs w:val="1"/>
          <w:spacing w:val="17"/>
        </w:rPr>
        <w:t xml:space="preserve"> </w:t>
      </w:r>
      <w:r w:rsidRPr="7BD1DA06" w:rsidR="00350BE1">
        <w:rPr>
          <w:rFonts w:ascii="Times New Roman" w:hAnsi="Times New Roman" w:cs="Times New Roman"/>
          <w:i w:val="1"/>
          <w:iCs w:val="1"/>
          <w:w w:val="85"/>
        </w:rPr>
        <w:t>la</w:t>
      </w:r>
      <w:r w:rsidRPr="7BD1DA06" w:rsidR="00350BE1">
        <w:rPr>
          <w:rFonts w:ascii="Times New Roman" w:hAnsi="Times New Roman" w:cs="Times New Roman"/>
          <w:i w:val="1"/>
          <w:iCs w:val="1"/>
        </w:rPr>
        <w:t xml:space="preserve"> </w:t>
      </w:r>
      <w:r w:rsidRPr="7BD1DA06" w:rsidR="00350BE1">
        <w:rPr>
          <w:rFonts w:ascii="Times New Roman" w:hAnsi="Times New Roman" w:cs="Times New Roman"/>
          <w:i w:val="1"/>
          <w:iCs w:val="1"/>
          <w:w w:val="85"/>
        </w:rPr>
        <w:t>Plaza</w:t>
      </w:r>
      <w:r w:rsidRPr="7BD1DA06" w:rsidR="00350BE1">
        <w:rPr>
          <w:rFonts w:ascii="Times New Roman" w:hAnsi="Times New Roman" w:cs="Times New Roman"/>
          <w:i w:val="1"/>
          <w:iCs w:val="1"/>
          <w:spacing w:val="6"/>
        </w:rPr>
        <w:t xml:space="preserve"> </w:t>
      </w:r>
      <w:r w:rsidRPr="7BD1DA06" w:rsidR="00350BE1">
        <w:rPr>
          <w:rFonts w:ascii="Times New Roman" w:hAnsi="Times New Roman" w:cs="Times New Roman"/>
          <w:i w:val="1"/>
          <w:iCs w:val="1"/>
          <w:w w:val="85"/>
        </w:rPr>
        <w:t>Unión</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con</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dirección</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a</w:t>
      </w:r>
      <w:r w:rsidRPr="7BD1DA06" w:rsidR="00350BE1">
        <w:rPr>
          <w:rFonts w:ascii="Times New Roman" w:hAnsi="Times New Roman" w:cs="Times New Roman"/>
          <w:i w:val="1"/>
          <w:iCs w:val="1"/>
          <w:spacing w:val="6"/>
        </w:rPr>
        <w:t xml:space="preserve"> </w:t>
      </w:r>
      <w:r w:rsidRPr="7BD1DA06" w:rsidR="00350BE1">
        <w:rPr>
          <w:rFonts w:ascii="Times New Roman" w:hAnsi="Times New Roman" w:cs="Times New Roman"/>
          <w:i w:val="1"/>
          <w:iCs w:val="1"/>
          <w:w w:val="85"/>
        </w:rPr>
        <w:t>la</w:t>
      </w:r>
      <w:r w:rsidRPr="7BD1DA06" w:rsidR="00350BE1">
        <w:rPr>
          <w:rFonts w:ascii="Times New Roman" w:hAnsi="Times New Roman" w:cs="Times New Roman"/>
          <w:i w:val="1"/>
          <w:iCs w:val="1"/>
          <w:spacing w:val="9"/>
        </w:rPr>
        <w:t xml:space="preserve"> </w:t>
      </w:r>
      <w:r w:rsidRPr="7BD1DA06" w:rsidR="00350BE1">
        <w:rPr>
          <w:rFonts w:ascii="Times New Roman" w:hAnsi="Times New Roman" w:cs="Times New Roman"/>
          <w:i w:val="1"/>
          <w:iCs w:val="1"/>
          <w:w w:val="85"/>
        </w:rPr>
        <w:t>avenida</w:t>
      </w:r>
      <w:r w:rsidRPr="7BD1DA06" w:rsidR="00350BE1">
        <w:rPr>
          <w:rFonts w:ascii="Times New Roman" w:hAnsi="Times New Roman" w:cs="Times New Roman"/>
          <w:i w:val="1"/>
          <w:iCs w:val="1"/>
          <w:spacing w:val="6"/>
        </w:rPr>
        <w:t xml:space="preserve"> </w:t>
      </w:r>
      <w:r w:rsidRPr="7BD1DA06" w:rsidR="00350BE1">
        <w:rPr>
          <w:rFonts w:ascii="Times New Roman" w:hAnsi="Times New Roman" w:cs="Times New Roman"/>
          <w:i w:val="1"/>
          <w:iCs w:val="1"/>
          <w:w w:val="85"/>
        </w:rPr>
        <w:t>Abancay,</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cuando</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de</w:t>
      </w:r>
      <w:r w:rsidRPr="7BD1DA06" w:rsidR="00350BE1">
        <w:rPr>
          <w:rFonts w:ascii="Times New Roman" w:hAnsi="Times New Roman" w:cs="Times New Roman"/>
          <w:i w:val="1"/>
          <w:iCs w:val="1"/>
          <w:spacing w:val="7"/>
        </w:rPr>
        <w:t xml:space="preserve"> </w:t>
      </w:r>
      <w:r w:rsidRPr="7BD1DA06" w:rsidR="00350BE1">
        <w:rPr>
          <w:rFonts w:ascii="Times New Roman" w:hAnsi="Times New Roman" w:cs="Times New Roman"/>
          <w:i w:val="1"/>
          <w:iCs w:val="1"/>
          <w:w w:val="85"/>
        </w:rPr>
        <w:t>pronto,</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para</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una</w:t>
      </w:r>
      <w:r w:rsidRPr="7BD1DA06" w:rsidR="00350BE1">
        <w:rPr>
          <w:rFonts w:ascii="Times New Roman" w:hAnsi="Times New Roman" w:cs="Times New Roman"/>
          <w:i w:val="1"/>
          <w:iCs w:val="1"/>
          <w:spacing w:val="17"/>
        </w:rPr>
        <w:t xml:space="preserve"> </w:t>
      </w:r>
      <w:r w:rsidRPr="7BD1DA06" w:rsidR="00350BE1">
        <w:rPr>
          <w:rFonts w:ascii="Times New Roman" w:hAnsi="Times New Roman" w:cs="Times New Roman"/>
          <w:i w:val="1"/>
          <w:iCs w:val="1"/>
          <w:w w:val="85"/>
        </w:rPr>
        <w:t>moto</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lineal</w:t>
      </w:r>
      <w:r w:rsidRPr="7BD1DA06" w:rsidR="00350BE1">
        <w:rPr>
          <w:rFonts w:ascii="Times New Roman" w:hAnsi="Times New Roman" w:cs="Times New Roman"/>
          <w:i w:val="1"/>
          <w:iCs w:val="1"/>
          <w:spacing w:val="6"/>
        </w:rPr>
        <w:t xml:space="preserve"> </w:t>
      </w:r>
      <w:r w:rsidRPr="7BD1DA06" w:rsidR="00350BE1">
        <w:rPr>
          <w:rFonts w:ascii="Times New Roman" w:hAnsi="Times New Roman" w:cs="Times New Roman"/>
          <w:i w:val="1"/>
          <w:iCs w:val="1"/>
          <w:w w:val="85"/>
        </w:rPr>
        <w:t>de</w:t>
      </w:r>
      <w:r w:rsidRPr="7BD1DA06" w:rsidR="00350BE1">
        <w:rPr>
          <w:rFonts w:ascii="Times New Roman" w:hAnsi="Times New Roman" w:cs="Times New Roman"/>
          <w:i w:val="1"/>
          <w:iCs w:val="1"/>
          <w:spacing w:val="-1"/>
        </w:rPr>
        <w:t xml:space="preserve"> </w:t>
      </w:r>
      <w:r w:rsidRPr="7BD1DA06" w:rsidR="00350BE1">
        <w:rPr>
          <w:rFonts w:ascii="Times New Roman" w:hAnsi="Times New Roman" w:cs="Times New Roman"/>
          <w:i w:val="1"/>
          <w:iCs w:val="1"/>
          <w:w w:val="85"/>
        </w:rPr>
        <w:t>color rojo,</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en la estaban</w:t>
      </w:r>
      <w:r w:rsidRPr="7BD1DA06" w:rsidR="00350BE1">
        <w:rPr>
          <w:rFonts w:ascii="Times New Roman" w:hAnsi="Times New Roman" w:cs="Times New Roman"/>
          <w:i w:val="1"/>
          <w:iCs w:val="1"/>
          <w:spacing w:val="-4"/>
        </w:rPr>
        <w:t xml:space="preserve"> </w:t>
      </w:r>
      <w:r w:rsidRPr="7BD1DA06" w:rsidR="00350BE1">
        <w:rPr>
          <w:rFonts w:ascii="Times New Roman" w:hAnsi="Times New Roman" w:cs="Times New Roman"/>
          <w:i w:val="1"/>
          <w:iCs w:val="1"/>
          <w:w w:val="85"/>
        </w:rPr>
        <w:t>dos</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jóvenes, uno de ellos</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se</w:t>
      </w:r>
      <w:r w:rsidRPr="7BD1DA06" w:rsidR="00350BE1">
        <w:rPr>
          <w:rFonts w:ascii="Times New Roman" w:hAnsi="Times New Roman" w:cs="Times New Roman"/>
          <w:i w:val="1"/>
          <w:iCs w:val="1"/>
          <w:spacing w:val="-5"/>
        </w:rPr>
        <w:t xml:space="preserve"> </w:t>
      </w:r>
      <w:r w:rsidRPr="7BD1DA06" w:rsidR="00350BE1">
        <w:rPr>
          <w:rFonts w:ascii="Times New Roman" w:hAnsi="Times New Roman" w:cs="Times New Roman"/>
          <w:i w:val="1"/>
          <w:iCs w:val="1"/>
          <w:w w:val="85"/>
        </w:rPr>
        <w:t>baja de la</w:t>
      </w:r>
      <w:r w:rsidRPr="7BD1DA06" w:rsidR="00350BE1">
        <w:rPr>
          <w:rFonts w:ascii="Times New Roman" w:hAnsi="Times New Roman" w:cs="Times New Roman"/>
          <w:i w:val="1"/>
          <w:iCs w:val="1"/>
          <w:spacing w:val="-4"/>
        </w:rPr>
        <w:t xml:space="preserve"> </w:t>
      </w:r>
      <w:r w:rsidRPr="7BD1DA06" w:rsidR="00350BE1">
        <w:rPr>
          <w:rFonts w:ascii="Times New Roman" w:hAnsi="Times New Roman" w:cs="Times New Roman"/>
          <w:i w:val="1"/>
          <w:iCs w:val="1"/>
          <w:w w:val="85"/>
        </w:rPr>
        <w:t>moto, tenía un cuchillo (...)”</w:t>
      </w:r>
      <w:r w:rsidRPr="00350BE1" w:rsidR="00350BE1">
        <w:rPr>
          <w:rFonts w:ascii="Times New Roman" w:hAnsi="Times New Roman" w:cs="Times New Roman"/>
          <w:w w:val="85"/>
        </w:rPr>
        <w:t xml:space="preserve">; </w:t>
      </w:r>
      <w:r w:rsidRPr="00350BE1" w:rsidR="00350BE1">
        <w:rPr>
          <w:rFonts w:ascii="Times New Roman" w:hAnsi="Times New Roman" w:cs="Times New Roman"/>
          <w:spacing w:val="-4"/>
        </w:rPr>
        <w:t>(2) según</w:t>
      </w:r>
      <w:r w:rsidRPr="00350BE1" w:rsidR="00350BE1">
        <w:rPr>
          <w:rFonts w:ascii="Times New Roman" w:hAnsi="Times New Roman" w:cs="Times New Roman"/>
          <w:spacing w:val="23"/>
        </w:rPr>
        <w:t xml:space="preserve"> </w:t>
      </w:r>
      <w:r w:rsidRPr="00350BE1" w:rsidR="00350BE1">
        <w:rPr>
          <w:rFonts w:ascii="Times New Roman" w:hAnsi="Times New Roman" w:cs="Times New Roman"/>
          <w:spacing w:val="-4"/>
        </w:rPr>
        <w:t>reporte</w:t>
      </w:r>
      <w:r w:rsidRPr="00350BE1" w:rsidR="00350BE1">
        <w:rPr>
          <w:rFonts w:ascii="Times New Roman" w:hAnsi="Times New Roman" w:cs="Times New Roman"/>
          <w:spacing w:val="31"/>
        </w:rPr>
        <w:t xml:space="preserve"> </w:t>
      </w:r>
      <w:r w:rsidRPr="00350BE1" w:rsidR="00350BE1">
        <w:rPr>
          <w:rFonts w:ascii="Times New Roman" w:hAnsi="Times New Roman" w:cs="Times New Roman"/>
          <w:spacing w:val="-4"/>
        </w:rPr>
        <w:t>del</w:t>
      </w:r>
      <w:r w:rsidRPr="00350BE1" w:rsidR="00350BE1">
        <w:rPr>
          <w:rFonts w:ascii="Times New Roman" w:hAnsi="Times New Roman" w:cs="Times New Roman"/>
          <w:spacing w:val="35"/>
        </w:rPr>
        <w:t xml:space="preserve"> </w:t>
      </w:r>
      <w:r w:rsidRPr="00350BE1" w:rsidR="00350BE1">
        <w:rPr>
          <w:rFonts w:ascii="Times New Roman" w:hAnsi="Times New Roman" w:cs="Times New Roman"/>
          <w:spacing w:val="-4"/>
        </w:rPr>
        <w:t>siniestro</w:t>
      </w:r>
      <w:r w:rsidRPr="00350BE1" w:rsidR="00350BE1">
        <w:rPr>
          <w:rFonts w:ascii="Times New Roman" w:hAnsi="Times New Roman" w:cs="Times New Roman"/>
          <w:spacing w:val="34"/>
        </w:rPr>
        <w:t xml:space="preserve"> </w:t>
      </w:r>
      <w:r w:rsidRPr="00350BE1" w:rsidR="00350BE1">
        <w:rPr>
          <w:rFonts w:ascii="Times New Roman" w:hAnsi="Times New Roman" w:cs="Times New Roman"/>
          <w:spacing w:val="-4"/>
        </w:rPr>
        <w:t>y</w:t>
      </w:r>
      <w:r w:rsidRPr="00350BE1" w:rsidR="00350BE1">
        <w:rPr>
          <w:rFonts w:ascii="Times New Roman" w:hAnsi="Times New Roman" w:cs="Times New Roman"/>
          <w:spacing w:val="37"/>
        </w:rPr>
        <w:t xml:space="preserve"> </w:t>
      </w:r>
      <w:r w:rsidRPr="00350BE1" w:rsidR="00350BE1">
        <w:rPr>
          <w:rFonts w:ascii="Times New Roman" w:hAnsi="Times New Roman" w:cs="Times New Roman"/>
          <w:spacing w:val="-4"/>
        </w:rPr>
        <w:t>acta</w:t>
      </w:r>
      <w:r w:rsidRPr="00350BE1" w:rsidR="00350BE1">
        <w:rPr>
          <w:rFonts w:ascii="Times New Roman" w:hAnsi="Times New Roman" w:cs="Times New Roman"/>
          <w:spacing w:val="32"/>
        </w:rPr>
        <w:t xml:space="preserve"> </w:t>
      </w:r>
      <w:r w:rsidRPr="00350BE1" w:rsidR="00350BE1">
        <w:rPr>
          <w:rFonts w:ascii="Times New Roman" w:hAnsi="Times New Roman" w:cs="Times New Roman"/>
          <w:spacing w:val="-4"/>
        </w:rPr>
        <w:t>de</w:t>
      </w:r>
      <w:r w:rsidRPr="00350BE1" w:rsidR="00350BE1">
        <w:rPr>
          <w:rFonts w:ascii="Times New Roman" w:hAnsi="Times New Roman" w:cs="Times New Roman"/>
          <w:spacing w:val="35"/>
        </w:rPr>
        <w:t xml:space="preserve"> </w:t>
      </w:r>
      <w:r w:rsidRPr="00350BE1" w:rsidR="00350BE1">
        <w:rPr>
          <w:rFonts w:ascii="Times New Roman" w:hAnsi="Times New Roman" w:cs="Times New Roman"/>
          <w:spacing w:val="-4"/>
        </w:rPr>
        <w:t>entrevista</w:t>
      </w:r>
      <w:r w:rsidRPr="00350BE1" w:rsidR="00350BE1">
        <w:rPr>
          <w:rFonts w:ascii="Times New Roman" w:hAnsi="Times New Roman" w:cs="Times New Roman"/>
          <w:spacing w:val="34"/>
        </w:rPr>
        <w:t xml:space="preserve"> </w:t>
      </w:r>
      <w:r w:rsidRPr="00350BE1" w:rsidR="00350BE1">
        <w:rPr>
          <w:rFonts w:ascii="Times New Roman" w:hAnsi="Times New Roman" w:cs="Times New Roman"/>
          <w:spacing w:val="-4"/>
        </w:rPr>
        <w:t>del</w:t>
      </w:r>
      <w:r w:rsidRPr="00350BE1" w:rsidR="00350BE1">
        <w:rPr>
          <w:rFonts w:ascii="Times New Roman" w:hAnsi="Times New Roman" w:cs="Times New Roman"/>
          <w:spacing w:val="35"/>
        </w:rPr>
        <w:t xml:space="preserve"> </w:t>
      </w:r>
      <w:r w:rsidRPr="00350BE1" w:rsidR="00350BE1">
        <w:rPr>
          <w:rFonts w:ascii="Times New Roman" w:hAnsi="Times New Roman" w:cs="Times New Roman"/>
          <w:spacing w:val="-4"/>
        </w:rPr>
        <w:t>14 de abril de 2023</w:t>
      </w:r>
      <w:r w:rsidRPr="00350BE1" w:rsidR="00350BE1">
        <w:rPr>
          <w:rFonts w:ascii="Times New Roman" w:hAnsi="Times New Roman" w:cs="Times New Roman"/>
          <w:spacing w:val="35"/>
        </w:rPr>
        <w:t xml:space="preserve"> </w:t>
      </w:r>
      <w:r w:rsidRPr="00350BE1" w:rsidR="00350BE1">
        <w:rPr>
          <w:rFonts w:ascii="Times New Roman" w:hAnsi="Times New Roman" w:cs="Times New Roman"/>
          <w:spacing w:val="-4"/>
        </w:rPr>
        <w:t>de la reclamante, e</w:t>
      </w:r>
      <w:r w:rsidRPr="00350BE1" w:rsidR="00350BE1">
        <w:rPr>
          <w:rFonts w:ascii="Times New Roman" w:hAnsi="Times New Roman" w:cs="Times New Roman"/>
        </w:rPr>
        <w:t xml:space="preserve">n la pregunta </w:t>
      </w:r>
      <w:r w:rsidRPr="00350BE1" w:rsidR="00350BE1">
        <w:rPr>
          <w:rFonts w:ascii="Times New Roman" w:hAnsi="Times New Roman" w:cs="Times New Roman"/>
        </w:rPr>
        <w:t>N°</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06 de la</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entrevista,</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se le pregunta que ¿Narre todo lo acontecido</w:t>
      </w:r>
      <w:r w:rsidRPr="00350BE1" w:rsidR="00350BE1">
        <w:rPr>
          <w:rFonts w:ascii="Times New Roman" w:hAnsi="Times New Roman" w:cs="Times New Roman"/>
          <w:spacing w:val="23"/>
        </w:rPr>
        <w:t xml:space="preserve"> </w:t>
      </w:r>
      <w:r w:rsidRPr="00350BE1" w:rsidR="00350BE1">
        <w:rPr>
          <w:rFonts w:ascii="Times New Roman" w:hAnsi="Times New Roman" w:cs="Times New Roman"/>
        </w:rPr>
        <w:t>con</w:t>
      </w:r>
      <w:r w:rsidRPr="00350BE1" w:rsidR="00350BE1">
        <w:rPr>
          <w:rFonts w:ascii="Times New Roman" w:hAnsi="Times New Roman" w:cs="Times New Roman"/>
          <w:spacing w:val="38"/>
        </w:rPr>
        <w:t xml:space="preserve"> </w:t>
      </w:r>
      <w:r w:rsidRPr="00350BE1" w:rsidR="00350BE1">
        <w:rPr>
          <w:rFonts w:ascii="Times New Roman" w:hAnsi="Times New Roman" w:cs="Times New Roman"/>
        </w:rPr>
        <w:t>relación a</w:t>
      </w:r>
      <w:r w:rsidRPr="00350BE1" w:rsidR="00350BE1">
        <w:rPr>
          <w:rFonts w:ascii="Times New Roman" w:hAnsi="Times New Roman" w:cs="Times New Roman"/>
          <w:spacing w:val="19"/>
        </w:rPr>
        <w:t xml:space="preserve"> </w:t>
      </w:r>
      <w:r w:rsidRPr="00350BE1" w:rsidR="00350BE1">
        <w:rPr>
          <w:rFonts w:ascii="Times New Roman" w:hAnsi="Times New Roman" w:cs="Times New Roman"/>
        </w:rPr>
        <w:t xml:space="preserve">este siniestro? y dijo: </w:t>
      </w:r>
      <w:r w:rsidRPr="7BD1DA06" w:rsidR="00350BE1">
        <w:rPr>
          <w:rFonts w:ascii="Times New Roman" w:hAnsi="Times New Roman" w:cs="Times New Roman"/>
          <w:i w:val="1"/>
          <w:iCs w:val="1"/>
          <w:w w:val="85"/>
        </w:rPr>
        <w:t>“..El</w:t>
      </w:r>
      <w:r w:rsidRPr="7BD1DA06" w:rsidR="00350BE1">
        <w:rPr>
          <w:rFonts w:ascii="Times New Roman" w:hAnsi="Times New Roman" w:cs="Times New Roman"/>
          <w:i w:val="1"/>
          <w:iCs w:val="1"/>
        </w:rPr>
        <w:t xml:space="preserve"> </w:t>
      </w:r>
      <w:r w:rsidRPr="7BD1DA06" w:rsidR="00350BE1">
        <w:rPr>
          <w:rFonts w:ascii="Times New Roman" w:hAnsi="Times New Roman" w:cs="Times New Roman"/>
          <w:i w:val="1"/>
          <w:iCs w:val="1"/>
          <w:w w:val="85"/>
        </w:rPr>
        <w:t>28MAR2023</w:t>
      </w:r>
      <w:r w:rsidRPr="7BD1DA06" w:rsidR="00350BE1">
        <w:rPr>
          <w:rFonts w:ascii="Times New Roman" w:hAnsi="Times New Roman" w:cs="Times New Roman"/>
          <w:i w:val="1"/>
          <w:iCs w:val="1"/>
          <w:spacing w:val="6"/>
        </w:rPr>
        <w:t xml:space="preserve"> </w:t>
      </w:r>
      <w:r w:rsidRPr="7BD1DA06" w:rsidR="00350BE1">
        <w:rPr>
          <w:rFonts w:ascii="Times New Roman" w:hAnsi="Times New Roman" w:cs="Times New Roman"/>
          <w:i w:val="1"/>
          <w:iCs w:val="1"/>
          <w:w w:val="85"/>
          <w:u w:val="single"/>
        </w:rPr>
        <w:t>estuvo</w:t>
      </w:r>
      <w:r w:rsidRPr="7BD1DA06" w:rsidR="00350BE1">
        <w:rPr>
          <w:rFonts w:ascii="Times New Roman" w:hAnsi="Times New Roman" w:cs="Times New Roman"/>
          <w:i w:val="1"/>
          <w:iCs w:val="1"/>
          <w:u w:val="single"/>
        </w:rPr>
        <w:t xml:space="preserve"> </w:t>
      </w:r>
      <w:r w:rsidRPr="7BD1DA06" w:rsidR="00350BE1">
        <w:rPr>
          <w:rFonts w:ascii="Times New Roman" w:hAnsi="Times New Roman" w:cs="Times New Roman"/>
          <w:i w:val="1"/>
          <w:iCs w:val="1"/>
          <w:w w:val="85"/>
          <w:u w:val="single"/>
        </w:rPr>
        <w:t>por</w:t>
      </w:r>
      <w:r w:rsidRPr="7BD1DA06" w:rsidR="00350BE1">
        <w:rPr>
          <w:rFonts w:ascii="Times New Roman" w:hAnsi="Times New Roman" w:cs="Times New Roman"/>
          <w:i w:val="1"/>
          <w:iCs w:val="1"/>
          <w:u w:val="single"/>
        </w:rPr>
        <w:t xml:space="preserve"> </w:t>
      </w:r>
      <w:r w:rsidRPr="7BD1DA06" w:rsidR="00350BE1">
        <w:rPr>
          <w:rFonts w:ascii="Times New Roman" w:hAnsi="Times New Roman" w:cs="Times New Roman"/>
          <w:i w:val="1"/>
          <w:iCs w:val="1"/>
          <w:w w:val="85"/>
          <w:u w:val="single"/>
        </w:rPr>
        <w:t>Mega</w:t>
      </w:r>
      <w:r w:rsidRPr="7BD1DA06" w:rsidR="00350BE1">
        <w:rPr>
          <w:rFonts w:ascii="Times New Roman" w:hAnsi="Times New Roman" w:cs="Times New Roman"/>
          <w:i w:val="1"/>
          <w:iCs w:val="1"/>
          <w:u w:val="single"/>
        </w:rPr>
        <w:t xml:space="preserve"> </w:t>
      </w:r>
      <w:r w:rsidRPr="7BD1DA06" w:rsidR="00350BE1">
        <w:rPr>
          <w:rFonts w:ascii="Times New Roman" w:hAnsi="Times New Roman" w:cs="Times New Roman"/>
          <w:i w:val="1"/>
          <w:iCs w:val="1"/>
          <w:w w:val="85"/>
          <w:u w:val="single"/>
        </w:rPr>
        <w:t>Plaza</w:t>
      </w:r>
      <w:r w:rsidRPr="7BD1DA06" w:rsidR="00350BE1">
        <w:rPr>
          <w:rFonts w:ascii="Times New Roman" w:hAnsi="Times New Roman" w:cs="Times New Roman"/>
          <w:i w:val="1"/>
          <w:iCs w:val="1"/>
          <w:spacing w:val="6"/>
          <w:u w:val="single"/>
        </w:rPr>
        <w:t xml:space="preserve"> </w:t>
      </w:r>
      <w:r w:rsidRPr="7BD1DA06" w:rsidR="00350BE1">
        <w:rPr>
          <w:rFonts w:ascii="Times New Roman" w:hAnsi="Times New Roman" w:cs="Times New Roman"/>
          <w:i w:val="1"/>
          <w:iCs w:val="1"/>
          <w:w w:val="85"/>
          <w:u w:val="single"/>
        </w:rPr>
        <w:t>con</w:t>
      </w:r>
      <w:r w:rsidRPr="7BD1DA06" w:rsidR="00350BE1">
        <w:rPr>
          <w:rFonts w:ascii="Times New Roman" w:hAnsi="Times New Roman" w:cs="Times New Roman"/>
          <w:i w:val="1"/>
          <w:iCs w:val="1"/>
          <w:u w:val="single"/>
        </w:rPr>
        <w:t xml:space="preserve"> </w:t>
      </w:r>
      <w:r w:rsidRPr="7BD1DA06" w:rsidR="00350BE1">
        <w:rPr>
          <w:rFonts w:ascii="Times New Roman" w:hAnsi="Times New Roman" w:cs="Times New Roman"/>
          <w:i w:val="1"/>
          <w:iCs w:val="1"/>
          <w:w w:val="85"/>
          <w:u w:val="single"/>
        </w:rPr>
        <w:t>su</w:t>
      </w:r>
      <w:r w:rsidRPr="7BD1DA06" w:rsidR="00350BE1">
        <w:rPr>
          <w:rFonts w:ascii="Times New Roman" w:hAnsi="Times New Roman" w:cs="Times New Roman"/>
          <w:i w:val="1"/>
          <w:iCs w:val="1"/>
          <w:spacing w:val="6"/>
          <w:u w:val="single"/>
        </w:rPr>
        <w:t xml:space="preserve"> </w:t>
      </w:r>
      <w:r w:rsidRPr="7BD1DA06" w:rsidR="00350BE1">
        <w:rPr>
          <w:rFonts w:ascii="Times New Roman" w:hAnsi="Times New Roman" w:cs="Times New Roman"/>
          <w:i w:val="1"/>
          <w:iCs w:val="1"/>
          <w:w w:val="85"/>
          <w:u w:val="single"/>
        </w:rPr>
        <w:t>socia</w:t>
      </w:r>
      <w:r w:rsidRPr="7BD1DA06" w:rsidR="00350BE1">
        <w:rPr>
          <w:rFonts w:ascii="Times New Roman" w:hAnsi="Times New Roman" w:cs="Times New Roman"/>
          <w:i w:val="1"/>
          <w:iCs w:val="1"/>
          <w:spacing w:val="6"/>
          <w:u w:val="single"/>
        </w:rPr>
        <w:t xml:space="preserve"> </w:t>
      </w:r>
      <w:r w:rsidRPr="7BD1DA06" w:rsidR="68456EB2">
        <w:rPr>
          <w:rFonts w:ascii="Times New Roman" w:hAnsi="Times New Roman" w:cs="Times New Roman"/>
          <w:i w:val="1"/>
          <w:iCs w:val="1"/>
          <w:w w:val="85"/>
          <w:u w:val="single"/>
        </w:rPr>
        <w:t>..........................................</w:t>
      </w:r>
      <w:r w:rsidRPr="7BD1DA06" w:rsidR="00350BE1">
        <w:rPr>
          <w:rFonts w:ascii="Times New Roman" w:hAnsi="Times New Roman" w:cs="Times New Roman"/>
          <w:i w:val="1"/>
          <w:iCs w:val="1"/>
          <w:spacing w:val="14"/>
        </w:rPr>
        <w:t xml:space="preserve"> </w:t>
      </w:r>
      <w:r w:rsidRPr="7BD1DA06" w:rsidR="00350BE1">
        <w:rPr>
          <w:rFonts w:ascii="Times New Roman" w:hAnsi="Times New Roman" w:cs="Times New Roman"/>
          <w:i w:val="1"/>
          <w:iCs w:val="1"/>
          <w:w w:val="85"/>
        </w:rPr>
        <w:t>comiendo,</w:t>
      </w:r>
      <w:r w:rsidRPr="7BD1DA06" w:rsidR="00350BE1">
        <w:rPr>
          <w:rFonts w:ascii="Times New Roman" w:hAnsi="Times New Roman" w:cs="Times New Roman"/>
          <w:i w:val="1"/>
          <w:iCs w:val="1"/>
          <w:spacing w:val="-6"/>
          <w:w w:val="85"/>
        </w:rPr>
        <w:t xml:space="preserve"> </w:t>
      </w:r>
      <w:r w:rsidRPr="7BD1DA06" w:rsidR="00350BE1">
        <w:rPr>
          <w:rFonts w:ascii="Times New Roman" w:hAnsi="Times New Roman" w:cs="Times New Roman"/>
          <w:i w:val="1"/>
          <w:iCs w:val="1"/>
          <w:w w:val="85"/>
        </w:rPr>
        <w:t>luego</w:t>
      </w:r>
      <w:r w:rsidRPr="7BD1DA06" w:rsidR="00350BE1">
        <w:rPr>
          <w:rFonts w:ascii="Times New Roman" w:hAnsi="Times New Roman" w:cs="Times New Roman"/>
          <w:i w:val="1"/>
          <w:iCs w:val="1"/>
          <w:spacing w:val="-16"/>
          <w:w w:val="85"/>
        </w:rPr>
        <w:t xml:space="preserve"> </w:t>
      </w:r>
      <w:r w:rsidRPr="7BD1DA06" w:rsidR="00350BE1">
        <w:rPr>
          <w:rFonts w:ascii="Times New Roman" w:hAnsi="Times New Roman" w:cs="Times New Roman"/>
          <w:i w:val="1"/>
          <w:iCs w:val="1"/>
          <w:w w:val="85"/>
        </w:rPr>
        <w:t>retiró</w:t>
      </w:r>
      <w:r w:rsidRPr="7BD1DA06" w:rsidR="00350BE1">
        <w:rPr>
          <w:rFonts w:ascii="Times New Roman" w:hAnsi="Times New Roman" w:cs="Times New Roman"/>
          <w:i w:val="1"/>
          <w:iCs w:val="1"/>
          <w:spacing w:val="-16"/>
          <w:w w:val="85"/>
        </w:rPr>
        <w:t xml:space="preserve"> </w:t>
      </w:r>
      <w:r w:rsidRPr="7BD1DA06" w:rsidR="00350BE1">
        <w:rPr>
          <w:rFonts w:ascii="Times New Roman" w:hAnsi="Times New Roman" w:cs="Times New Roman"/>
          <w:i w:val="1"/>
          <w:iCs w:val="1"/>
          <w:w w:val="85"/>
        </w:rPr>
        <w:t>dinero</w:t>
      </w:r>
      <w:r w:rsidRPr="7BD1DA06" w:rsidR="00350BE1">
        <w:rPr>
          <w:rFonts w:ascii="Times New Roman" w:hAnsi="Times New Roman" w:cs="Times New Roman"/>
          <w:i w:val="1"/>
          <w:iCs w:val="1"/>
          <w:spacing w:val="-16"/>
          <w:w w:val="85"/>
        </w:rPr>
        <w:t xml:space="preserve"> </w:t>
      </w:r>
      <w:r w:rsidRPr="7BD1DA06" w:rsidR="00350BE1">
        <w:rPr>
          <w:rFonts w:ascii="Times New Roman" w:hAnsi="Times New Roman" w:cs="Times New Roman"/>
          <w:i w:val="1"/>
          <w:iCs w:val="1"/>
          <w:w w:val="85"/>
        </w:rPr>
        <w:t>del</w:t>
      </w:r>
      <w:r w:rsidRPr="7BD1DA06" w:rsidR="00350BE1">
        <w:rPr>
          <w:rFonts w:ascii="Times New Roman" w:hAnsi="Times New Roman" w:cs="Times New Roman"/>
          <w:i w:val="1"/>
          <w:iCs w:val="1"/>
          <w:spacing w:val="-14"/>
          <w:w w:val="85"/>
        </w:rPr>
        <w:t xml:space="preserve"> </w:t>
      </w:r>
      <w:r w:rsidRPr="7BD1DA06" w:rsidR="00350BE1">
        <w:rPr>
          <w:rFonts w:ascii="Times New Roman" w:hAnsi="Times New Roman" w:cs="Times New Roman"/>
          <w:i w:val="1"/>
          <w:iCs w:val="1"/>
          <w:w w:val="85"/>
        </w:rPr>
        <w:t>cajero</w:t>
      </w:r>
      <w:r w:rsidRPr="7BD1DA06" w:rsidR="00350BE1">
        <w:rPr>
          <w:rFonts w:ascii="Times New Roman" w:hAnsi="Times New Roman" w:cs="Times New Roman"/>
          <w:i w:val="1"/>
          <w:iCs w:val="1"/>
          <w:spacing w:val="-16"/>
          <w:w w:val="85"/>
        </w:rPr>
        <w:t xml:space="preserve"> </w:t>
      </w:r>
      <w:r w:rsidRPr="7BD1DA06" w:rsidR="00350BE1">
        <w:rPr>
          <w:rFonts w:ascii="Times New Roman" w:hAnsi="Times New Roman" w:cs="Times New Roman"/>
          <w:i w:val="1"/>
          <w:iCs w:val="1"/>
          <w:w w:val="85"/>
        </w:rPr>
        <w:t>BBVA</w:t>
      </w:r>
      <w:r w:rsidRPr="7BD1DA06" w:rsidR="00350BE1">
        <w:rPr>
          <w:rFonts w:ascii="Times New Roman" w:hAnsi="Times New Roman" w:cs="Times New Roman"/>
          <w:i w:val="1"/>
          <w:iCs w:val="1"/>
          <w:spacing w:val="-12"/>
          <w:w w:val="85"/>
        </w:rPr>
        <w:t xml:space="preserve"> </w:t>
      </w:r>
      <w:r w:rsidRPr="7BD1DA06" w:rsidR="00350BE1">
        <w:rPr>
          <w:rFonts w:ascii="Times New Roman" w:hAnsi="Times New Roman" w:cs="Times New Roman"/>
          <w:i w:val="1"/>
          <w:iCs w:val="1"/>
          <w:w w:val="85"/>
          <w:u w:val="single"/>
        </w:rPr>
        <w:t>en</w:t>
      </w:r>
      <w:r w:rsidRPr="7BD1DA06" w:rsidR="00350BE1">
        <w:rPr>
          <w:rFonts w:ascii="Times New Roman" w:hAnsi="Times New Roman" w:cs="Times New Roman"/>
          <w:i w:val="1"/>
          <w:iCs w:val="1"/>
          <w:spacing w:val="-15"/>
          <w:w w:val="85"/>
          <w:u w:val="single"/>
        </w:rPr>
        <w:t xml:space="preserve"> </w:t>
      </w:r>
      <w:r w:rsidRPr="7BD1DA06" w:rsidR="00350BE1">
        <w:rPr>
          <w:rFonts w:ascii="Times New Roman" w:hAnsi="Times New Roman" w:cs="Times New Roman"/>
          <w:i w:val="1"/>
          <w:iCs w:val="1"/>
          <w:w w:val="85"/>
          <w:u w:val="single"/>
        </w:rPr>
        <w:t>Mega</w:t>
      </w:r>
      <w:r w:rsidRPr="7BD1DA06" w:rsidR="00350BE1">
        <w:rPr>
          <w:rFonts w:ascii="Times New Roman" w:hAnsi="Times New Roman" w:cs="Times New Roman"/>
          <w:i w:val="1"/>
          <w:iCs w:val="1"/>
          <w:spacing w:val="-15"/>
          <w:w w:val="85"/>
          <w:u w:val="single"/>
        </w:rPr>
        <w:t xml:space="preserve"> </w:t>
      </w:r>
      <w:r w:rsidRPr="7BD1DA06" w:rsidR="00350BE1">
        <w:rPr>
          <w:rFonts w:ascii="Times New Roman" w:hAnsi="Times New Roman" w:cs="Times New Roman"/>
          <w:i w:val="1"/>
          <w:iCs w:val="1"/>
          <w:w w:val="85"/>
          <w:u w:val="single"/>
        </w:rPr>
        <w:t>Plaza</w:t>
      </w:r>
      <w:r w:rsidRPr="7BD1DA06" w:rsidR="00350BE1">
        <w:rPr>
          <w:rFonts w:ascii="Times New Roman" w:hAnsi="Times New Roman" w:cs="Times New Roman"/>
          <w:i w:val="1"/>
          <w:iCs w:val="1"/>
          <w:spacing w:val="-15"/>
          <w:w w:val="85"/>
          <w:u w:val="single"/>
        </w:rPr>
        <w:t xml:space="preserve"> </w:t>
      </w:r>
      <w:r w:rsidRPr="7BD1DA06" w:rsidR="00350BE1">
        <w:rPr>
          <w:rFonts w:ascii="Times New Roman" w:hAnsi="Times New Roman" w:cs="Times New Roman"/>
          <w:i w:val="1"/>
          <w:iCs w:val="1"/>
          <w:w w:val="85"/>
          <w:u w:val="single"/>
        </w:rPr>
        <w:t>aproximadamente</w:t>
      </w:r>
      <w:r w:rsidRPr="7BD1DA06" w:rsidR="00350BE1">
        <w:rPr>
          <w:rFonts w:ascii="Times New Roman" w:hAnsi="Times New Roman" w:cs="Times New Roman"/>
          <w:i w:val="1"/>
          <w:iCs w:val="1"/>
          <w:spacing w:val="-16"/>
          <w:w w:val="85"/>
          <w:u w:val="single"/>
        </w:rPr>
        <w:t xml:space="preserve"> </w:t>
      </w:r>
      <w:r w:rsidRPr="7BD1DA06" w:rsidR="00350BE1">
        <w:rPr>
          <w:rFonts w:ascii="Times New Roman" w:hAnsi="Times New Roman" w:cs="Times New Roman"/>
          <w:i w:val="1"/>
          <w:iCs w:val="1"/>
          <w:w w:val="85"/>
          <w:u w:val="single"/>
        </w:rPr>
        <w:t>entre</w:t>
      </w:r>
      <w:r w:rsidRPr="7BD1DA06" w:rsidR="00350BE1">
        <w:rPr>
          <w:rFonts w:ascii="Times New Roman" w:hAnsi="Times New Roman" w:cs="Times New Roman"/>
          <w:i w:val="1"/>
          <w:iCs w:val="1"/>
          <w:spacing w:val="-14"/>
          <w:w w:val="85"/>
          <w:u w:val="single"/>
        </w:rPr>
        <w:t xml:space="preserve"> </w:t>
      </w:r>
      <w:r w:rsidRPr="7BD1DA06" w:rsidR="00350BE1">
        <w:rPr>
          <w:rFonts w:ascii="Times New Roman" w:hAnsi="Times New Roman" w:cs="Times New Roman"/>
          <w:i w:val="1"/>
          <w:iCs w:val="1"/>
          <w:w w:val="85"/>
          <w:u w:val="single"/>
        </w:rPr>
        <w:t>7:40pm</w:t>
      </w:r>
      <w:r w:rsidRPr="7BD1DA06" w:rsidR="00350BE1">
        <w:rPr>
          <w:rFonts w:ascii="Times New Roman" w:hAnsi="Times New Roman" w:cs="Times New Roman"/>
          <w:i w:val="1"/>
          <w:iCs w:val="1"/>
          <w:spacing w:val="-15"/>
          <w:w w:val="85"/>
          <w:u w:val="single"/>
        </w:rPr>
        <w:t xml:space="preserve"> </w:t>
      </w:r>
      <w:r w:rsidRPr="7BD1DA06" w:rsidR="00350BE1">
        <w:rPr>
          <w:rFonts w:ascii="Times New Roman" w:hAnsi="Times New Roman" w:cs="Times New Roman"/>
          <w:i w:val="1"/>
          <w:iCs w:val="1"/>
          <w:w w:val="85"/>
          <w:u w:val="single"/>
        </w:rPr>
        <w:t>a</w:t>
      </w:r>
      <w:r w:rsidRPr="7BD1DA06" w:rsidR="00350BE1">
        <w:rPr>
          <w:rFonts w:ascii="Times New Roman" w:hAnsi="Times New Roman" w:cs="Times New Roman"/>
          <w:i w:val="1"/>
          <w:iCs w:val="1"/>
          <w:spacing w:val="-15"/>
          <w:w w:val="85"/>
          <w:u w:val="single"/>
        </w:rPr>
        <w:t xml:space="preserve"> </w:t>
      </w:r>
      <w:r w:rsidRPr="7BD1DA06" w:rsidR="00350BE1">
        <w:rPr>
          <w:rFonts w:ascii="Times New Roman" w:hAnsi="Times New Roman" w:cs="Times New Roman"/>
          <w:i w:val="1"/>
          <w:iCs w:val="1"/>
          <w:w w:val="85"/>
          <w:u w:val="single"/>
        </w:rPr>
        <w:t>08:00pm</w:t>
      </w:r>
      <w:r w:rsidRPr="7BD1DA06" w:rsidR="00350BE1">
        <w:rPr>
          <w:rFonts w:ascii="Times New Roman" w:hAnsi="Times New Roman" w:cs="Times New Roman"/>
          <w:i w:val="1"/>
          <w:iCs w:val="1"/>
          <w:w w:val="85"/>
        </w:rPr>
        <w:t>,</w:t>
      </w:r>
      <w:r w:rsidRPr="7BD1DA06" w:rsidR="00350BE1">
        <w:rPr>
          <w:rFonts w:ascii="Times New Roman" w:hAnsi="Times New Roman" w:cs="Times New Roman"/>
          <w:i w:val="1"/>
          <w:iCs w:val="1"/>
          <w:spacing w:val="-6"/>
          <w:w w:val="85"/>
        </w:rPr>
        <w:t xml:space="preserve"> </w:t>
      </w:r>
      <w:r w:rsidRPr="7BD1DA06" w:rsidR="00350BE1">
        <w:rPr>
          <w:rFonts w:ascii="Times New Roman" w:hAnsi="Times New Roman" w:cs="Times New Roman"/>
          <w:i w:val="1"/>
          <w:iCs w:val="1"/>
          <w:w w:val="85"/>
        </w:rPr>
        <w:t>retiró</w:t>
      </w:r>
      <w:r w:rsidRPr="7BD1DA06" w:rsidR="00350BE1">
        <w:rPr>
          <w:rFonts w:ascii="Times New Roman" w:hAnsi="Times New Roman" w:cs="Times New Roman"/>
          <w:i w:val="1"/>
          <w:iCs w:val="1"/>
          <w:spacing w:val="-11"/>
          <w:w w:val="85"/>
        </w:rPr>
        <w:t xml:space="preserve"> </w:t>
      </w:r>
      <w:r w:rsidRPr="7BD1DA06" w:rsidR="00350BE1">
        <w:rPr>
          <w:rFonts w:ascii="Times New Roman" w:hAnsi="Times New Roman" w:cs="Times New Roman"/>
          <w:i w:val="1"/>
          <w:iCs w:val="1"/>
          <w:w w:val="85"/>
        </w:rPr>
        <w:t>S/</w:t>
      </w:r>
      <w:r w:rsidRPr="7BD1DA06" w:rsidR="00350BE1">
        <w:rPr>
          <w:rFonts w:ascii="Times New Roman" w:hAnsi="Times New Roman" w:cs="Times New Roman"/>
          <w:i w:val="1"/>
          <w:iCs w:val="1"/>
          <w:spacing w:val="-10"/>
          <w:w w:val="85"/>
        </w:rPr>
        <w:t xml:space="preserve"> </w:t>
      </w:r>
      <w:r w:rsidRPr="7BD1DA06" w:rsidR="00350BE1">
        <w:rPr>
          <w:rFonts w:ascii="Times New Roman" w:hAnsi="Times New Roman" w:cs="Times New Roman"/>
          <w:i w:val="1"/>
          <w:iCs w:val="1"/>
          <w:w w:val="85"/>
        </w:rPr>
        <w:t>2,000.00</w:t>
      </w:r>
      <w:r w:rsidRPr="7BD1DA06" w:rsidR="00350BE1">
        <w:rPr>
          <w:rFonts w:ascii="Times New Roman" w:hAnsi="Times New Roman" w:cs="Times New Roman"/>
          <w:i w:val="1"/>
          <w:iCs w:val="1"/>
          <w:spacing w:val="-12"/>
          <w:w w:val="85"/>
        </w:rPr>
        <w:t xml:space="preserve"> </w:t>
      </w:r>
      <w:r w:rsidRPr="7BD1DA06" w:rsidR="00350BE1">
        <w:rPr>
          <w:rFonts w:ascii="Times New Roman" w:hAnsi="Times New Roman" w:cs="Times New Roman"/>
          <w:i w:val="1"/>
          <w:iCs w:val="1"/>
          <w:w w:val="85"/>
        </w:rPr>
        <w:t>soles</w:t>
      </w:r>
      <w:r w:rsidRPr="7BD1DA06" w:rsidR="00350BE1">
        <w:rPr>
          <w:rFonts w:ascii="Times New Roman" w:hAnsi="Times New Roman" w:cs="Times New Roman"/>
          <w:i w:val="1"/>
          <w:iCs w:val="1"/>
          <w:spacing w:val="-10"/>
          <w:w w:val="85"/>
        </w:rPr>
        <w:t xml:space="preserve"> </w:t>
      </w:r>
      <w:r w:rsidRPr="7BD1DA06" w:rsidR="00350BE1">
        <w:rPr>
          <w:rFonts w:ascii="Times New Roman" w:hAnsi="Times New Roman" w:cs="Times New Roman"/>
          <w:i w:val="1"/>
          <w:iCs w:val="1"/>
          <w:w w:val="85"/>
        </w:rPr>
        <w:t>y</w:t>
      </w:r>
      <w:r w:rsidRPr="7BD1DA06" w:rsidR="00350BE1">
        <w:rPr>
          <w:rFonts w:ascii="Times New Roman" w:hAnsi="Times New Roman" w:cs="Times New Roman"/>
          <w:i w:val="1"/>
          <w:iCs w:val="1"/>
          <w:spacing w:val="-9"/>
          <w:w w:val="85"/>
        </w:rPr>
        <w:t xml:space="preserve"> </w:t>
      </w:r>
      <w:r w:rsidRPr="7BD1DA06" w:rsidR="00350BE1">
        <w:rPr>
          <w:rFonts w:ascii="Times New Roman" w:hAnsi="Times New Roman" w:cs="Times New Roman"/>
          <w:i w:val="1"/>
          <w:iCs w:val="1"/>
          <w:w w:val="85"/>
        </w:rPr>
        <w:t>luego</w:t>
      </w:r>
      <w:r w:rsidRPr="7BD1DA06" w:rsidR="00350BE1">
        <w:rPr>
          <w:rFonts w:ascii="Times New Roman" w:hAnsi="Times New Roman" w:cs="Times New Roman"/>
          <w:i w:val="1"/>
          <w:iCs w:val="1"/>
          <w:spacing w:val="-11"/>
          <w:w w:val="85"/>
        </w:rPr>
        <w:t xml:space="preserve"> </w:t>
      </w:r>
      <w:r w:rsidRPr="7BD1DA06" w:rsidR="00350BE1">
        <w:rPr>
          <w:rFonts w:ascii="Times New Roman" w:hAnsi="Times New Roman" w:cs="Times New Roman"/>
          <w:i w:val="1"/>
          <w:iCs w:val="1"/>
          <w:w w:val="85"/>
        </w:rPr>
        <w:t>S/</w:t>
      </w:r>
      <w:r w:rsidRPr="7BD1DA06" w:rsidR="00350BE1">
        <w:rPr>
          <w:rFonts w:ascii="Times New Roman" w:hAnsi="Times New Roman" w:cs="Times New Roman"/>
          <w:i w:val="1"/>
          <w:iCs w:val="1"/>
          <w:spacing w:val="-10"/>
          <w:w w:val="85"/>
        </w:rPr>
        <w:t xml:space="preserve"> </w:t>
      </w:r>
      <w:r w:rsidRPr="7BD1DA06" w:rsidR="00350BE1">
        <w:rPr>
          <w:rFonts w:ascii="Times New Roman" w:hAnsi="Times New Roman" w:cs="Times New Roman"/>
          <w:i w:val="1"/>
          <w:iCs w:val="1"/>
          <w:w w:val="85"/>
        </w:rPr>
        <w:t>1,000.00</w:t>
      </w:r>
      <w:r w:rsidRPr="7BD1DA06" w:rsidR="00350BE1">
        <w:rPr>
          <w:rFonts w:ascii="Times New Roman" w:hAnsi="Times New Roman" w:cs="Times New Roman"/>
          <w:i w:val="1"/>
          <w:iCs w:val="1"/>
          <w:spacing w:val="-12"/>
          <w:w w:val="85"/>
        </w:rPr>
        <w:t xml:space="preserve"> </w:t>
      </w:r>
      <w:r w:rsidRPr="7BD1DA06" w:rsidR="00350BE1">
        <w:rPr>
          <w:rFonts w:ascii="Times New Roman" w:hAnsi="Times New Roman" w:cs="Times New Roman"/>
          <w:i w:val="1"/>
          <w:iCs w:val="1"/>
          <w:w w:val="85"/>
        </w:rPr>
        <w:t>soles</w:t>
      </w:r>
      <w:r w:rsidRPr="7BD1DA06" w:rsidR="00350BE1">
        <w:rPr>
          <w:rFonts w:ascii="Times New Roman" w:hAnsi="Times New Roman" w:cs="Times New Roman"/>
          <w:i w:val="1"/>
          <w:iCs w:val="1"/>
          <w:spacing w:val="-10"/>
          <w:w w:val="85"/>
        </w:rPr>
        <w:t xml:space="preserve"> </w:t>
      </w:r>
      <w:r w:rsidRPr="7BD1DA06" w:rsidR="00350BE1">
        <w:rPr>
          <w:rFonts w:ascii="Times New Roman" w:hAnsi="Times New Roman" w:cs="Times New Roman"/>
          <w:i w:val="1"/>
          <w:iCs w:val="1"/>
          <w:w w:val="85"/>
        </w:rPr>
        <w:t>y</w:t>
      </w:r>
      <w:r w:rsidRPr="7BD1DA06" w:rsidR="00350BE1">
        <w:rPr>
          <w:rFonts w:ascii="Times New Roman" w:hAnsi="Times New Roman" w:cs="Times New Roman"/>
          <w:i w:val="1"/>
          <w:iCs w:val="1"/>
          <w:spacing w:val="-9"/>
          <w:w w:val="85"/>
        </w:rPr>
        <w:t xml:space="preserve"> </w:t>
      </w:r>
      <w:r w:rsidRPr="7BD1DA06" w:rsidR="00350BE1">
        <w:rPr>
          <w:rFonts w:ascii="Times New Roman" w:hAnsi="Times New Roman" w:cs="Times New Roman"/>
          <w:i w:val="1"/>
          <w:iCs w:val="1"/>
          <w:w w:val="85"/>
        </w:rPr>
        <w:t>guardo</w:t>
      </w:r>
      <w:r w:rsidRPr="7BD1DA06" w:rsidR="00350BE1">
        <w:rPr>
          <w:rFonts w:ascii="Times New Roman" w:hAnsi="Times New Roman" w:cs="Times New Roman"/>
          <w:i w:val="1"/>
          <w:iCs w:val="1"/>
          <w:spacing w:val="-11"/>
          <w:w w:val="85"/>
        </w:rPr>
        <w:t xml:space="preserve"> </w:t>
      </w:r>
      <w:r w:rsidRPr="7BD1DA06" w:rsidR="00350BE1">
        <w:rPr>
          <w:rFonts w:ascii="Times New Roman" w:hAnsi="Times New Roman" w:cs="Times New Roman"/>
          <w:i w:val="1"/>
          <w:iCs w:val="1"/>
          <w:w w:val="85"/>
        </w:rPr>
        <w:t>el</w:t>
      </w:r>
      <w:r w:rsidRPr="7BD1DA06" w:rsidR="00350BE1">
        <w:rPr>
          <w:rFonts w:ascii="Times New Roman" w:hAnsi="Times New Roman" w:cs="Times New Roman"/>
          <w:i w:val="1"/>
          <w:iCs w:val="1"/>
          <w:spacing w:val="-9"/>
          <w:w w:val="85"/>
        </w:rPr>
        <w:t xml:space="preserve"> </w:t>
      </w:r>
      <w:r w:rsidRPr="7BD1DA06" w:rsidR="00350BE1">
        <w:rPr>
          <w:rFonts w:ascii="Times New Roman" w:hAnsi="Times New Roman" w:cs="Times New Roman"/>
          <w:i w:val="1"/>
          <w:iCs w:val="1"/>
          <w:w w:val="85"/>
        </w:rPr>
        <w:t>total</w:t>
      </w:r>
      <w:r w:rsidRPr="7BD1DA06" w:rsidR="00350BE1">
        <w:rPr>
          <w:rFonts w:ascii="Times New Roman" w:hAnsi="Times New Roman" w:cs="Times New Roman"/>
          <w:i w:val="1"/>
          <w:iCs w:val="1"/>
          <w:spacing w:val="-9"/>
          <w:w w:val="85"/>
        </w:rPr>
        <w:t xml:space="preserve"> </w:t>
      </w:r>
      <w:r w:rsidRPr="7BD1DA06" w:rsidR="00350BE1">
        <w:rPr>
          <w:rFonts w:ascii="Times New Roman" w:hAnsi="Times New Roman" w:cs="Times New Roman"/>
          <w:i w:val="1"/>
          <w:iCs w:val="1"/>
          <w:w w:val="85"/>
        </w:rPr>
        <w:t>del</w:t>
      </w:r>
      <w:r w:rsidRPr="7BD1DA06" w:rsidR="00350BE1">
        <w:rPr>
          <w:rFonts w:ascii="Times New Roman" w:hAnsi="Times New Roman" w:cs="Times New Roman"/>
          <w:i w:val="1"/>
          <w:iCs w:val="1"/>
          <w:spacing w:val="-9"/>
          <w:w w:val="85"/>
        </w:rPr>
        <w:t xml:space="preserve"> </w:t>
      </w:r>
      <w:r w:rsidRPr="7BD1DA06" w:rsidR="00350BE1">
        <w:rPr>
          <w:rFonts w:ascii="Times New Roman" w:hAnsi="Times New Roman" w:cs="Times New Roman"/>
          <w:i w:val="1"/>
          <w:iCs w:val="1"/>
          <w:w w:val="85"/>
        </w:rPr>
        <w:t>dinero</w:t>
      </w:r>
      <w:r w:rsidRPr="7BD1DA06" w:rsidR="00350BE1">
        <w:rPr>
          <w:rFonts w:ascii="Times New Roman" w:hAnsi="Times New Roman" w:cs="Times New Roman"/>
          <w:i w:val="1"/>
          <w:iCs w:val="1"/>
          <w:spacing w:val="-11"/>
          <w:w w:val="85"/>
        </w:rPr>
        <w:t xml:space="preserve"> </w:t>
      </w:r>
      <w:r w:rsidRPr="7BD1DA06" w:rsidR="00350BE1">
        <w:rPr>
          <w:rFonts w:ascii="Times New Roman" w:hAnsi="Times New Roman" w:cs="Times New Roman"/>
          <w:i w:val="1"/>
          <w:iCs w:val="1"/>
          <w:w w:val="85"/>
        </w:rPr>
        <w:t>en</w:t>
      </w:r>
      <w:r w:rsidRPr="7BD1DA06" w:rsidR="00350BE1">
        <w:rPr>
          <w:rFonts w:ascii="Times New Roman" w:hAnsi="Times New Roman" w:cs="Times New Roman"/>
          <w:i w:val="1"/>
          <w:iCs w:val="1"/>
          <w:spacing w:val="-11"/>
          <w:w w:val="85"/>
        </w:rPr>
        <w:t xml:space="preserve"> </w:t>
      </w:r>
      <w:r w:rsidRPr="7BD1DA06" w:rsidR="00350BE1">
        <w:rPr>
          <w:rFonts w:ascii="Times New Roman" w:hAnsi="Times New Roman" w:cs="Times New Roman"/>
          <w:i w:val="1"/>
          <w:iCs w:val="1"/>
          <w:w w:val="85"/>
        </w:rPr>
        <w:t>su</w:t>
      </w:r>
      <w:r w:rsidRPr="7BD1DA06" w:rsidR="00350BE1">
        <w:rPr>
          <w:rFonts w:ascii="Times New Roman" w:hAnsi="Times New Roman" w:cs="Times New Roman"/>
          <w:i w:val="1"/>
          <w:iCs w:val="1"/>
          <w:spacing w:val="-10"/>
          <w:w w:val="85"/>
        </w:rPr>
        <w:t xml:space="preserve"> </w:t>
      </w:r>
      <w:r w:rsidRPr="7BD1DA06" w:rsidR="00350BE1">
        <w:rPr>
          <w:rFonts w:ascii="Times New Roman" w:hAnsi="Times New Roman" w:cs="Times New Roman"/>
          <w:i w:val="1"/>
          <w:iCs w:val="1"/>
          <w:w w:val="85"/>
        </w:rPr>
        <w:t>cartera</w:t>
      </w:r>
      <w:r w:rsidRPr="7BD1DA06" w:rsidR="00350BE1">
        <w:rPr>
          <w:rFonts w:ascii="Times New Roman" w:hAnsi="Times New Roman" w:cs="Times New Roman"/>
          <w:i w:val="1"/>
          <w:iCs w:val="1"/>
          <w:spacing w:val="-10"/>
          <w:w w:val="85"/>
        </w:rPr>
        <w:t xml:space="preserve"> </w:t>
      </w:r>
      <w:r w:rsidRPr="7BD1DA06" w:rsidR="00350BE1">
        <w:rPr>
          <w:rFonts w:ascii="Times New Roman" w:hAnsi="Times New Roman" w:cs="Times New Roman"/>
          <w:i w:val="1"/>
          <w:iCs w:val="1"/>
          <w:w w:val="85"/>
        </w:rPr>
        <w:t>en</w:t>
      </w:r>
      <w:r w:rsidRPr="7BD1DA06" w:rsidR="00350BE1">
        <w:rPr>
          <w:rFonts w:ascii="Times New Roman" w:hAnsi="Times New Roman" w:cs="Times New Roman"/>
          <w:i w:val="1"/>
          <w:iCs w:val="1"/>
          <w:spacing w:val="-11"/>
          <w:w w:val="85"/>
        </w:rPr>
        <w:t xml:space="preserve"> </w:t>
      </w:r>
      <w:r w:rsidRPr="7BD1DA06" w:rsidR="00350BE1">
        <w:rPr>
          <w:rFonts w:ascii="Times New Roman" w:hAnsi="Times New Roman" w:cs="Times New Roman"/>
          <w:i w:val="1"/>
          <w:iCs w:val="1"/>
          <w:w w:val="85"/>
        </w:rPr>
        <w:t>la cual</w:t>
      </w:r>
      <w:r w:rsidRPr="7BD1DA06" w:rsidR="00350BE1">
        <w:rPr>
          <w:rFonts w:ascii="Times New Roman" w:hAnsi="Times New Roman" w:cs="Times New Roman"/>
          <w:i w:val="1"/>
          <w:iCs w:val="1"/>
          <w:spacing w:val="40"/>
        </w:rPr>
        <w:t xml:space="preserve"> </w:t>
      </w:r>
      <w:r w:rsidRPr="7BD1DA06" w:rsidR="00350BE1">
        <w:rPr>
          <w:rFonts w:ascii="Times New Roman" w:hAnsi="Times New Roman" w:cs="Times New Roman"/>
          <w:i w:val="1"/>
          <w:iCs w:val="1"/>
          <w:w w:val="85"/>
        </w:rPr>
        <w:t>también</w:t>
      </w:r>
      <w:r w:rsidRPr="7BD1DA06" w:rsidR="00350BE1">
        <w:rPr>
          <w:rFonts w:ascii="Times New Roman" w:hAnsi="Times New Roman" w:cs="Times New Roman"/>
          <w:i w:val="1"/>
          <w:iCs w:val="1"/>
          <w:spacing w:val="40"/>
        </w:rPr>
        <w:t xml:space="preserve"> </w:t>
      </w:r>
      <w:r w:rsidRPr="7BD1DA06" w:rsidR="00350BE1">
        <w:rPr>
          <w:rFonts w:ascii="Times New Roman" w:hAnsi="Times New Roman" w:cs="Times New Roman"/>
          <w:i w:val="1"/>
          <w:iCs w:val="1"/>
          <w:w w:val="85"/>
        </w:rPr>
        <w:t>tenía</w:t>
      </w:r>
      <w:r w:rsidRPr="7BD1DA06" w:rsidR="00350BE1">
        <w:rPr>
          <w:rFonts w:ascii="Times New Roman" w:hAnsi="Times New Roman" w:cs="Times New Roman"/>
          <w:i w:val="1"/>
          <w:iCs w:val="1"/>
          <w:spacing w:val="40"/>
        </w:rPr>
        <w:t xml:space="preserve"> </w:t>
      </w:r>
      <w:r w:rsidRPr="7BD1DA06" w:rsidR="00350BE1">
        <w:rPr>
          <w:rFonts w:ascii="Times New Roman" w:hAnsi="Times New Roman" w:cs="Times New Roman"/>
          <w:i w:val="1"/>
          <w:iCs w:val="1"/>
          <w:w w:val="85"/>
        </w:rPr>
        <w:t>dinero</w:t>
      </w:r>
      <w:r w:rsidRPr="7BD1DA06" w:rsidR="00350BE1">
        <w:rPr>
          <w:rFonts w:ascii="Times New Roman" w:hAnsi="Times New Roman" w:cs="Times New Roman"/>
          <w:i w:val="1"/>
          <w:iCs w:val="1"/>
          <w:spacing w:val="40"/>
        </w:rPr>
        <w:t xml:space="preserve"> </w:t>
      </w:r>
      <w:r w:rsidRPr="7BD1DA06" w:rsidR="00350BE1">
        <w:rPr>
          <w:rFonts w:ascii="Times New Roman" w:hAnsi="Times New Roman" w:cs="Times New Roman"/>
          <w:i w:val="1"/>
          <w:iCs w:val="1"/>
          <w:w w:val="85"/>
        </w:rPr>
        <w:t>aproximadamente</w:t>
      </w:r>
      <w:r w:rsidRPr="7BD1DA06" w:rsidR="00350BE1">
        <w:rPr>
          <w:rFonts w:ascii="Times New Roman" w:hAnsi="Times New Roman" w:cs="Times New Roman"/>
          <w:i w:val="1"/>
          <w:iCs w:val="1"/>
          <w:spacing w:val="40"/>
        </w:rPr>
        <w:t xml:space="preserve"> </w:t>
      </w:r>
      <w:r w:rsidRPr="7BD1DA06" w:rsidR="00350BE1">
        <w:rPr>
          <w:rFonts w:ascii="Times New Roman" w:hAnsi="Times New Roman" w:cs="Times New Roman"/>
          <w:i w:val="1"/>
          <w:iCs w:val="1"/>
          <w:w w:val="85"/>
        </w:rPr>
        <w:t>S/</w:t>
      </w:r>
      <w:r w:rsidRPr="7BD1DA06" w:rsidR="00350BE1">
        <w:rPr>
          <w:rFonts w:ascii="Times New Roman" w:hAnsi="Times New Roman" w:cs="Times New Roman"/>
          <w:i w:val="1"/>
          <w:iCs w:val="1"/>
          <w:spacing w:val="40"/>
        </w:rPr>
        <w:t xml:space="preserve"> </w:t>
      </w:r>
      <w:r w:rsidRPr="7BD1DA06" w:rsidR="00350BE1">
        <w:rPr>
          <w:rFonts w:ascii="Times New Roman" w:hAnsi="Times New Roman" w:cs="Times New Roman"/>
          <w:i w:val="1"/>
          <w:iCs w:val="1"/>
          <w:w w:val="85"/>
        </w:rPr>
        <w:t>140.00</w:t>
      </w:r>
      <w:r w:rsidRPr="7BD1DA06" w:rsidR="00350BE1">
        <w:rPr>
          <w:rFonts w:ascii="Times New Roman" w:hAnsi="Times New Roman" w:cs="Times New Roman"/>
          <w:i w:val="1"/>
          <w:iCs w:val="1"/>
          <w:spacing w:val="40"/>
        </w:rPr>
        <w:t xml:space="preserve"> </w:t>
      </w:r>
      <w:r w:rsidRPr="7BD1DA06" w:rsidR="00350BE1">
        <w:rPr>
          <w:rFonts w:ascii="Times New Roman" w:hAnsi="Times New Roman" w:cs="Times New Roman"/>
          <w:i w:val="1"/>
          <w:iCs w:val="1"/>
          <w:w w:val="85"/>
        </w:rPr>
        <w:t>soles.</w:t>
      </w:r>
      <w:r w:rsidRPr="7BD1DA06" w:rsidR="00350BE1">
        <w:rPr>
          <w:rFonts w:ascii="Times New Roman" w:hAnsi="Times New Roman" w:cs="Times New Roman"/>
          <w:i w:val="1"/>
          <w:iCs w:val="1"/>
          <w:spacing w:val="40"/>
        </w:rPr>
        <w:t xml:space="preserve"> </w:t>
      </w:r>
      <w:r w:rsidRPr="7BD1DA06" w:rsidR="00350BE1">
        <w:rPr>
          <w:rFonts w:ascii="Times New Roman" w:hAnsi="Times New Roman" w:cs="Times New Roman"/>
          <w:i w:val="1"/>
          <w:iCs w:val="1"/>
          <w:w w:val="85"/>
        </w:rPr>
        <w:t>Después,</w:t>
      </w:r>
      <w:r w:rsidRPr="7BD1DA06" w:rsidR="00350BE1">
        <w:rPr>
          <w:rFonts w:ascii="Times New Roman" w:hAnsi="Times New Roman" w:cs="Times New Roman"/>
          <w:i w:val="1"/>
          <w:iCs w:val="1"/>
          <w:spacing w:val="40"/>
        </w:rPr>
        <w:t xml:space="preserve"> </w:t>
      </w:r>
      <w:r w:rsidRPr="7BD1DA06" w:rsidR="00350BE1">
        <w:rPr>
          <w:rFonts w:ascii="Times New Roman" w:hAnsi="Times New Roman" w:cs="Times New Roman"/>
          <w:i w:val="1"/>
          <w:iCs w:val="1"/>
          <w:w w:val="85"/>
        </w:rPr>
        <w:t>se</w:t>
      </w:r>
      <w:r w:rsidRPr="7BD1DA06" w:rsidR="00350BE1">
        <w:rPr>
          <w:rFonts w:ascii="Times New Roman" w:hAnsi="Times New Roman" w:cs="Times New Roman"/>
          <w:i w:val="1"/>
          <w:iCs w:val="1"/>
          <w:spacing w:val="40"/>
        </w:rPr>
        <w:t xml:space="preserve"> </w:t>
      </w:r>
      <w:r w:rsidRPr="7BD1DA06" w:rsidR="00350BE1">
        <w:rPr>
          <w:rFonts w:ascii="Times New Roman" w:hAnsi="Times New Roman" w:cs="Times New Roman"/>
          <w:i w:val="1"/>
          <w:iCs w:val="1"/>
          <w:w w:val="85"/>
        </w:rPr>
        <w:t>dirigieron</w:t>
      </w:r>
      <w:r w:rsidRPr="7BD1DA06" w:rsidR="00350BE1">
        <w:rPr>
          <w:rFonts w:ascii="Times New Roman" w:hAnsi="Times New Roman" w:cs="Times New Roman"/>
          <w:i w:val="1"/>
          <w:iCs w:val="1"/>
          <w:spacing w:val="40"/>
        </w:rPr>
        <w:t xml:space="preserve"> </w:t>
      </w:r>
      <w:r w:rsidRPr="7BD1DA06" w:rsidR="00350BE1">
        <w:rPr>
          <w:rFonts w:ascii="Times New Roman" w:hAnsi="Times New Roman" w:cs="Times New Roman"/>
          <w:i w:val="1"/>
          <w:iCs w:val="1"/>
          <w:w w:val="85"/>
        </w:rPr>
        <w:t>al</w:t>
      </w:r>
      <w:r w:rsidRPr="7BD1DA06" w:rsidR="00350BE1">
        <w:rPr>
          <w:rFonts w:ascii="Times New Roman" w:hAnsi="Times New Roman" w:cs="Times New Roman"/>
          <w:i w:val="1"/>
          <w:iCs w:val="1"/>
          <w:spacing w:val="-3"/>
        </w:rPr>
        <w:t xml:space="preserve"> </w:t>
      </w:r>
      <w:r w:rsidRPr="7BD1DA06" w:rsidR="00350BE1">
        <w:rPr>
          <w:rFonts w:ascii="Times New Roman" w:hAnsi="Times New Roman" w:cs="Times New Roman"/>
          <w:i w:val="1"/>
          <w:iCs w:val="1"/>
          <w:w w:val="85"/>
        </w:rPr>
        <w:t>centro..(…)”</w:t>
      </w:r>
      <w:r w:rsidRPr="00350BE1" w:rsidR="00350BE1">
        <w:rPr>
          <w:rFonts w:ascii="Times New Roman" w:hAnsi="Times New Roman" w:cs="Times New Roman"/>
        </w:rPr>
        <w:t>; (3) sin</w:t>
      </w:r>
      <w:r w:rsidRPr="00350BE1" w:rsidR="00350BE1">
        <w:rPr>
          <w:rFonts w:ascii="Times New Roman" w:hAnsi="Times New Roman" w:cs="Times New Roman"/>
          <w:spacing w:val="22"/>
        </w:rPr>
        <w:t xml:space="preserve"> </w:t>
      </w:r>
      <w:r w:rsidRPr="00350BE1" w:rsidR="00350BE1">
        <w:rPr>
          <w:rFonts w:ascii="Times New Roman" w:hAnsi="Times New Roman" w:cs="Times New Roman"/>
        </w:rPr>
        <w:t>embargo,</w:t>
      </w:r>
      <w:r w:rsidRPr="00350BE1" w:rsidR="00350BE1">
        <w:rPr>
          <w:rFonts w:ascii="Times New Roman" w:hAnsi="Times New Roman" w:cs="Times New Roman"/>
          <w:spacing w:val="25"/>
        </w:rPr>
        <w:t xml:space="preserve"> </w:t>
      </w:r>
      <w:r w:rsidRPr="00350BE1" w:rsidR="00350BE1">
        <w:rPr>
          <w:rFonts w:ascii="Times New Roman" w:hAnsi="Times New Roman" w:cs="Times New Roman"/>
        </w:rPr>
        <w:t>ambas</w:t>
      </w:r>
      <w:r w:rsidRPr="00350BE1" w:rsidR="00350BE1">
        <w:rPr>
          <w:rFonts w:ascii="Times New Roman" w:hAnsi="Times New Roman" w:cs="Times New Roman"/>
          <w:spacing w:val="22"/>
        </w:rPr>
        <w:t xml:space="preserve"> </w:t>
      </w:r>
      <w:r w:rsidRPr="00350BE1" w:rsidR="00350BE1">
        <w:rPr>
          <w:rFonts w:ascii="Times New Roman" w:hAnsi="Times New Roman" w:cs="Times New Roman"/>
        </w:rPr>
        <w:t>en</w:t>
      </w:r>
      <w:r w:rsidRPr="00350BE1" w:rsidR="00350BE1">
        <w:rPr>
          <w:rFonts w:ascii="Times New Roman" w:hAnsi="Times New Roman" w:cs="Times New Roman"/>
          <w:spacing w:val="22"/>
        </w:rPr>
        <w:t xml:space="preserve"> </w:t>
      </w:r>
      <w:r w:rsidRPr="00350BE1" w:rsidR="00350BE1">
        <w:rPr>
          <w:rFonts w:ascii="Times New Roman" w:hAnsi="Times New Roman" w:cs="Times New Roman"/>
        </w:rPr>
        <w:t>sus</w:t>
      </w:r>
      <w:r w:rsidRPr="00350BE1" w:rsidR="00350BE1">
        <w:rPr>
          <w:rFonts w:ascii="Times New Roman" w:hAnsi="Times New Roman" w:cs="Times New Roman"/>
          <w:spacing w:val="20"/>
        </w:rPr>
        <w:t xml:space="preserve"> </w:t>
      </w:r>
      <w:r w:rsidRPr="00350BE1" w:rsidR="00350BE1">
        <w:rPr>
          <w:rFonts w:ascii="Times New Roman" w:hAnsi="Times New Roman" w:cs="Times New Roman"/>
        </w:rPr>
        <w:t>respectivas</w:t>
      </w:r>
      <w:r w:rsidRPr="00350BE1" w:rsidR="00350BE1">
        <w:rPr>
          <w:rFonts w:ascii="Times New Roman" w:hAnsi="Times New Roman" w:cs="Times New Roman"/>
          <w:spacing w:val="22"/>
        </w:rPr>
        <w:t xml:space="preserve"> </w:t>
      </w:r>
      <w:r w:rsidRPr="00350BE1" w:rsidR="00350BE1">
        <w:rPr>
          <w:rFonts w:ascii="Times New Roman" w:hAnsi="Times New Roman" w:cs="Times New Roman"/>
        </w:rPr>
        <w:t>entrevistas</w:t>
      </w:r>
      <w:r w:rsidRPr="00350BE1" w:rsidR="00350BE1">
        <w:rPr>
          <w:rFonts w:ascii="Times New Roman" w:hAnsi="Times New Roman" w:cs="Times New Roman"/>
          <w:spacing w:val="20"/>
        </w:rPr>
        <w:t xml:space="preserve"> </w:t>
      </w:r>
      <w:r w:rsidRPr="00350BE1" w:rsidR="00350BE1">
        <w:rPr>
          <w:rFonts w:ascii="Times New Roman" w:hAnsi="Times New Roman" w:cs="Times New Roman"/>
        </w:rPr>
        <w:t>refieren</w:t>
      </w:r>
      <w:r w:rsidRPr="00350BE1" w:rsidR="00350BE1">
        <w:rPr>
          <w:rFonts w:ascii="Times New Roman" w:hAnsi="Times New Roman" w:cs="Times New Roman"/>
          <w:spacing w:val="22"/>
        </w:rPr>
        <w:t xml:space="preserve"> </w:t>
      </w:r>
      <w:r w:rsidRPr="00350BE1" w:rsidR="00350BE1">
        <w:rPr>
          <w:rFonts w:ascii="Times New Roman" w:hAnsi="Times New Roman" w:cs="Times New Roman"/>
        </w:rPr>
        <w:t>que</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estuvieron</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juntas,</w:t>
      </w:r>
      <w:r w:rsidRPr="00350BE1" w:rsidR="00350BE1">
        <w:rPr>
          <w:rFonts w:ascii="Times New Roman" w:hAnsi="Times New Roman" w:cs="Times New Roman"/>
          <w:spacing w:val="21"/>
        </w:rPr>
        <w:t xml:space="preserve"> </w:t>
      </w:r>
      <w:r w:rsidRPr="00350BE1" w:rsidR="00350BE1">
        <w:rPr>
          <w:rFonts w:ascii="Times New Roman" w:hAnsi="Times New Roman" w:cs="Times New Roman"/>
        </w:rPr>
        <w:t>pero</w:t>
      </w:r>
      <w:r w:rsidRPr="00350BE1" w:rsidR="00350BE1">
        <w:rPr>
          <w:rFonts w:ascii="Times New Roman" w:hAnsi="Times New Roman" w:cs="Times New Roman"/>
          <w:spacing w:val="21"/>
        </w:rPr>
        <w:t xml:space="preserve"> </w:t>
      </w:r>
      <w:r w:rsidRPr="00350BE1" w:rsidR="00350BE1">
        <w:rPr>
          <w:rFonts w:ascii="Times New Roman" w:hAnsi="Times New Roman" w:cs="Times New Roman"/>
        </w:rPr>
        <w:t>mencionan</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Centros</w:t>
      </w:r>
      <w:r w:rsidRPr="00350BE1" w:rsidR="00350BE1">
        <w:rPr>
          <w:rFonts w:ascii="Times New Roman" w:hAnsi="Times New Roman" w:cs="Times New Roman"/>
          <w:spacing w:val="17"/>
        </w:rPr>
        <w:t xml:space="preserve"> </w:t>
      </w:r>
      <w:r w:rsidRPr="00350BE1" w:rsidR="00350BE1">
        <w:rPr>
          <w:rFonts w:ascii="Times New Roman" w:hAnsi="Times New Roman" w:cs="Times New Roman"/>
        </w:rPr>
        <w:t>Comerciales</w:t>
      </w:r>
      <w:r w:rsidRPr="00350BE1" w:rsidR="00350BE1">
        <w:rPr>
          <w:rFonts w:ascii="Times New Roman" w:hAnsi="Times New Roman" w:cs="Times New Roman"/>
          <w:spacing w:val="17"/>
        </w:rPr>
        <w:t xml:space="preserve"> </w:t>
      </w:r>
      <w:r w:rsidRPr="00350BE1" w:rsidR="00350BE1">
        <w:rPr>
          <w:rFonts w:ascii="Times New Roman" w:hAnsi="Times New Roman" w:cs="Times New Roman"/>
        </w:rPr>
        <w:t>distintos</w:t>
      </w:r>
      <w:r w:rsidRPr="00350BE1" w:rsidR="00350BE1">
        <w:rPr>
          <w:rFonts w:ascii="Times New Roman" w:hAnsi="Times New Roman" w:cs="Times New Roman"/>
          <w:spacing w:val="20"/>
        </w:rPr>
        <w:t xml:space="preserve"> </w:t>
      </w:r>
      <w:r w:rsidRPr="00350BE1" w:rsidR="00350BE1">
        <w:rPr>
          <w:rFonts w:ascii="Times New Roman" w:hAnsi="Times New Roman" w:cs="Times New Roman"/>
        </w:rPr>
        <w:t>(Plaza</w:t>
      </w:r>
      <w:r w:rsidRPr="00350BE1" w:rsidR="00350BE1">
        <w:rPr>
          <w:rFonts w:ascii="Times New Roman" w:hAnsi="Times New Roman" w:cs="Times New Roman"/>
          <w:spacing w:val="17"/>
        </w:rPr>
        <w:t xml:space="preserve"> </w:t>
      </w:r>
      <w:r w:rsidRPr="00350BE1" w:rsidR="00350BE1">
        <w:rPr>
          <w:rFonts w:ascii="Times New Roman" w:hAnsi="Times New Roman" w:cs="Times New Roman"/>
        </w:rPr>
        <w:t>Norte</w:t>
      </w:r>
      <w:r w:rsidRPr="00350BE1" w:rsidR="00350BE1">
        <w:rPr>
          <w:rFonts w:ascii="Times New Roman" w:hAnsi="Times New Roman" w:cs="Times New Roman"/>
          <w:spacing w:val="17"/>
        </w:rPr>
        <w:t xml:space="preserve"> </w:t>
      </w:r>
      <w:r w:rsidRPr="00350BE1" w:rsidR="00350BE1">
        <w:rPr>
          <w:rFonts w:ascii="Times New Roman" w:hAnsi="Times New Roman" w:cs="Times New Roman"/>
        </w:rPr>
        <w:t>y</w:t>
      </w:r>
      <w:r w:rsidRPr="00350BE1" w:rsidR="00350BE1">
        <w:rPr>
          <w:rFonts w:ascii="Times New Roman" w:hAnsi="Times New Roman" w:cs="Times New Roman"/>
          <w:spacing w:val="17"/>
        </w:rPr>
        <w:t xml:space="preserve"> </w:t>
      </w:r>
      <w:r w:rsidRPr="00350BE1" w:rsidR="00350BE1">
        <w:rPr>
          <w:rFonts w:ascii="Times New Roman" w:hAnsi="Times New Roman" w:cs="Times New Roman"/>
        </w:rPr>
        <w:t>Mega</w:t>
      </w:r>
      <w:r w:rsidRPr="00350BE1" w:rsidR="00350BE1">
        <w:rPr>
          <w:rFonts w:ascii="Times New Roman" w:hAnsi="Times New Roman" w:cs="Times New Roman"/>
          <w:spacing w:val="17"/>
        </w:rPr>
        <w:t xml:space="preserve"> </w:t>
      </w:r>
      <w:r w:rsidRPr="00350BE1" w:rsidR="00350BE1">
        <w:rPr>
          <w:rFonts w:ascii="Times New Roman" w:hAnsi="Times New Roman" w:cs="Times New Roman"/>
        </w:rPr>
        <w:t>Plaza)</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así</w:t>
      </w:r>
      <w:r w:rsidRPr="00350BE1" w:rsidR="00350BE1">
        <w:rPr>
          <w:rFonts w:ascii="Times New Roman" w:hAnsi="Times New Roman" w:cs="Times New Roman"/>
          <w:spacing w:val="15"/>
        </w:rPr>
        <w:t xml:space="preserve"> </w:t>
      </w:r>
      <w:r w:rsidRPr="00350BE1" w:rsidR="00350BE1">
        <w:rPr>
          <w:rFonts w:ascii="Times New Roman" w:hAnsi="Times New Roman" w:cs="Times New Roman"/>
        </w:rPr>
        <w:t>como</w:t>
      </w:r>
      <w:r w:rsidRPr="00350BE1" w:rsidR="00350BE1">
        <w:rPr>
          <w:rFonts w:ascii="Times New Roman" w:hAnsi="Times New Roman" w:cs="Times New Roman"/>
          <w:spacing w:val="15"/>
        </w:rPr>
        <w:t xml:space="preserve"> </w:t>
      </w:r>
      <w:r w:rsidRPr="00350BE1" w:rsidR="00350BE1">
        <w:rPr>
          <w:rFonts w:ascii="Times New Roman" w:hAnsi="Times New Roman" w:cs="Times New Roman"/>
        </w:rPr>
        <w:t>también</w:t>
      </w:r>
      <w:r w:rsidRPr="00350BE1" w:rsidR="00350BE1">
        <w:rPr>
          <w:rFonts w:ascii="Times New Roman" w:hAnsi="Times New Roman" w:cs="Times New Roman"/>
          <w:spacing w:val="25"/>
        </w:rPr>
        <w:t xml:space="preserve"> </w:t>
      </w:r>
      <w:r w:rsidRPr="00350BE1" w:rsidR="00350BE1">
        <w:rPr>
          <w:rFonts w:ascii="Times New Roman" w:hAnsi="Times New Roman" w:cs="Times New Roman"/>
        </w:rPr>
        <w:t>las</w:t>
      </w:r>
      <w:r w:rsidRPr="00350BE1" w:rsidR="00350BE1">
        <w:rPr>
          <w:rFonts w:ascii="Times New Roman" w:hAnsi="Times New Roman" w:cs="Times New Roman"/>
          <w:spacing w:val="10"/>
        </w:rPr>
        <w:t xml:space="preserve"> </w:t>
      </w:r>
      <w:r w:rsidRPr="00350BE1" w:rsidR="00350BE1">
        <w:rPr>
          <w:rFonts w:ascii="Times New Roman" w:hAnsi="Times New Roman" w:cs="Times New Roman"/>
        </w:rPr>
        <w:t>horas</w:t>
      </w:r>
      <w:r w:rsidRPr="00350BE1" w:rsidR="00350BE1">
        <w:rPr>
          <w:rFonts w:ascii="Times New Roman" w:hAnsi="Times New Roman" w:cs="Times New Roman"/>
          <w:spacing w:val="10"/>
        </w:rPr>
        <w:t xml:space="preserve"> </w:t>
      </w:r>
      <w:r w:rsidRPr="00350BE1" w:rsidR="00350BE1">
        <w:rPr>
          <w:rFonts w:ascii="Times New Roman" w:hAnsi="Times New Roman" w:cs="Times New Roman"/>
        </w:rPr>
        <w:t>difieren</w:t>
      </w:r>
      <w:r w:rsidRPr="00350BE1" w:rsidR="00350BE1">
        <w:rPr>
          <w:rFonts w:ascii="Times New Roman" w:hAnsi="Times New Roman" w:cs="Times New Roman"/>
          <w:spacing w:val="9"/>
        </w:rPr>
        <w:t xml:space="preserve"> </w:t>
      </w:r>
      <w:r w:rsidRPr="00350BE1" w:rsidR="00350BE1">
        <w:rPr>
          <w:rFonts w:ascii="Times New Roman" w:hAnsi="Times New Roman" w:cs="Times New Roman"/>
        </w:rPr>
        <w:t>entre</w:t>
      </w:r>
      <w:r w:rsidRPr="00350BE1" w:rsidR="00350BE1">
        <w:rPr>
          <w:rFonts w:ascii="Times New Roman" w:hAnsi="Times New Roman" w:cs="Times New Roman"/>
          <w:spacing w:val="9"/>
        </w:rPr>
        <w:t xml:space="preserve"> </w:t>
      </w:r>
      <w:r w:rsidRPr="00350BE1" w:rsidR="00350BE1">
        <w:rPr>
          <w:rFonts w:ascii="Times New Roman" w:hAnsi="Times New Roman" w:cs="Times New Roman"/>
        </w:rPr>
        <w:t>si</w:t>
      </w:r>
      <w:r w:rsidRPr="00350BE1" w:rsidR="00350BE1">
        <w:rPr>
          <w:rFonts w:ascii="Times New Roman" w:hAnsi="Times New Roman" w:cs="Times New Roman"/>
          <w:spacing w:val="9"/>
        </w:rPr>
        <w:t xml:space="preserve"> </w:t>
      </w:r>
      <w:r w:rsidRPr="00350BE1" w:rsidR="00350BE1">
        <w:rPr>
          <w:rFonts w:ascii="Times New Roman" w:hAnsi="Times New Roman" w:cs="Times New Roman"/>
        </w:rPr>
        <w:t>(hasta</w:t>
      </w:r>
      <w:r w:rsidRPr="00350BE1" w:rsidR="00350BE1">
        <w:rPr>
          <w:rFonts w:ascii="Times New Roman" w:hAnsi="Times New Roman" w:cs="Times New Roman"/>
          <w:spacing w:val="7"/>
        </w:rPr>
        <w:t xml:space="preserve"> </w:t>
      </w:r>
      <w:r w:rsidRPr="00350BE1" w:rsidR="00350BE1">
        <w:rPr>
          <w:rFonts w:ascii="Times New Roman" w:hAnsi="Times New Roman" w:cs="Times New Roman"/>
        </w:rPr>
        <w:t>6:30pm</w:t>
      </w:r>
      <w:r w:rsidRPr="00350BE1" w:rsidR="00350BE1">
        <w:rPr>
          <w:rFonts w:ascii="Times New Roman" w:hAnsi="Times New Roman" w:cs="Times New Roman"/>
          <w:spacing w:val="11"/>
        </w:rPr>
        <w:t xml:space="preserve"> </w:t>
      </w:r>
      <w:r w:rsidRPr="00350BE1" w:rsidR="00350BE1">
        <w:rPr>
          <w:rFonts w:ascii="Times New Roman" w:hAnsi="Times New Roman" w:cs="Times New Roman"/>
        </w:rPr>
        <w:t>aprox.</w:t>
      </w:r>
      <w:r w:rsidRPr="00350BE1" w:rsidR="00350BE1">
        <w:rPr>
          <w:rFonts w:ascii="Times New Roman" w:hAnsi="Times New Roman" w:cs="Times New Roman"/>
          <w:spacing w:val="7"/>
        </w:rPr>
        <w:t xml:space="preserve"> </w:t>
      </w:r>
      <w:r w:rsidRPr="00350BE1" w:rsidR="00350BE1">
        <w:rPr>
          <w:rFonts w:ascii="Times New Roman" w:hAnsi="Times New Roman" w:cs="Times New Roman"/>
        </w:rPr>
        <w:t>versión</w:t>
      </w:r>
      <w:r w:rsidRPr="00350BE1" w:rsidR="00350BE1">
        <w:rPr>
          <w:rFonts w:ascii="Times New Roman" w:hAnsi="Times New Roman" w:cs="Times New Roman"/>
          <w:spacing w:val="9"/>
        </w:rPr>
        <w:t xml:space="preserve"> </w:t>
      </w:r>
      <w:r w:rsidRPr="00350BE1" w:rsidR="00350BE1">
        <w:rPr>
          <w:rFonts w:ascii="Times New Roman" w:hAnsi="Times New Roman" w:cs="Times New Roman"/>
        </w:rPr>
        <w:t>de</w:t>
      </w:r>
      <w:r w:rsidRPr="00350BE1" w:rsidR="00350BE1">
        <w:rPr>
          <w:rFonts w:ascii="Times New Roman" w:hAnsi="Times New Roman" w:cs="Times New Roman"/>
          <w:spacing w:val="9"/>
        </w:rPr>
        <w:t xml:space="preserve"> </w:t>
      </w:r>
      <w:r w:rsidRPr="00350BE1" w:rsidR="00350BE1">
        <w:rPr>
          <w:rFonts w:ascii="Times New Roman" w:hAnsi="Times New Roman" w:cs="Times New Roman"/>
        </w:rPr>
        <w:t>su</w:t>
      </w:r>
      <w:r w:rsidRPr="00350BE1" w:rsidR="00350BE1">
        <w:rPr>
          <w:rFonts w:ascii="Times New Roman" w:hAnsi="Times New Roman" w:cs="Times New Roman"/>
          <w:spacing w:val="14"/>
        </w:rPr>
        <w:t xml:space="preserve"> </w:t>
      </w:r>
      <w:r w:rsidRPr="00350BE1" w:rsidR="00350BE1">
        <w:rPr>
          <w:rFonts w:ascii="Times New Roman" w:hAnsi="Times New Roman" w:cs="Times New Roman"/>
        </w:rPr>
        <w:t>socia</w:t>
      </w:r>
      <w:r w:rsidRPr="00350BE1" w:rsidR="00350BE1">
        <w:rPr>
          <w:rFonts w:ascii="Times New Roman" w:hAnsi="Times New Roman" w:cs="Times New Roman"/>
          <w:spacing w:val="10"/>
        </w:rPr>
        <w:t xml:space="preserve"> </w:t>
      </w:r>
      <w:r w:rsidRPr="00350BE1" w:rsidR="68456EB2">
        <w:rPr>
          <w:rFonts w:ascii="Times New Roman" w:hAnsi="Times New Roman" w:cs="Times New Roman"/>
        </w:rPr>
        <w:t>..........................................</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vs.</w:t>
      </w:r>
      <w:r w:rsidRPr="00350BE1" w:rsidR="00350BE1">
        <w:rPr>
          <w:rFonts w:ascii="Times New Roman" w:hAnsi="Times New Roman" w:cs="Times New Roman"/>
          <w:spacing w:val="17"/>
        </w:rPr>
        <w:t xml:space="preserve"> </w:t>
      </w:r>
      <w:r w:rsidRPr="00350BE1" w:rsidR="00350BE1">
        <w:rPr>
          <w:rFonts w:ascii="Times New Roman" w:hAnsi="Times New Roman" w:cs="Times New Roman"/>
        </w:rPr>
        <w:t>la</w:t>
      </w:r>
      <w:r w:rsidRPr="00350BE1" w:rsidR="00350BE1">
        <w:rPr>
          <w:rFonts w:ascii="Times New Roman" w:hAnsi="Times New Roman" w:cs="Times New Roman"/>
          <w:spacing w:val="24"/>
        </w:rPr>
        <w:t xml:space="preserve"> </w:t>
      </w:r>
      <w:r w:rsidRPr="00350BE1" w:rsidR="00350BE1">
        <w:rPr>
          <w:rFonts w:ascii="Times New Roman" w:hAnsi="Times New Roman" w:cs="Times New Roman"/>
        </w:rPr>
        <w:t>hora</w:t>
      </w:r>
      <w:r w:rsidRPr="00350BE1" w:rsidR="00350BE1">
        <w:rPr>
          <w:rFonts w:ascii="Times New Roman" w:hAnsi="Times New Roman" w:cs="Times New Roman"/>
          <w:spacing w:val="21"/>
        </w:rPr>
        <w:t xml:space="preserve"> </w:t>
      </w:r>
      <w:r w:rsidRPr="00350BE1" w:rsidR="00350BE1">
        <w:rPr>
          <w:rFonts w:ascii="Times New Roman" w:hAnsi="Times New Roman" w:cs="Times New Roman"/>
        </w:rPr>
        <w:t>en</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la</w:t>
      </w:r>
      <w:r w:rsidRPr="00350BE1" w:rsidR="00350BE1">
        <w:rPr>
          <w:rFonts w:ascii="Times New Roman" w:hAnsi="Times New Roman" w:cs="Times New Roman"/>
          <w:spacing w:val="20"/>
        </w:rPr>
        <w:t xml:space="preserve"> </w:t>
      </w:r>
      <w:r w:rsidRPr="00350BE1" w:rsidR="00350BE1">
        <w:rPr>
          <w:rFonts w:ascii="Times New Roman" w:hAnsi="Times New Roman" w:cs="Times New Roman"/>
        </w:rPr>
        <w:t>cual</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usted</w:t>
      </w:r>
      <w:r w:rsidRPr="00350BE1" w:rsidR="00350BE1">
        <w:rPr>
          <w:rFonts w:ascii="Times New Roman" w:hAnsi="Times New Roman" w:cs="Times New Roman"/>
          <w:spacing w:val="15"/>
        </w:rPr>
        <w:t xml:space="preserve"> </w:t>
      </w:r>
      <w:r w:rsidRPr="00350BE1" w:rsidR="00350BE1">
        <w:rPr>
          <w:rFonts w:ascii="Times New Roman" w:hAnsi="Times New Roman" w:cs="Times New Roman"/>
        </w:rPr>
        <w:t>refiere</w:t>
      </w:r>
      <w:r w:rsidRPr="00350BE1" w:rsidR="00350BE1">
        <w:rPr>
          <w:rFonts w:ascii="Times New Roman" w:hAnsi="Times New Roman" w:cs="Times New Roman"/>
          <w:spacing w:val="20"/>
        </w:rPr>
        <w:t xml:space="preserve"> </w:t>
      </w:r>
      <w:r w:rsidRPr="00350BE1" w:rsidR="00350BE1">
        <w:rPr>
          <w:rFonts w:ascii="Times New Roman" w:hAnsi="Times New Roman" w:cs="Times New Roman"/>
        </w:rPr>
        <w:t>realizó</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los</w:t>
      </w:r>
      <w:r w:rsidRPr="00350BE1" w:rsidR="00350BE1">
        <w:rPr>
          <w:rFonts w:ascii="Times New Roman" w:hAnsi="Times New Roman" w:cs="Times New Roman"/>
          <w:spacing w:val="20"/>
        </w:rPr>
        <w:t xml:space="preserve"> </w:t>
      </w:r>
      <w:r w:rsidRPr="00350BE1" w:rsidR="00350BE1">
        <w:rPr>
          <w:rFonts w:ascii="Times New Roman" w:hAnsi="Times New Roman" w:cs="Times New Roman"/>
        </w:rPr>
        <w:t>retiros</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en</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el</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Centro</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Comercial</w:t>
      </w:r>
      <w:r w:rsidRPr="00350BE1" w:rsidR="00350BE1">
        <w:rPr>
          <w:rFonts w:ascii="Times New Roman" w:hAnsi="Times New Roman" w:cs="Times New Roman"/>
          <w:spacing w:val="18"/>
        </w:rPr>
        <w:t xml:space="preserve"> </w:t>
      </w:r>
      <w:r w:rsidRPr="00350BE1" w:rsidR="00350BE1">
        <w:rPr>
          <w:rFonts w:ascii="Times New Roman" w:hAnsi="Times New Roman" w:cs="Times New Roman"/>
        </w:rPr>
        <w:t>Mega</w:t>
      </w:r>
      <w:r w:rsidRPr="00350BE1" w:rsidR="00350BE1">
        <w:rPr>
          <w:rFonts w:ascii="Times New Roman" w:hAnsi="Times New Roman" w:cs="Times New Roman"/>
          <w:spacing w:val="20"/>
        </w:rPr>
        <w:t xml:space="preserve"> </w:t>
      </w:r>
      <w:r w:rsidRPr="00350BE1" w:rsidR="00350BE1">
        <w:rPr>
          <w:rFonts w:ascii="Times New Roman" w:hAnsi="Times New Roman" w:cs="Times New Roman"/>
        </w:rPr>
        <w:t>Plaza</w:t>
      </w:r>
      <w:r w:rsidRPr="00350BE1" w:rsidR="00350BE1">
        <w:rPr>
          <w:rFonts w:ascii="Times New Roman" w:hAnsi="Times New Roman" w:cs="Times New Roman"/>
          <w:spacing w:val="19"/>
        </w:rPr>
        <w:t xml:space="preserve"> </w:t>
      </w:r>
      <w:r w:rsidRPr="00350BE1" w:rsidR="00350BE1">
        <w:rPr>
          <w:rFonts w:ascii="Times New Roman" w:hAnsi="Times New Roman" w:cs="Times New Roman"/>
        </w:rPr>
        <w:t>que fueron</w:t>
      </w:r>
      <w:r w:rsidRPr="00350BE1" w:rsidR="00350BE1">
        <w:rPr>
          <w:rFonts w:ascii="Times New Roman" w:hAnsi="Times New Roman" w:cs="Times New Roman"/>
          <w:spacing w:val="6"/>
        </w:rPr>
        <w:t xml:space="preserve"> </w:t>
      </w:r>
      <w:r w:rsidRPr="00350BE1" w:rsidR="00350BE1">
        <w:rPr>
          <w:rFonts w:ascii="Times New Roman" w:hAnsi="Times New Roman" w:cs="Times New Roman"/>
        </w:rPr>
        <w:t>ente</w:t>
      </w:r>
      <w:r w:rsidRPr="00350BE1" w:rsidR="00350BE1">
        <w:rPr>
          <w:rFonts w:ascii="Times New Roman" w:hAnsi="Times New Roman" w:cs="Times New Roman"/>
          <w:spacing w:val="6"/>
        </w:rPr>
        <w:t xml:space="preserve"> </w:t>
      </w:r>
      <w:r w:rsidRPr="00350BE1" w:rsidR="00350BE1">
        <w:rPr>
          <w:rFonts w:ascii="Times New Roman" w:hAnsi="Times New Roman" w:cs="Times New Roman"/>
        </w:rPr>
        <w:t>las 7:40</w:t>
      </w:r>
      <w:r w:rsidRPr="00350BE1" w:rsidR="00350BE1">
        <w:rPr>
          <w:rFonts w:ascii="Times New Roman" w:hAnsi="Times New Roman" w:cs="Times New Roman"/>
          <w:spacing w:val="6"/>
        </w:rPr>
        <w:t xml:space="preserve"> </w:t>
      </w:r>
      <w:r w:rsidRPr="00350BE1" w:rsidR="00350BE1">
        <w:rPr>
          <w:rFonts w:ascii="Times New Roman" w:hAnsi="Times New Roman" w:cs="Times New Roman"/>
        </w:rPr>
        <w:t>a</w:t>
      </w:r>
      <w:r w:rsidRPr="00350BE1" w:rsidR="00350BE1">
        <w:rPr>
          <w:rFonts w:ascii="Times New Roman" w:hAnsi="Times New Roman" w:cs="Times New Roman"/>
          <w:spacing w:val="7"/>
        </w:rPr>
        <w:t xml:space="preserve"> </w:t>
      </w:r>
      <w:r w:rsidRPr="00350BE1" w:rsidR="00350BE1">
        <w:rPr>
          <w:rFonts w:ascii="Times New Roman" w:hAnsi="Times New Roman" w:cs="Times New Roman"/>
        </w:rPr>
        <w:t xml:space="preserve">08:00pm); (4) </w:t>
      </w:r>
      <w:r w:rsidRPr="00350BE1" w:rsidR="00350BE1">
        <w:rPr>
          <w:rFonts w:ascii="Times New Roman" w:hAnsi="Times New Roman" w:cs="Times New Roman"/>
          <w:w w:val="105"/>
        </w:rPr>
        <w:t xml:space="preserve">en la pregunta </w:t>
      </w:r>
      <w:r w:rsidRPr="00350BE1" w:rsidR="00350BE1">
        <w:rPr>
          <w:rFonts w:ascii="Times New Roman" w:hAnsi="Times New Roman" w:cs="Times New Roman"/>
          <w:w w:val="105"/>
        </w:rPr>
        <w:t>N°</w:t>
      </w:r>
      <w:r w:rsidRPr="00350BE1" w:rsidR="00350BE1">
        <w:rPr>
          <w:rFonts w:ascii="Times New Roman" w:hAnsi="Times New Roman" w:cs="Times New Roman"/>
          <w:w w:val="105"/>
        </w:rPr>
        <w:t xml:space="preserve"> 07 de la entrevista, se le solicita a la reclamante que </w:t>
      </w:r>
      <w:r w:rsidRPr="7BD1DA06" w:rsidR="00350BE1">
        <w:rPr>
          <w:rFonts w:ascii="Times New Roman" w:hAnsi="Times New Roman" w:cs="Times New Roman"/>
          <w:i w:val="1"/>
          <w:iCs w:val="1"/>
          <w:w w:val="105"/>
        </w:rPr>
        <w:t>“¿ratifique si durante el robo los delincuentes</w:t>
      </w:r>
      <w:r w:rsidRPr="7BD1DA06" w:rsidR="00350BE1">
        <w:rPr>
          <w:rFonts w:ascii="Times New Roman" w:hAnsi="Times New Roman" w:cs="Times New Roman"/>
          <w:i w:val="1"/>
          <w:iCs w:val="1"/>
          <w:spacing w:val="-9"/>
          <w:w w:val="105"/>
        </w:rPr>
        <w:t xml:space="preserve"> </w:t>
      </w:r>
      <w:r w:rsidRPr="7BD1DA06" w:rsidR="00350BE1">
        <w:rPr>
          <w:rFonts w:ascii="Times New Roman" w:hAnsi="Times New Roman" w:cs="Times New Roman"/>
          <w:i w:val="1"/>
          <w:iCs w:val="1"/>
          <w:w w:val="105"/>
        </w:rPr>
        <w:t>estaban</w:t>
      </w:r>
      <w:r w:rsidRPr="7BD1DA06" w:rsidR="00350BE1">
        <w:rPr>
          <w:rFonts w:ascii="Times New Roman" w:hAnsi="Times New Roman" w:cs="Times New Roman"/>
          <w:i w:val="1"/>
          <w:iCs w:val="1"/>
          <w:spacing w:val="-11"/>
          <w:w w:val="105"/>
        </w:rPr>
        <w:t xml:space="preserve"> </w:t>
      </w:r>
      <w:r w:rsidRPr="7BD1DA06" w:rsidR="00350BE1">
        <w:rPr>
          <w:rFonts w:ascii="Times New Roman" w:hAnsi="Times New Roman" w:cs="Times New Roman"/>
          <w:i w:val="1"/>
          <w:iCs w:val="1"/>
          <w:w w:val="105"/>
        </w:rPr>
        <w:t>armados,</w:t>
      </w:r>
      <w:r w:rsidRPr="7BD1DA06" w:rsidR="00350BE1">
        <w:rPr>
          <w:rFonts w:ascii="Times New Roman" w:hAnsi="Times New Roman" w:cs="Times New Roman"/>
          <w:i w:val="1"/>
          <w:iCs w:val="1"/>
          <w:spacing w:val="-10"/>
          <w:w w:val="105"/>
        </w:rPr>
        <w:t xml:space="preserve"> </w:t>
      </w:r>
      <w:r w:rsidRPr="7BD1DA06" w:rsidR="00350BE1">
        <w:rPr>
          <w:rFonts w:ascii="Times New Roman" w:hAnsi="Times New Roman" w:cs="Times New Roman"/>
          <w:i w:val="1"/>
          <w:iCs w:val="1"/>
          <w:w w:val="105"/>
        </w:rPr>
        <w:t>la</w:t>
      </w:r>
      <w:r w:rsidRPr="7BD1DA06" w:rsidR="00350BE1">
        <w:rPr>
          <w:rFonts w:ascii="Times New Roman" w:hAnsi="Times New Roman" w:cs="Times New Roman"/>
          <w:i w:val="1"/>
          <w:iCs w:val="1"/>
          <w:spacing w:val="-10"/>
          <w:w w:val="105"/>
        </w:rPr>
        <w:t xml:space="preserve"> </w:t>
      </w:r>
      <w:r w:rsidRPr="7BD1DA06" w:rsidR="00350BE1">
        <w:rPr>
          <w:rFonts w:ascii="Times New Roman" w:hAnsi="Times New Roman" w:cs="Times New Roman"/>
          <w:i w:val="1"/>
          <w:iCs w:val="1"/>
          <w:w w:val="105"/>
        </w:rPr>
        <w:t>amenazaron</w:t>
      </w:r>
      <w:r w:rsidRPr="7BD1DA06" w:rsidR="00350BE1">
        <w:rPr>
          <w:rFonts w:ascii="Times New Roman" w:hAnsi="Times New Roman" w:cs="Times New Roman"/>
          <w:i w:val="1"/>
          <w:iCs w:val="1"/>
          <w:spacing w:val="-11"/>
          <w:w w:val="105"/>
        </w:rPr>
        <w:t xml:space="preserve"> </w:t>
      </w:r>
      <w:r w:rsidRPr="7BD1DA06" w:rsidR="00350BE1">
        <w:rPr>
          <w:rFonts w:ascii="Times New Roman" w:hAnsi="Times New Roman" w:cs="Times New Roman"/>
          <w:i w:val="1"/>
          <w:iCs w:val="1"/>
          <w:w w:val="105"/>
        </w:rPr>
        <w:t>y</w:t>
      </w:r>
      <w:r w:rsidRPr="7BD1DA06" w:rsidR="00350BE1">
        <w:rPr>
          <w:rFonts w:ascii="Times New Roman" w:hAnsi="Times New Roman" w:cs="Times New Roman"/>
          <w:i w:val="1"/>
          <w:iCs w:val="1"/>
          <w:spacing w:val="-10"/>
          <w:w w:val="105"/>
        </w:rPr>
        <w:t xml:space="preserve"> </w:t>
      </w:r>
      <w:r w:rsidRPr="7BD1DA06" w:rsidR="00350BE1">
        <w:rPr>
          <w:rFonts w:ascii="Times New Roman" w:hAnsi="Times New Roman" w:cs="Times New Roman"/>
          <w:i w:val="1"/>
          <w:iCs w:val="1"/>
          <w:w w:val="105"/>
        </w:rPr>
        <w:t>si</w:t>
      </w:r>
      <w:r w:rsidRPr="7BD1DA06" w:rsidR="00350BE1">
        <w:rPr>
          <w:rFonts w:ascii="Times New Roman" w:hAnsi="Times New Roman" w:cs="Times New Roman"/>
          <w:i w:val="1"/>
          <w:iCs w:val="1"/>
          <w:spacing w:val="-11"/>
          <w:w w:val="105"/>
        </w:rPr>
        <w:t xml:space="preserve"> </w:t>
      </w:r>
      <w:r w:rsidRPr="7BD1DA06" w:rsidR="00350BE1">
        <w:rPr>
          <w:rFonts w:ascii="Times New Roman" w:hAnsi="Times New Roman" w:cs="Times New Roman"/>
          <w:i w:val="1"/>
          <w:iCs w:val="1"/>
          <w:w w:val="105"/>
        </w:rPr>
        <w:t>tuvo</w:t>
      </w:r>
      <w:r w:rsidRPr="7BD1DA06" w:rsidR="00350BE1">
        <w:rPr>
          <w:rFonts w:ascii="Times New Roman" w:hAnsi="Times New Roman" w:cs="Times New Roman"/>
          <w:i w:val="1"/>
          <w:iCs w:val="1"/>
          <w:spacing w:val="-11"/>
          <w:w w:val="105"/>
        </w:rPr>
        <w:t xml:space="preserve"> </w:t>
      </w:r>
      <w:r w:rsidRPr="7BD1DA06" w:rsidR="00350BE1">
        <w:rPr>
          <w:rFonts w:ascii="Times New Roman" w:hAnsi="Times New Roman" w:cs="Times New Roman"/>
          <w:i w:val="1"/>
          <w:iCs w:val="1"/>
          <w:w w:val="105"/>
        </w:rPr>
        <w:t>alguna</w:t>
      </w:r>
      <w:r w:rsidRPr="7BD1DA06" w:rsidR="00350BE1">
        <w:rPr>
          <w:rFonts w:ascii="Times New Roman" w:hAnsi="Times New Roman" w:cs="Times New Roman"/>
          <w:i w:val="1"/>
          <w:iCs w:val="1"/>
          <w:spacing w:val="-5"/>
          <w:w w:val="105"/>
        </w:rPr>
        <w:t xml:space="preserve"> </w:t>
      </w:r>
      <w:r w:rsidRPr="7BD1DA06" w:rsidR="00350BE1">
        <w:rPr>
          <w:rFonts w:ascii="Times New Roman" w:hAnsi="Times New Roman" w:cs="Times New Roman"/>
          <w:i w:val="1"/>
          <w:iCs w:val="1"/>
          <w:w w:val="105"/>
        </w:rPr>
        <w:t xml:space="preserve">lesión? </w:t>
      </w:r>
      <w:r w:rsidRPr="7BD1DA06" w:rsidR="00350BE1">
        <w:rPr>
          <w:rFonts w:ascii="Times New Roman" w:hAnsi="Times New Roman" w:cs="Times New Roman"/>
          <w:i w:val="1"/>
          <w:iCs w:val="1"/>
          <w:w w:val="85"/>
        </w:rPr>
        <w:t>DICE:</w:t>
      </w:r>
      <w:r w:rsidRPr="7BD1DA06" w:rsidR="00350BE1">
        <w:rPr>
          <w:rFonts w:ascii="Times New Roman" w:hAnsi="Times New Roman" w:cs="Times New Roman"/>
          <w:i w:val="1"/>
          <w:iCs w:val="1"/>
        </w:rPr>
        <w:t xml:space="preserve"> </w:t>
      </w:r>
      <w:r w:rsidRPr="7BD1DA06" w:rsidR="00350BE1">
        <w:rPr>
          <w:rFonts w:ascii="Times New Roman" w:hAnsi="Times New Roman" w:cs="Times New Roman"/>
          <w:i w:val="1"/>
          <w:iCs w:val="1"/>
          <w:w w:val="85"/>
        </w:rPr>
        <w:t>Ambos delincuentes estaban armados, el que la amenazó al parecer tenía un</w:t>
      </w:r>
      <w:r w:rsidRPr="7BD1DA06" w:rsidR="00350BE1">
        <w:rPr>
          <w:rFonts w:ascii="Times New Roman" w:hAnsi="Times New Roman" w:cs="Times New Roman"/>
          <w:i w:val="1"/>
          <w:iCs w:val="1"/>
        </w:rPr>
        <w:t xml:space="preserve"> </w:t>
      </w:r>
      <w:r w:rsidRPr="7BD1DA06" w:rsidR="00350BE1">
        <w:rPr>
          <w:rFonts w:ascii="Times New Roman" w:hAnsi="Times New Roman" w:cs="Times New Roman"/>
          <w:i w:val="1"/>
          <w:iCs w:val="1"/>
          <w:w w:val="85"/>
          <w:u w:val="single"/>
        </w:rPr>
        <w:t>arma de</w:t>
      </w:r>
      <w:r w:rsidRPr="7BD1DA06" w:rsidR="00350BE1">
        <w:rPr>
          <w:rFonts w:ascii="Times New Roman" w:hAnsi="Times New Roman" w:cs="Times New Roman"/>
          <w:i w:val="1"/>
          <w:iCs w:val="1"/>
          <w:w w:val="85"/>
        </w:rPr>
        <w:t xml:space="preserve"> </w:t>
      </w:r>
      <w:r w:rsidRPr="7BD1DA06" w:rsidR="00350BE1">
        <w:rPr>
          <w:rFonts w:ascii="Times New Roman" w:hAnsi="Times New Roman" w:cs="Times New Roman"/>
          <w:i w:val="1"/>
          <w:iCs w:val="1"/>
          <w:w w:val="85"/>
          <w:u w:val="single"/>
        </w:rPr>
        <w:t>fuego</w:t>
      </w:r>
      <w:r w:rsidRPr="7BD1DA06" w:rsidR="00350BE1">
        <w:rPr>
          <w:rFonts w:ascii="Times New Roman" w:hAnsi="Times New Roman" w:cs="Times New Roman"/>
          <w:i w:val="1"/>
          <w:iCs w:val="1"/>
          <w:w w:val="85"/>
        </w:rPr>
        <w:t>,</w:t>
      </w:r>
      <w:r w:rsidRPr="7BD1DA06" w:rsidR="00350BE1">
        <w:rPr>
          <w:rFonts w:ascii="Times New Roman" w:hAnsi="Times New Roman" w:cs="Times New Roman"/>
          <w:i w:val="1"/>
          <w:iCs w:val="1"/>
          <w:spacing w:val="-2"/>
          <w:w w:val="85"/>
        </w:rPr>
        <w:t xml:space="preserve"> </w:t>
      </w:r>
      <w:r w:rsidRPr="7BD1DA06" w:rsidR="00350BE1">
        <w:rPr>
          <w:rFonts w:ascii="Times New Roman" w:hAnsi="Times New Roman" w:cs="Times New Roman"/>
          <w:i w:val="1"/>
          <w:iCs w:val="1"/>
          <w:w w:val="85"/>
        </w:rPr>
        <w:t>pero</w:t>
      </w:r>
      <w:r w:rsidRPr="7BD1DA06" w:rsidR="00350BE1">
        <w:rPr>
          <w:rFonts w:ascii="Times New Roman" w:hAnsi="Times New Roman" w:cs="Times New Roman"/>
          <w:i w:val="1"/>
          <w:iCs w:val="1"/>
          <w:spacing w:val="-2"/>
          <w:w w:val="85"/>
        </w:rPr>
        <w:t xml:space="preserve"> </w:t>
      </w:r>
      <w:r w:rsidRPr="7BD1DA06" w:rsidR="00350BE1">
        <w:rPr>
          <w:rFonts w:ascii="Times New Roman" w:hAnsi="Times New Roman" w:cs="Times New Roman"/>
          <w:i w:val="1"/>
          <w:iCs w:val="1"/>
          <w:w w:val="85"/>
        </w:rPr>
        <w:t>no</w:t>
      </w:r>
      <w:r w:rsidRPr="7BD1DA06" w:rsidR="00350BE1">
        <w:rPr>
          <w:rFonts w:ascii="Times New Roman" w:hAnsi="Times New Roman" w:cs="Times New Roman"/>
          <w:i w:val="1"/>
          <w:iCs w:val="1"/>
          <w:spacing w:val="-2"/>
          <w:w w:val="85"/>
        </w:rPr>
        <w:t xml:space="preserve"> </w:t>
      </w:r>
      <w:r w:rsidRPr="7BD1DA06" w:rsidR="00350BE1">
        <w:rPr>
          <w:rFonts w:ascii="Times New Roman" w:hAnsi="Times New Roman" w:cs="Times New Roman"/>
          <w:i w:val="1"/>
          <w:iCs w:val="1"/>
          <w:w w:val="85"/>
        </w:rPr>
        <w:t>tuvo</w:t>
      </w:r>
      <w:r w:rsidRPr="7BD1DA06" w:rsidR="00350BE1">
        <w:rPr>
          <w:rFonts w:ascii="Times New Roman" w:hAnsi="Times New Roman" w:cs="Times New Roman"/>
          <w:i w:val="1"/>
          <w:iCs w:val="1"/>
          <w:spacing w:val="-2"/>
          <w:w w:val="85"/>
        </w:rPr>
        <w:t xml:space="preserve"> </w:t>
      </w:r>
      <w:r w:rsidRPr="7BD1DA06" w:rsidR="00350BE1">
        <w:rPr>
          <w:rFonts w:ascii="Times New Roman" w:hAnsi="Times New Roman" w:cs="Times New Roman"/>
          <w:i w:val="1"/>
          <w:iCs w:val="1"/>
          <w:w w:val="85"/>
        </w:rPr>
        <w:t>lesión”</w:t>
      </w:r>
      <w:r w:rsidRPr="00350BE1" w:rsidR="00350BE1">
        <w:rPr>
          <w:rFonts w:ascii="Times New Roman" w:hAnsi="Times New Roman" w:cs="Times New Roman"/>
          <w:w w:val="105"/>
        </w:rPr>
        <w:t>; (5) sin</w:t>
      </w:r>
      <w:r w:rsidRPr="00350BE1" w:rsidR="00350BE1">
        <w:rPr>
          <w:rFonts w:ascii="Times New Roman" w:hAnsi="Times New Roman" w:cs="Times New Roman"/>
          <w:spacing w:val="-11"/>
          <w:w w:val="105"/>
        </w:rPr>
        <w:t xml:space="preserve"> </w:t>
      </w:r>
      <w:r w:rsidRPr="00350BE1" w:rsidR="00350BE1">
        <w:rPr>
          <w:rFonts w:ascii="Times New Roman" w:hAnsi="Times New Roman" w:cs="Times New Roman"/>
          <w:w w:val="105"/>
        </w:rPr>
        <w:t>embargo,</w:t>
      </w:r>
      <w:r w:rsidRPr="00350BE1" w:rsidR="00350BE1">
        <w:rPr>
          <w:rFonts w:ascii="Times New Roman" w:hAnsi="Times New Roman" w:cs="Times New Roman"/>
          <w:spacing w:val="-12"/>
          <w:w w:val="105"/>
        </w:rPr>
        <w:t xml:space="preserve"> </w:t>
      </w:r>
      <w:r w:rsidRPr="00350BE1" w:rsidR="00350BE1">
        <w:rPr>
          <w:rFonts w:ascii="Times New Roman" w:hAnsi="Times New Roman" w:cs="Times New Roman"/>
          <w:w w:val="105"/>
        </w:rPr>
        <w:t>según</w:t>
      </w:r>
      <w:r w:rsidRPr="00350BE1" w:rsidR="00350BE1">
        <w:rPr>
          <w:rFonts w:ascii="Times New Roman" w:hAnsi="Times New Roman" w:cs="Times New Roman"/>
          <w:spacing w:val="-10"/>
          <w:w w:val="105"/>
        </w:rPr>
        <w:t xml:space="preserve"> </w:t>
      </w:r>
      <w:r w:rsidRPr="00350BE1" w:rsidR="00350BE1">
        <w:rPr>
          <w:rFonts w:ascii="Times New Roman" w:hAnsi="Times New Roman" w:cs="Times New Roman"/>
          <w:w w:val="105"/>
        </w:rPr>
        <w:t>las</w:t>
      </w:r>
      <w:r w:rsidRPr="00350BE1" w:rsidR="00350BE1">
        <w:rPr>
          <w:rFonts w:ascii="Times New Roman" w:hAnsi="Times New Roman" w:cs="Times New Roman"/>
          <w:spacing w:val="-10"/>
          <w:w w:val="105"/>
        </w:rPr>
        <w:t xml:space="preserve"> </w:t>
      </w:r>
      <w:r w:rsidRPr="00350BE1" w:rsidR="00350BE1">
        <w:rPr>
          <w:rFonts w:ascii="Times New Roman" w:hAnsi="Times New Roman" w:cs="Times New Roman"/>
          <w:w w:val="105"/>
        </w:rPr>
        <w:t>declaraciones</w:t>
      </w:r>
      <w:r w:rsidRPr="00350BE1" w:rsidR="00350BE1">
        <w:rPr>
          <w:rFonts w:ascii="Times New Roman" w:hAnsi="Times New Roman" w:cs="Times New Roman"/>
          <w:spacing w:val="-11"/>
          <w:w w:val="105"/>
        </w:rPr>
        <w:t xml:space="preserve"> </w:t>
      </w:r>
      <w:r w:rsidRPr="00350BE1" w:rsidR="00350BE1">
        <w:rPr>
          <w:rFonts w:ascii="Times New Roman" w:hAnsi="Times New Roman" w:cs="Times New Roman"/>
          <w:w w:val="105"/>
        </w:rPr>
        <w:t>en</w:t>
      </w:r>
      <w:r w:rsidRPr="00350BE1" w:rsidR="00350BE1">
        <w:rPr>
          <w:rFonts w:ascii="Times New Roman" w:hAnsi="Times New Roman" w:cs="Times New Roman"/>
          <w:spacing w:val="-11"/>
          <w:w w:val="105"/>
        </w:rPr>
        <w:t xml:space="preserve"> </w:t>
      </w:r>
      <w:r w:rsidRPr="00350BE1" w:rsidR="00350BE1">
        <w:rPr>
          <w:rFonts w:ascii="Times New Roman" w:hAnsi="Times New Roman" w:cs="Times New Roman"/>
          <w:w w:val="105"/>
        </w:rPr>
        <w:t>la</w:t>
      </w:r>
      <w:r w:rsidRPr="00350BE1" w:rsidR="00350BE1">
        <w:rPr>
          <w:rFonts w:ascii="Times New Roman" w:hAnsi="Times New Roman" w:cs="Times New Roman"/>
          <w:spacing w:val="-10"/>
          <w:w w:val="105"/>
        </w:rPr>
        <w:t xml:space="preserve"> </w:t>
      </w:r>
      <w:r w:rsidRPr="00350BE1" w:rsidR="00350BE1">
        <w:rPr>
          <w:rFonts w:ascii="Times New Roman" w:hAnsi="Times New Roman" w:cs="Times New Roman"/>
          <w:w w:val="105"/>
        </w:rPr>
        <w:t>entrevista</w:t>
      </w:r>
      <w:r w:rsidRPr="00350BE1" w:rsidR="00350BE1">
        <w:rPr>
          <w:rFonts w:ascii="Times New Roman" w:hAnsi="Times New Roman" w:cs="Times New Roman"/>
          <w:spacing w:val="-13"/>
          <w:w w:val="105"/>
        </w:rPr>
        <w:t xml:space="preserve"> </w:t>
      </w:r>
      <w:r w:rsidRPr="00350BE1" w:rsidR="00350BE1">
        <w:rPr>
          <w:rFonts w:ascii="Times New Roman" w:hAnsi="Times New Roman" w:cs="Times New Roman"/>
          <w:w w:val="105"/>
        </w:rPr>
        <w:t>a</w:t>
      </w:r>
      <w:r w:rsidRPr="00350BE1" w:rsidR="00350BE1">
        <w:rPr>
          <w:rFonts w:ascii="Times New Roman" w:hAnsi="Times New Roman" w:cs="Times New Roman"/>
          <w:spacing w:val="-9"/>
          <w:w w:val="105"/>
        </w:rPr>
        <w:t xml:space="preserve"> la</w:t>
      </w:r>
      <w:r w:rsidRPr="00350BE1" w:rsidR="00350BE1">
        <w:rPr>
          <w:rFonts w:ascii="Times New Roman" w:hAnsi="Times New Roman" w:cs="Times New Roman"/>
          <w:spacing w:val="-12"/>
          <w:w w:val="105"/>
        </w:rPr>
        <w:t xml:space="preserve"> </w:t>
      </w:r>
      <w:r w:rsidRPr="00350BE1" w:rsidR="00350BE1">
        <w:rPr>
          <w:rFonts w:ascii="Times New Roman" w:hAnsi="Times New Roman" w:cs="Times New Roman"/>
          <w:w w:val="105"/>
        </w:rPr>
        <w:t>socia</w:t>
      </w:r>
      <w:r w:rsidRPr="00350BE1" w:rsidR="00350BE1">
        <w:rPr>
          <w:rFonts w:ascii="Times New Roman" w:hAnsi="Times New Roman" w:cs="Times New Roman"/>
          <w:spacing w:val="-12"/>
          <w:w w:val="105"/>
        </w:rPr>
        <w:t xml:space="preserve"> </w:t>
      </w:r>
      <w:r w:rsidRPr="00350BE1" w:rsidR="68456EB2">
        <w:rPr>
          <w:rFonts w:ascii="Times New Roman" w:hAnsi="Times New Roman" w:cs="Times New Roman"/>
          <w:w w:val="105"/>
        </w:rPr>
        <w:t>..........................................</w:t>
      </w:r>
      <w:r w:rsidRPr="00350BE1" w:rsidR="00350BE1">
        <w:rPr>
          <w:rFonts w:ascii="Times New Roman" w:hAnsi="Times New Roman" w:cs="Times New Roman"/>
          <w:w w:val="105"/>
        </w:rPr>
        <w:t>,</w:t>
      </w:r>
      <w:r w:rsidRPr="00350BE1" w:rsidR="00350BE1">
        <w:rPr>
          <w:rFonts w:ascii="Times New Roman" w:hAnsi="Times New Roman" w:cs="Times New Roman"/>
          <w:spacing w:val="-12"/>
          <w:w w:val="105"/>
        </w:rPr>
        <w:t xml:space="preserve"> </w:t>
      </w:r>
      <w:r w:rsidRPr="00350BE1" w:rsidR="00350BE1">
        <w:rPr>
          <w:rFonts w:ascii="Times New Roman" w:hAnsi="Times New Roman" w:cs="Times New Roman"/>
          <w:w w:val="105"/>
        </w:rPr>
        <w:t>los</w:t>
      </w:r>
      <w:r w:rsidRPr="00350BE1" w:rsidR="00350BE1">
        <w:rPr>
          <w:rFonts w:ascii="Times New Roman" w:hAnsi="Times New Roman" w:cs="Times New Roman"/>
          <w:spacing w:val="-2"/>
          <w:w w:val="105"/>
        </w:rPr>
        <w:t xml:space="preserve"> </w:t>
      </w:r>
      <w:r w:rsidRPr="00350BE1" w:rsidR="00350BE1">
        <w:rPr>
          <w:rFonts w:ascii="Times New Roman" w:hAnsi="Times New Roman" w:cs="Times New Roman"/>
          <w:w w:val="105"/>
        </w:rPr>
        <w:t>delincuentes</w:t>
      </w:r>
      <w:r w:rsidRPr="00350BE1" w:rsidR="00350BE1">
        <w:rPr>
          <w:rFonts w:ascii="Times New Roman" w:hAnsi="Times New Roman" w:cs="Times New Roman"/>
          <w:spacing w:val="-11"/>
          <w:w w:val="105"/>
        </w:rPr>
        <w:t xml:space="preserve"> </w:t>
      </w:r>
      <w:r w:rsidRPr="00350BE1" w:rsidR="00350BE1">
        <w:rPr>
          <w:rFonts w:ascii="Times New Roman" w:hAnsi="Times New Roman" w:cs="Times New Roman"/>
          <w:w w:val="105"/>
        </w:rPr>
        <w:t>estuvieron</w:t>
      </w:r>
      <w:r w:rsidRPr="00350BE1" w:rsidR="00350BE1">
        <w:rPr>
          <w:rFonts w:ascii="Times New Roman" w:hAnsi="Times New Roman" w:cs="Times New Roman"/>
          <w:spacing w:val="-13"/>
          <w:w w:val="105"/>
        </w:rPr>
        <w:t xml:space="preserve"> </w:t>
      </w:r>
      <w:r w:rsidRPr="00350BE1" w:rsidR="00350BE1">
        <w:rPr>
          <w:rFonts w:ascii="Times New Roman" w:hAnsi="Times New Roman" w:cs="Times New Roman"/>
          <w:w w:val="105"/>
        </w:rPr>
        <w:t>con</w:t>
      </w:r>
      <w:r w:rsidRPr="00350BE1" w:rsidR="00350BE1">
        <w:rPr>
          <w:rFonts w:ascii="Times New Roman" w:hAnsi="Times New Roman" w:cs="Times New Roman"/>
          <w:spacing w:val="-11"/>
          <w:w w:val="105"/>
        </w:rPr>
        <w:t xml:space="preserve"> </w:t>
      </w:r>
      <w:r w:rsidRPr="00350BE1" w:rsidR="00350BE1">
        <w:rPr>
          <w:rFonts w:ascii="Times New Roman" w:hAnsi="Times New Roman" w:cs="Times New Roman"/>
          <w:w w:val="105"/>
          <w:u w:val="single"/>
        </w:rPr>
        <w:t>arma</w:t>
      </w:r>
      <w:r w:rsidRPr="00350BE1" w:rsidR="00350BE1">
        <w:rPr>
          <w:rFonts w:ascii="Times New Roman" w:hAnsi="Times New Roman" w:cs="Times New Roman"/>
          <w:spacing w:val="-10"/>
          <w:w w:val="105"/>
          <w:u w:val="single"/>
        </w:rPr>
        <w:t xml:space="preserve"> </w:t>
      </w:r>
      <w:r w:rsidRPr="00350BE1" w:rsidR="00350BE1">
        <w:rPr>
          <w:rFonts w:ascii="Times New Roman" w:hAnsi="Times New Roman" w:cs="Times New Roman"/>
          <w:w w:val="105"/>
          <w:u w:val="single"/>
        </w:rPr>
        <w:t xml:space="preserve">blanca; </w:t>
      </w:r>
      <w:r w:rsidRPr="00350BE1" w:rsidR="00350BE1">
        <w:rPr>
          <w:rFonts w:ascii="Times New Roman" w:hAnsi="Times New Roman" w:cs="Times New Roman"/>
          <w:w w:val="105"/>
        </w:rPr>
        <w:t>(6)</w:t>
      </w:r>
      <w:r w:rsidRPr="00350BE1" w:rsidR="00350BE1">
        <w:rPr>
          <w:rFonts w:ascii="Times New Roman" w:hAnsi="Times New Roman" w:cs="Times New Roman"/>
        </w:rPr>
        <w:t xml:space="preserve"> el 28 de marzo de 2023 la reclamante contrató dos veces el seguro denominado “</w:t>
      </w:r>
      <w:r w:rsidRPr="7BD1DA06" w:rsidR="00350BE1">
        <w:rPr>
          <w:rFonts w:ascii="Times New Roman" w:hAnsi="Times New Roman" w:cs="Times New Roman"/>
          <w:i w:val="1"/>
          <w:iCs w:val="1"/>
        </w:rPr>
        <w:t>Retiro Seguro</w:t>
      </w:r>
      <w:r w:rsidRPr="00350BE1" w:rsidR="00350BE1">
        <w:rPr>
          <w:rFonts w:ascii="Times New Roman" w:hAnsi="Times New Roman" w:cs="Times New Roman"/>
        </w:rPr>
        <w:t>”, tomando conocimiento en dicho momento, acerca de los términos y condiciones del Seguro contratado; (7) el 29 de marzo de 2023, la reclamante solicitó la aplicación de la cobertura del Seguro contratado, en razón al evento ocurrido el 28 de marzo de 2023, adjuntando para ello, una serie de documentos; (8) en virtud de lo establecido en el Seguro contratado, con fecha 31 de marzo de 2023, se le informó a la asegurada la necesidad de realizarse una entrevista personal, con la finalidad de que brindara más información sobre el evento ocurrido; (9) luego de realizada la entrevista, así como de evaluar los documentos presentados por la señora Castro, así como de evaluar los documentos presentados por tanto por la señora Castro, así como lo declarado por su acompañante, con fecha 9 de mayo de 2023 se denegó la cobertura presenta, toda vez  se sospecha  de una reclamación fraudulenta, que fue apoyada en declaraciones falsas; (10) la información brindada, se advirtieron imprecisiones e inexactitudes respecto a la circunstancia del evento en referencia.</w:t>
      </w:r>
    </w:p>
    <w:p w:rsidRPr="00350BE1" w:rsidR="00350BE1" w:rsidP="00350BE1" w:rsidRDefault="00350BE1" w14:paraId="5698E8C7" w14:textId="77777777">
      <w:pPr>
        <w:jc w:val="both"/>
        <w:rPr>
          <w:b/>
          <w:bCs/>
          <w:lang w:val="es-PE"/>
        </w:rPr>
      </w:pPr>
    </w:p>
    <w:p w:rsidRPr="00350BE1" w:rsidR="00350BE1" w:rsidP="00350BE1" w:rsidRDefault="00350BE1" w14:paraId="43270BBC" w14:textId="77777777">
      <w:pPr>
        <w:jc w:val="both"/>
        <w:rPr>
          <w:lang w:val="es-PE"/>
        </w:rPr>
      </w:pPr>
      <w:r w:rsidRPr="00350BE1">
        <w:rPr>
          <w:b/>
          <w:bCs/>
          <w:lang w:val="es-PE"/>
        </w:rPr>
        <w:t>CONSIDERANDO:</w:t>
      </w:r>
    </w:p>
    <w:p w:rsidRPr="00350BE1" w:rsidR="00350BE1" w:rsidP="00350BE1" w:rsidRDefault="00350BE1" w14:paraId="4BFA0549" w14:textId="77777777">
      <w:pPr>
        <w:jc w:val="both"/>
        <w:rPr>
          <w:lang w:val="es-PE"/>
        </w:rPr>
      </w:pPr>
    </w:p>
    <w:p w:rsidRPr="00350BE1" w:rsidR="00350BE1" w:rsidP="00350BE1" w:rsidRDefault="00350BE1" w14:paraId="51A9A121" w14:textId="77777777">
      <w:pPr>
        <w:jc w:val="both"/>
        <w:rPr>
          <w:lang w:val="es-PE"/>
        </w:rPr>
      </w:pPr>
      <w:r w:rsidRPr="00350BE1">
        <w:rPr>
          <w:b/>
          <w:u w:val="single"/>
          <w:lang w:val="es-PE"/>
        </w:rPr>
        <w:t>PRIMERO</w:t>
      </w:r>
      <w:r w:rsidRPr="00350BE1">
        <w:rPr>
          <w:b/>
          <w:lang w:val="es-PE"/>
        </w:rPr>
        <w:t xml:space="preserve">: </w:t>
      </w:r>
      <w:r w:rsidRPr="00350BE1">
        <w:rPr>
          <w:lang w:val="es-PE"/>
        </w:rPr>
        <w:t>Conforme a su Reglamento, la</w:t>
      </w:r>
      <w:r w:rsidRPr="00350BE1">
        <w:rPr>
          <w:b/>
          <w:bCs/>
          <w:lang w:val="es-PE"/>
        </w:rPr>
        <w:t xml:space="preserve"> </w:t>
      </w:r>
      <w:r w:rsidRPr="00350BE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50BE1" w:rsidR="00350BE1" w:rsidP="00350BE1" w:rsidRDefault="00350BE1" w14:paraId="73974022" w14:textId="77777777">
      <w:pPr>
        <w:jc w:val="both"/>
        <w:rPr>
          <w:lang w:val="es-PE"/>
        </w:rPr>
      </w:pPr>
    </w:p>
    <w:p w:rsidRPr="00350BE1" w:rsidR="00350BE1" w:rsidP="00350BE1" w:rsidRDefault="00350BE1" w14:paraId="0C844DB1" w14:textId="77777777">
      <w:pPr>
        <w:jc w:val="both"/>
        <w:rPr>
          <w:bCs/>
          <w:lang w:val="es-PE"/>
        </w:rPr>
      </w:pPr>
      <w:r w:rsidRPr="00350BE1">
        <w:rPr>
          <w:b/>
          <w:bCs/>
          <w:u w:val="single"/>
          <w:lang w:val="es-PE"/>
        </w:rPr>
        <w:lastRenderedPageBreak/>
        <w:t>SEGUNDO</w:t>
      </w:r>
      <w:r w:rsidRPr="00350BE1">
        <w:rPr>
          <w:b/>
          <w:bCs/>
          <w:lang w:val="es-PE"/>
        </w:rPr>
        <w:t>:</w:t>
      </w:r>
      <w:r w:rsidRPr="00350BE1">
        <w:rPr>
          <w:bCs/>
          <w:lang w:val="es-PE"/>
        </w:rPr>
        <w:t xml:space="preserve"> </w:t>
      </w:r>
      <w:r w:rsidRPr="00350BE1">
        <w:rPr>
          <w:lang w:val="es-PE"/>
        </w:rPr>
        <w:t xml:space="preserve">Asimismo, de acuerdo a </w:t>
      </w:r>
      <w:r w:rsidRPr="00350BE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50BE1" w:rsidR="00350BE1" w:rsidP="00350BE1" w:rsidRDefault="00350BE1" w14:paraId="4AA54429" w14:textId="77777777">
      <w:pPr>
        <w:jc w:val="both"/>
        <w:rPr>
          <w:bCs/>
          <w:lang w:val="es-PE"/>
        </w:rPr>
      </w:pPr>
    </w:p>
    <w:p w:rsidRPr="00350BE1" w:rsidR="00350BE1" w:rsidP="00350BE1" w:rsidRDefault="00350BE1" w14:paraId="4134AFF6" w14:textId="77777777">
      <w:pPr>
        <w:jc w:val="both"/>
      </w:pPr>
      <w:r w:rsidRPr="00350BE1">
        <w:rPr>
          <w:b/>
          <w:bCs/>
          <w:u w:val="single"/>
          <w:lang w:val="es-PE"/>
        </w:rPr>
        <w:t>TERCERO</w:t>
      </w:r>
      <w:r w:rsidRPr="00350BE1">
        <w:rPr>
          <w:b/>
          <w:bCs/>
          <w:lang w:val="es-PE"/>
        </w:rPr>
        <w:t>:</w:t>
      </w:r>
      <w:r w:rsidRPr="00350BE1">
        <w:rPr>
          <w:lang w:val="es-PE"/>
        </w:rPr>
        <w:t xml:space="preserve"> Que, de acuerdo a la Ley Nro. </w:t>
      </w:r>
      <w:r w:rsidRPr="00350BE1">
        <w:t xml:space="preserve">29946 – Ley del Contrato de Seguro, norma legal vigente con ocasión de la celebración del contrato al cual se contrae el presente caso, </w:t>
      </w:r>
      <w:r w:rsidRPr="00350BE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50BE1" w:rsidR="00350BE1" w:rsidP="00350BE1" w:rsidRDefault="00350BE1" w14:paraId="1D4F4CC2" w14:textId="77777777">
      <w:pPr>
        <w:jc w:val="both"/>
        <w:rPr>
          <w:b/>
          <w:u w:val="single"/>
          <w:lang w:val="es-PE"/>
        </w:rPr>
      </w:pPr>
    </w:p>
    <w:p w:rsidRPr="00350BE1" w:rsidR="00350BE1" w:rsidP="00350BE1" w:rsidRDefault="00350BE1" w14:paraId="06406088" w14:textId="77777777">
      <w:pPr>
        <w:jc w:val="both"/>
        <w:rPr>
          <w:lang w:val="es-PE"/>
        </w:rPr>
      </w:pPr>
      <w:r w:rsidRPr="00350BE1">
        <w:rPr>
          <w:b/>
          <w:u w:val="single"/>
          <w:lang w:val="es-PE"/>
        </w:rPr>
        <w:t>CUARTO</w:t>
      </w:r>
      <w:r w:rsidRPr="00350BE1">
        <w:rPr>
          <w:b/>
          <w:lang w:val="es-PE"/>
        </w:rPr>
        <w:t>:</w:t>
      </w:r>
      <w:r w:rsidRPr="00350BE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50BE1" w:rsidR="00350BE1" w:rsidP="00350BE1" w:rsidRDefault="00350BE1" w14:paraId="6EC401C4" w14:textId="77777777">
      <w:pPr>
        <w:jc w:val="both"/>
        <w:rPr>
          <w:bCs/>
        </w:rPr>
      </w:pPr>
    </w:p>
    <w:p w:rsidRPr="00350BE1" w:rsidR="00350BE1" w:rsidP="00350BE1" w:rsidRDefault="00350BE1" w14:paraId="7084BD87" w14:textId="77777777">
      <w:pPr>
        <w:jc w:val="both"/>
      </w:pPr>
      <w:r w:rsidRPr="00350BE1">
        <w:rPr>
          <w:b/>
          <w:bCs/>
          <w:u w:val="single"/>
          <w:lang w:val="es-PE"/>
        </w:rPr>
        <w:t>QUINTO</w:t>
      </w:r>
      <w:r w:rsidRPr="00350BE1">
        <w:rPr>
          <w:b/>
          <w:bCs/>
          <w:lang w:val="es-PE"/>
        </w:rPr>
        <w:t xml:space="preserve">: </w:t>
      </w:r>
      <w:r w:rsidRPr="00350BE1">
        <w:rPr>
          <w:bCs/>
          <w:lang w:val="es-PE"/>
        </w:rPr>
        <w:t>Que, conforme al</w:t>
      </w:r>
      <w:r w:rsidRPr="00350BE1">
        <w:rPr>
          <w:b/>
          <w:bCs/>
          <w:lang w:val="es-PE"/>
        </w:rPr>
        <w:t xml:space="preserve"> </w:t>
      </w:r>
      <w:r w:rsidRPr="00350BE1">
        <w:rPr>
          <w:lang w:val="es-PE"/>
        </w:rPr>
        <w:t>artículo 196 del Código Procesal Civil, la carga de la prueba corresponde a quien afirma hechos que configuran su pretensión, o a quien los contradice alegando nuevos hechos, salvo disposición legal diferente.</w:t>
      </w:r>
    </w:p>
    <w:p w:rsidRPr="00350BE1" w:rsidR="00350BE1" w:rsidP="00350BE1" w:rsidRDefault="00350BE1" w14:paraId="2F67D1AA" w14:textId="77777777">
      <w:pPr>
        <w:jc w:val="both"/>
        <w:rPr>
          <w:lang w:val="es-PE"/>
        </w:rPr>
      </w:pPr>
    </w:p>
    <w:p w:rsidRPr="00350BE1" w:rsidR="00350BE1" w:rsidP="00350BE1" w:rsidRDefault="00350BE1" w14:paraId="3CE336B5" w14:textId="77777777">
      <w:pPr>
        <w:tabs>
          <w:tab w:val="left" w:pos="2160"/>
        </w:tabs>
        <w:jc w:val="both"/>
        <w:rPr>
          <w:lang w:val="es-PE"/>
        </w:rPr>
      </w:pPr>
      <w:r w:rsidRPr="00350BE1">
        <w:rPr>
          <w:b/>
          <w:u w:val="single"/>
        </w:rPr>
        <w:t>SEXTO</w:t>
      </w:r>
      <w:r w:rsidRPr="00350BE1">
        <w:rPr>
          <w:b/>
        </w:rPr>
        <w:t>:</w:t>
      </w:r>
      <w:r w:rsidRPr="00350BE1">
        <w:rPr>
          <w:b/>
          <w:lang w:val="es-PE"/>
        </w:rPr>
        <w:t xml:space="preserve"> </w:t>
      </w:r>
      <w:r w:rsidRPr="00350BE1">
        <w:rPr>
          <w:lang w:val="es-PE"/>
        </w:rPr>
        <w:t>Sobre la base de los términos contenidos en la reclamación</w:t>
      </w:r>
      <w:r w:rsidRPr="00350BE1">
        <w:rPr>
          <w:lang w:val="es-419"/>
        </w:rPr>
        <w:t xml:space="preserve">, </w:t>
      </w:r>
      <w:r w:rsidRPr="00350BE1">
        <w:rPr>
          <w:lang w:val="es-PE"/>
        </w:rPr>
        <w:t xml:space="preserve">en la absolución de esta, y a lo tratado en la audiencia de vista, la cuestión controvertida radica en determinar si en el presente caso está probada la reclamación fraudulenta como alega la aseguradora para fundamentar el rechazo de cobertura. </w:t>
      </w:r>
    </w:p>
    <w:p w:rsidRPr="00350BE1" w:rsidR="00350BE1" w:rsidP="00350BE1" w:rsidRDefault="00350BE1" w14:paraId="73B69052" w14:textId="77777777">
      <w:pPr>
        <w:tabs>
          <w:tab w:val="left" w:pos="2160"/>
        </w:tabs>
        <w:jc w:val="both"/>
        <w:rPr>
          <w:lang w:val="es-PE"/>
        </w:rPr>
      </w:pPr>
    </w:p>
    <w:p w:rsidRPr="00350BE1" w:rsidR="00350BE1" w:rsidP="00350BE1" w:rsidRDefault="00350BE1" w14:paraId="3DCBA070" w14:textId="77777777">
      <w:pPr>
        <w:pStyle w:val="Default"/>
        <w:jc w:val="both"/>
        <w:rPr>
          <w:rFonts w:ascii="Times New Roman" w:hAnsi="Times New Roman" w:cs="Times New Roman"/>
          <w:lang w:eastAsia="es-ES"/>
        </w:rPr>
      </w:pPr>
      <w:r w:rsidRPr="00350BE1">
        <w:rPr>
          <w:rFonts w:ascii="Times New Roman" w:hAnsi="Times New Roman" w:cs="Times New Roman"/>
          <w:b/>
          <w:u w:val="single"/>
          <w:lang w:val="es-ES" w:eastAsia="es-ES"/>
        </w:rPr>
        <w:t>SÉPTIMO</w:t>
      </w:r>
      <w:r w:rsidRPr="00350BE1">
        <w:rPr>
          <w:rFonts w:ascii="Times New Roman" w:hAnsi="Times New Roman" w:cs="Times New Roman"/>
          <w:b/>
          <w:lang w:val="es-ES" w:eastAsia="es-ES"/>
        </w:rPr>
        <w:t xml:space="preserve">: </w:t>
      </w:r>
      <w:r w:rsidRPr="00350BE1">
        <w:rPr>
          <w:rFonts w:ascii="Times New Roman" w:hAnsi="Times New Roman" w:cs="Times New Roman"/>
          <w:bCs/>
          <w:lang w:val="es-ES" w:eastAsia="es-ES"/>
        </w:rPr>
        <w:t xml:space="preserve">Conforme con la carta de rechazo </w:t>
      </w:r>
      <w:r w:rsidRPr="00350BE1">
        <w:rPr>
          <w:rFonts w:ascii="Times New Roman" w:hAnsi="Times New Roman" w:cs="Times New Roman"/>
          <w:lang w:eastAsia="es-ES"/>
        </w:rPr>
        <w:t xml:space="preserve">la aseguradora considera que se ha presentado una reclamación fraudulenta apoyándose en declaraciones falsas para probarla. </w:t>
      </w:r>
    </w:p>
    <w:p w:rsidRPr="00350BE1" w:rsidR="00350BE1" w:rsidP="00350BE1" w:rsidRDefault="00350BE1" w14:paraId="47D6ABE6" w14:textId="77777777">
      <w:pPr>
        <w:pStyle w:val="Default"/>
        <w:jc w:val="both"/>
        <w:rPr>
          <w:rFonts w:ascii="Times New Roman" w:hAnsi="Times New Roman" w:cs="Times New Roman"/>
          <w:lang w:eastAsia="es-ES"/>
        </w:rPr>
      </w:pPr>
    </w:p>
    <w:p w:rsidRPr="00350BE1" w:rsidR="00350BE1" w:rsidP="00350BE1" w:rsidRDefault="00350BE1" w14:paraId="118D6DC6" w14:textId="4C8F881E">
      <w:pPr>
        <w:pStyle w:val="Default"/>
        <w:jc w:val="both"/>
        <w:rPr>
          <w:rFonts w:ascii="Times New Roman" w:hAnsi="Times New Roman" w:cs="Times New Roman"/>
          <w:lang w:eastAsia="es-ES"/>
        </w:rPr>
      </w:pPr>
      <w:r w:rsidRPr="7BD1DA06" w:rsidR="00350BE1">
        <w:rPr>
          <w:rFonts w:ascii="Times New Roman" w:hAnsi="Times New Roman" w:cs="Times New Roman"/>
          <w:lang w:eastAsia="es-ES"/>
        </w:rPr>
        <w:t xml:space="preserve">A este efecto, </w:t>
      </w:r>
      <w:r w:rsidRPr="7BD1DA06" w:rsidR="47B7CED9">
        <w:rPr>
          <w:rFonts w:ascii="Times New Roman" w:hAnsi="Times New Roman" w:cs="Times New Roman"/>
          <w:lang w:eastAsia="es-ES"/>
        </w:rPr>
        <w:t>.................</w:t>
      </w:r>
      <w:r w:rsidRPr="7BD1DA06" w:rsidR="00350BE1">
        <w:rPr>
          <w:rFonts w:ascii="Times New Roman" w:hAnsi="Times New Roman" w:cs="Times New Roman"/>
          <w:lang w:eastAsia="es-ES"/>
        </w:rPr>
        <w:t xml:space="preserve"> hace notar que, de la</w:t>
      </w:r>
      <w:r w:rsidRPr="7BD1DA06" w:rsidR="00350BE1">
        <w:rPr>
          <w:rFonts w:ascii="Times New Roman" w:hAnsi="Times New Roman" w:cs="Times New Roman"/>
        </w:rPr>
        <w:t xml:space="preserve"> documentación sustentadora presentada, denuncia policial, así como también, las entrevistas realizadas a las supuestas agraviadas, así como también la información recopilada de la socia/amiga quién estuvo junto a la reclamante al momento del asalto, se evidencia imprecisiones e inexactitudes respecto a la circunstancia del evento en referencia.</w:t>
      </w:r>
    </w:p>
    <w:p w:rsidRPr="00350BE1" w:rsidR="00350BE1" w:rsidP="00350BE1" w:rsidRDefault="00350BE1" w14:paraId="79B908E3" w14:textId="77777777">
      <w:pPr>
        <w:pStyle w:val="Default"/>
        <w:jc w:val="both"/>
        <w:rPr>
          <w:rFonts w:ascii="Times New Roman" w:hAnsi="Times New Roman" w:cs="Times New Roman"/>
          <w:lang w:eastAsia="es-ES"/>
        </w:rPr>
      </w:pPr>
    </w:p>
    <w:p w:rsidRPr="00350BE1" w:rsidR="00350BE1" w:rsidP="00350BE1" w:rsidRDefault="00350BE1" w14:paraId="4A96E300" w14:textId="77777777">
      <w:pPr>
        <w:pStyle w:val="Default"/>
        <w:jc w:val="both"/>
        <w:rPr>
          <w:rFonts w:ascii="Times New Roman" w:hAnsi="Times New Roman" w:cs="Times New Roman"/>
          <w:lang w:eastAsia="es-ES"/>
        </w:rPr>
      </w:pPr>
      <w:r w:rsidRPr="00350BE1">
        <w:rPr>
          <w:rFonts w:ascii="Times New Roman" w:hAnsi="Times New Roman" w:cs="Times New Roman"/>
          <w:lang w:eastAsia="es-ES"/>
        </w:rPr>
        <w:t xml:space="preserve">Al respecto esta Defensoría advierte que existen serias contradicciones en lo manifestado en las entrevistas por las supuestas víctimas de un mismo evento, formulando declaraciones inexactas sobre el lugar donde se encontraban, la hora y la forma en que ocurrió. </w:t>
      </w:r>
    </w:p>
    <w:p w:rsidRPr="00350BE1" w:rsidR="00350BE1" w:rsidP="00350BE1" w:rsidRDefault="00350BE1" w14:paraId="198F5EA1" w14:textId="77777777">
      <w:pPr>
        <w:pStyle w:val="Default"/>
        <w:jc w:val="both"/>
        <w:rPr>
          <w:rFonts w:ascii="Times New Roman" w:hAnsi="Times New Roman" w:cs="Times New Roman"/>
          <w:lang w:eastAsia="es-ES"/>
        </w:rPr>
      </w:pPr>
    </w:p>
    <w:p w:rsidRPr="00350BE1" w:rsidR="00350BE1" w:rsidP="00350BE1" w:rsidRDefault="00350BE1" w14:paraId="2C2E01FC" w14:textId="317C2976">
      <w:pPr>
        <w:pStyle w:val="Default"/>
        <w:jc w:val="both"/>
        <w:rPr>
          <w:rFonts w:ascii="Times New Roman" w:hAnsi="Times New Roman" w:cs="Times New Roman"/>
          <w:lang w:eastAsia="es-ES"/>
        </w:rPr>
      </w:pPr>
      <w:r w:rsidRPr="7BD1DA06" w:rsidR="00350BE1">
        <w:rPr>
          <w:rFonts w:ascii="Times New Roman" w:hAnsi="Times New Roman" w:cs="Times New Roman"/>
          <w:lang w:eastAsia="es-ES"/>
        </w:rPr>
        <w:t xml:space="preserve">En efecto, las supuestas agraviadas declaran que se encontraban juntas, pero identifican centros comerciales distintos. Es así </w:t>
      </w:r>
      <w:r w:rsidRPr="7BD1DA06" w:rsidR="00350BE1">
        <w:rPr>
          <w:rFonts w:ascii="Times New Roman" w:hAnsi="Times New Roman" w:cs="Times New Roman"/>
          <w:lang w:eastAsia="es-ES"/>
        </w:rPr>
        <w:t>que</w:t>
      </w:r>
      <w:r w:rsidRPr="7BD1DA06" w:rsidR="00350BE1">
        <w:rPr>
          <w:rFonts w:ascii="Times New Roman" w:hAnsi="Times New Roman" w:cs="Times New Roman"/>
          <w:lang w:eastAsia="es-ES"/>
        </w:rPr>
        <w:t xml:space="preserve">, mientras que la reclamante manifiesta que estuvieron en el Centro Comercial MEGA PLAZA, la Señora </w:t>
      </w:r>
      <w:r w:rsidRPr="7BD1DA06" w:rsidR="443424E0">
        <w:rPr>
          <w:rFonts w:ascii="Times New Roman" w:hAnsi="Times New Roman" w:cs="Times New Roman"/>
          <w:lang w:eastAsia="es-ES"/>
        </w:rPr>
        <w:t>........................................................</w:t>
      </w:r>
      <w:r w:rsidRPr="7BD1DA06" w:rsidR="00350BE1">
        <w:rPr>
          <w:rFonts w:ascii="Times New Roman" w:hAnsi="Times New Roman" w:cs="Times New Roman"/>
          <w:lang w:eastAsia="es-ES"/>
        </w:rPr>
        <w:t xml:space="preserve"> indicó que se encontraban en PLAZA NORTE.</w:t>
      </w:r>
    </w:p>
    <w:p w:rsidRPr="00350BE1" w:rsidR="00350BE1" w:rsidP="00350BE1" w:rsidRDefault="00350BE1" w14:paraId="7C0EDC90" w14:textId="77777777">
      <w:pPr>
        <w:pStyle w:val="Default"/>
        <w:jc w:val="both"/>
        <w:rPr>
          <w:rFonts w:ascii="Times New Roman" w:hAnsi="Times New Roman" w:cs="Times New Roman"/>
          <w:lang w:eastAsia="es-ES"/>
        </w:rPr>
      </w:pPr>
    </w:p>
    <w:p w:rsidRPr="00350BE1" w:rsidR="00350BE1" w:rsidP="00350BE1" w:rsidRDefault="00350BE1" w14:paraId="61306D1B" w14:textId="77777777">
      <w:pPr>
        <w:pStyle w:val="Default"/>
        <w:jc w:val="both"/>
        <w:rPr>
          <w:rFonts w:ascii="Times New Roman" w:hAnsi="Times New Roman" w:cs="Times New Roman"/>
          <w:lang w:eastAsia="es-ES"/>
        </w:rPr>
      </w:pPr>
      <w:r w:rsidRPr="00350BE1">
        <w:rPr>
          <w:rFonts w:ascii="Times New Roman" w:hAnsi="Times New Roman" w:cs="Times New Roman"/>
          <w:lang w:eastAsia="es-ES"/>
        </w:rPr>
        <w:lastRenderedPageBreak/>
        <w:t>Igualmente, ambas se contradicen respecto de las horas, ya que la reclamante indicó realizó retiros entre las 7:40 y 8:00 pm, la amiga o socio declaró que fue hasta las 6:30 pm</w:t>
      </w:r>
    </w:p>
    <w:p w:rsidRPr="00350BE1" w:rsidR="00350BE1" w:rsidP="00350BE1" w:rsidRDefault="00350BE1" w14:paraId="19D69B1F" w14:textId="77777777">
      <w:pPr>
        <w:pStyle w:val="Default"/>
        <w:jc w:val="both"/>
        <w:rPr>
          <w:rFonts w:ascii="Times New Roman" w:hAnsi="Times New Roman" w:cs="Times New Roman"/>
          <w:lang w:eastAsia="es-ES"/>
        </w:rPr>
      </w:pPr>
    </w:p>
    <w:p w:rsidRPr="00350BE1" w:rsidR="00350BE1" w:rsidP="00350BE1" w:rsidRDefault="00350BE1" w14:paraId="5909C6D5" w14:textId="77777777">
      <w:pPr>
        <w:pStyle w:val="Default"/>
        <w:jc w:val="both"/>
        <w:rPr>
          <w:rFonts w:ascii="Times New Roman" w:hAnsi="Times New Roman" w:cs="Times New Roman"/>
          <w:lang w:eastAsia="es-ES"/>
        </w:rPr>
      </w:pPr>
      <w:r w:rsidRPr="00350BE1">
        <w:rPr>
          <w:rFonts w:ascii="Times New Roman" w:hAnsi="Times New Roman" w:cs="Times New Roman"/>
          <w:lang w:eastAsia="es-ES"/>
        </w:rPr>
        <w:t>Finalmente, las supuestas víctimas de robo se contradicen sobre la forma cómo este se materializó, habida cuenta que la reclamante declara que fue con arma blanca, en tanto que la socia o amiga indicó que fue con arma blanca.</w:t>
      </w:r>
    </w:p>
    <w:p w:rsidRPr="00350BE1" w:rsidR="00350BE1" w:rsidP="00350BE1" w:rsidRDefault="00350BE1" w14:paraId="671DB9A9" w14:textId="77777777">
      <w:pPr>
        <w:pStyle w:val="Default"/>
        <w:jc w:val="both"/>
        <w:rPr>
          <w:rFonts w:ascii="Times New Roman" w:hAnsi="Times New Roman" w:cs="Times New Roman"/>
          <w:lang w:eastAsia="es-ES"/>
        </w:rPr>
      </w:pPr>
    </w:p>
    <w:p w:rsidRPr="00350BE1" w:rsidR="00350BE1" w:rsidP="00350BE1" w:rsidRDefault="00350BE1" w14:paraId="7A6871E4" w14:textId="77777777">
      <w:pPr>
        <w:tabs>
          <w:tab w:val="left" w:pos="709"/>
          <w:tab w:val="left" w:pos="2160"/>
        </w:tabs>
        <w:jc w:val="both"/>
        <w:rPr>
          <w:rFonts w:eastAsiaTheme="minorHAnsi"/>
          <w:lang w:val="es-PE" w:eastAsia="en-US"/>
        </w:rPr>
      </w:pPr>
      <w:r w:rsidRPr="00350BE1">
        <w:rPr>
          <w:lang w:val="es-PE"/>
        </w:rPr>
        <w:t>Estas serias contradicciones e inexactitudes en las declaraciones formuladas por las supuestas víctimas de un mismo evento configuran indicios razonables de la existencia de una reclamación fraudulenta.</w:t>
      </w:r>
    </w:p>
    <w:p w:rsidRPr="00350BE1" w:rsidR="00350BE1" w:rsidP="00350BE1" w:rsidRDefault="00350BE1" w14:paraId="13E62E71" w14:textId="77777777">
      <w:pPr>
        <w:tabs>
          <w:tab w:val="left" w:pos="709"/>
          <w:tab w:val="left" w:pos="2160"/>
        </w:tabs>
        <w:jc w:val="both"/>
        <w:rPr>
          <w:lang w:val="es-PE"/>
        </w:rPr>
      </w:pPr>
    </w:p>
    <w:p w:rsidR="00350BE1" w:rsidP="00350BE1" w:rsidRDefault="00350BE1" w14:paraId="00906D36" w14:textId="77777777">
      <w:pPr>
        <w:jc w:val="both"/>
        <w:rPr>
          <w:lang w:val="es-MX"/>
        </w:rPr>
      </w:pPr>
      <w:r w:rsidRPr="00350BE1">
        <w:rPr>
          <w:b/>
          <w:u w:val="single"/>
          <w:lang w:val="es-PE"/>
        </w:rPr>
        <w:t>OCTAVO</w:t>
      </w:r>
      <w:r w:rsidRPr="00350BE1">
        <w:rPr>
          <w:b/>
        </w:rPr>
        <w:t xml:space="preserve">: </w:t>
      </w:r>
      <w:r w:rsidRPr="00350BE1">
        <w:rPr>
          <w:bCs/>
        </w:rPr>
        <w:t>Debe</w:t>
      </w:r>
      <w:r w:rsidRPr="00350BE1">
        <w:rPr>
          <w:lang w:val="es-MX"/>
        </w:rPr>
        <w:t xml:space="preserve"> destacarse que la reclamación fraudulenta se encuentra dentro de los alcances del artículo 73° de la Ley del Contrato de Seguro – Ley 29946- que define el supuesto de fraude y sus efectos en los siguientes términos: “</w:t>
      </w:r>
      <w:r w:rsidRPr="00350BE1">
        <w:rPr>
          <w:i/>
          <w:lang w:val="es-MX"/>
        </w:rPr>
        <w:t>El asegurado pierde el derecho a ser indemnizado si actúa fraudulentamente, exagera los daños o emplea medios falsos para probarlos”</w:t>
      </w:r>
      <w:r w:rsidRPr="00350BE1">
        <w:rPr>
          <w:lang w:val="es-MX"/>
        </w:rPr>
        <w:t>.</w:t>
      </w:r>
    </w:p>
    <w:p w:rsidRPr="00350BE1" w:rsidR="00350BE1" w:rsidP="00350BE1" w:rsidRDefault="00350BE1" w14:paraId="6BD73D04" w14:textId="77777777">
      <w:pPr>
        <w:jc w:val="both"/>
        <w:rPr>
          <w:lang w:val="es-MX"/>
        </w:rPr>
      </w:pPr>
    </w:p>
    <w:p w:rsidR="00350BE1" w:rsidP="00350BE1" w:rsidRDefault="00350BE1" w14:paraId="3FBA6105" w14:textId="77777777">
      <w:pPr>
        <w:jc w:val="both"/>
        <w:rPr>
          <w:lang w:val="es-MX"/>
        </w:rPr>
      </w:pPr>
      <w:r w:rsidRPr="00350BE1">
        <w:rPr>
          <w:lang w:val="es-MX"/>
        </w:rPr>
        <w:t xml:space="preserve">Tal como consagra el artículo II de la mencionada Ley, el contrato de seguro se rige por el principio de “máxima buena fe”, que se extiende desde la celebración de este hasta la toda la ejecución del contrato. En ese marco, corresponde al asegurado al momento de la reclamación del siniestro conducirse con celo y apego estricto a la realidad, describiendo fielmente lo acontecido. </w:t>
      </w:r>
    </w:p>
    <w:p w:rsidRPr="00350BE1" w:rsidR="00350BE1" w:rsidP="00350BE1" w:rsidRDefault="00350BE1" w14:paraId="097B884D" w14:textId="77777777">
      <w:pPr>
        <w:jc w:val="both"/>
        <w:rPr>
          <w:lang w:val="es-MX"/>
        </w:rPr>
      </w:pPr>
    </w:p>
    <w:p w:rsidRPr="00350BE1" w:rsidR="00350BE1" w:rsidP="00350BE1" w:rsidRDefault="00350BE1" w14:paraId="6C28E3B1" w14:textId="77777777">
      <w:pPr>
        <w:jc w:val="both"/>
        <w:rPr>
          <w:lang w:val="es-MX"/>
        </w:rPr>
      </w:pPr>
      <w:r w:rsidRPr="00350BE1">
        <w:rPr>
          <w:lang w:val="es-MX"/>
        </w:rPr>
        <w:t>Es así como,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Pr="00350BE1" w:rsidR="00350BE1" w:rsidP="00350BE1" w:rsidRDefault="00350BE1" w14:paraId="77B3F1A9" w14:textId="77777777">
      <w:pPr>
        <w:jc w:val="both"/>
        <w:rPr>
          <w:lang w:val="es-MX"/>
        </w:rPr>
      </w:pPr>
      <w:r w:rsidRPr="00350BE1">
        <w:rPr>
          <w:lang w:val="es-MX"/>
        </w:rPr>
        <w:t>Asimismo, cabe resaltar que el contratante, el asegurado o el beneficiario deben suministrar al asegurador la información veraz, razonable y necesaria para verificar el siniestro o la extensión de la prestación a su cargo y permitirles las indagaciones necesarias a tales fines, tal como lo establece el artículo 69 de la Ley del Contrato de Seguro.</w:t>
      </w:r>
    </w:p>
    <w:p w:rsidR="00350BE1" w:rsidP="00350BE1" w:rsidRDefault="00350BE1" w14:paraId="4D4AE40B" w14:textId="77777777">
      <w:pPr>
        <w:jc w:val="both"/>
        <w:rPr>
          <w:lang w:val="es-MX"/>
        </w:rPr>
      </w:pPr>
      <w:r w:rsidRPr="00350BE1">
        <w:rPr>
          <w:lang w:val="es-MX"/>
        </w:rPr>
        <w:t>Atendiendo a esas circunstancias, corresponde valorar con celo las pruebas en el presente caso.</w:t>
      </w:r>
    </w:p>
    <w:p w:rsidRPr="00350BE1" w:rsidR="00350BE1" w:rsidP="00350BE1" w:rsidRDefault="00350BE1" w14:paraId="29B91A71" w14:textId="77777777">
      <w:pPr>
        <w:jc w:val="both"/>
        <w:rPr>
          <w:lang w:val="es-MX"/>
        </w:rPr>
      </w:pPr>
    </w:p>
    <w:p w:rsidR="00350BE1" w:rsidP="00350BE1" w:rsidRDefault="00350BE1" w14:paraId="4D1B5961" w14:textId="77777777">
      <w:pPr>
        <w:jc w:val="both"/>
        <w:rPr>
          <w:lang w:val="es-MX"/>
        </w:rPr>
      </w:pPr>
      <w:r w:rsidRPr="00350BE1">
        <w:rPr>
          <w:lang w:val="es-MX"/>
        </w:rPr>
        <w:t>Como puede apreciarse, en los antecedentes que obran en autos, está probado que en el presente caso existen versiones contradictorias e inexactas sobre las circunstancias en que habrían ocurrido los hechos bajo los cuales se denuncia un supuesto siniestro.</w:t>
      </w:r>
    </w:p>
    <w:p w:rsidRPr="00350BE1" w:rsidR="00350BE1" w:rsidP="00350BE1" w:rsidRDefault="00350BE1" w14:paraId="2F410522" w14:textId="77777777">
      <w:pPr>
        <w:jc w:val="both"/>
        <w:rPr>
          <w:lang w:val="es-MX"/>
        </w:rPr>
      </w:pPr>
    </w:p>
    <w:p w:rsidR="00350BE1" w:rsidP="00350BE1" w:rsidRDefault="00350BE1" w14:paraId="2D40C0D8" w14:textId="15EDEEB5">
      <w:pPr>
        <w:tabs>
          <w:tab w:val="left" w:pos="2160"/>
        </w:tabs>
        <w:jc w:val="both"/>
        <w:rPr>
          <w:lang w:val="es-PE"/>
        </w:rPr>
      </w:pPr>
      <w:r w:rsidRPr="7BD1DA06" w:rsidR="00350BE1">
        <w:rPr>
          <w:lang w:val="es-PE"/>
        </w:rPr>
        <w:t>No resulta razonable que las supuestas víctimas de un mismo evento brinden declaraciones abiertamente contradictorias e inexactas sobre cómo se materializó el supuesto robo (el arma utilizada), la hora y el lugar donde se encontraban.</w:t>
      </w:r>
    </w:p>
    <w:p w:rsidRPr="00350BE1" w:rsidR="00350BE1" w:rsidP="00350BE1" w:rsidRDefault="00350BE1" w14:paraId="6F09AE91" w14:textId="77777777">
      <w:pPr>
        <w:tabs>
          <w:tab w:val="left" w:pos="2160"/>
        </w:tabs>
        <w:jc w:val="both"/>
        <w:rPr>
          <w:lang w:val="es-PE"/>
        </w:rPr>
      </w:pPr>
    </w:p>
    <w:p w:rsidR="00350BE1" w:rsidP="00350BE1" w:rsidRDefault="00350BE1" w14:paraId="2832F9CF" w14:textId="77777777">
      <w:pPr>
        <w:tabs>
          <w:tab w:val="left" w:pos="2160"/>
        </w:tabs>
        <w:jc w:val="both"/>
        <w:rPr>
          <w:lang w:val="es-PE"/>
        </w:rPr>
      </w:pPr>
      <w:r w:rsidRPr="00350BE1">
        <w:rPr>
          <w:lang w:val="es-PE"/>
        </w:rPr>
        <w:t>Las graves contradicciones e inexactitudes en que incurrieron las declarantes configuran una reclamación fraudulenta que conlleva la pérdida del derecho indemnizatorio.</w:t>
      </w:r>
    </w:p>
    <w:p w:rsidRPr="00350BE1" w:rsidR="00350BE1" w:rsidP="00350BE1" w:rsidRDefault="00350BE1" w14:paraId="42BD0D67" w14:textId="77777777">
      <w:pPr>
        <w:tabs>
          <w:tab w:val="left" w:pos="2160"/>
        </w:tabs>
        <w:jc w:val="both"/>
        <w:rPr>
          <w:lang w:val="es-PE"/>
        </w:rPr>
      </w:pPr>
    </w:p>
    <w:p w:rsidR="00350BE1" w:rsidP="00350BE1" w:rsidRDefault="00350BE1" w14:paraId="46A63DC9" w14:textId="77777777">
      <w:pPr>
        <w:tabs>
          <w:tab w:val="left" w:pos="2160"/>
        </w:tabs>
        <w:jc w:val="both"/>
        <w:rPr>
          <w:lang w:val="es-PE"/>
        </w:rPr>
      </w:pPr>
      <w:r w:rsidRPr="00350BE1">
        <w:rPr>
          <w:lang w:val="es-PE"/>
        </w:rPr>
        <w:lastRenderedPageBreak/>
        <w:t>Cabe tener en cuenta que, la acepción de la Real Academia de la Lengua Española para definir fraude como “</w:t>
      </w:r>
      <w:r w:rsidRPr="00350BE1">
        <w:rPr>
          <w:i/>
          <w:iCs/>
          <w:lang w:val="es-PE"/>
        </w:rPr>
        <w:t>acción contraria a la verdad y a la rectitud, que perjudica a la persona contra quien se comete</w:t>
      </w:r>
      <w:r w:rsidRPr="00350BE1">
        <w:rPr>
          <w:lang w:val="es-PE"/>
        </w:rPr>
        <w:t xml:space="preserve">”. </w:t>
      </w:r>
    </w:p>
    <w:p w:rsidRPr="00350BE1" w:rsidR="00350BE1" w:rsidP="00350BE1" w:rsidRDefault="00350BE1" w14:paraId="5194E2A9" w14:textId="77777777">
      <w:pPr>
        <w:tabs>
          <w:tab w:val="left" w:pos="2160"/>
        </w:tabs>
        <w:jc w:val="both"/>
        <w:rPr>
          <w:lang w:val="es-PE"/>
        </w:rPr>
      </w:pPr>
    </w:p>
    <w:p w:rsidRPr="00350BE1" w:rsidR="00350BE1" w:rsidP="00350BE1" w:rsidRDefault="00350BE1" w14:paraId="729D1BB6" w14:textId="77777777">
      <w:pPr>
        <w:tabs>
          <w:tab w:val="left" w:pos="2160"/>
        </w:tabs>
        <w:jc w:val="both"/>
        <w:rPr>
          <w:lang w:val="es-PE"/>
        </w:rPr>
      </w:pPr>
      <w:r w:rsidRPr="00350BE1">
        <w:rPr>
          <w:lang w:val="es-PE"/>
        </w:rPr>
        <w:t>Es evidente que las declaraciones inconsistentes y contradictorias no permiten tener cabal conocimiento de las verdades circunstancias de ocurrencia del siniestro</w:t>
      </w:r>
      <w:r w:rsidRPr="00350BE1">
        <w:rPr>
          <w:lang w:val="es-419"/>
        </w:rPr>
        <w:t>.</w:t>
      </w:r>
      <w:r w:rsidRPr="00350BE1">
        <w:rPr>
          <w:lang w:val="es-PE"/>
        </w:rPr>
        <w:t xml:space="preserve"> </w:t>
      </w:r>
    </w:p>
    <w:p w:rsidR="00350BE1" w:rsidP="00350BE1" w:rsidRDefault="00350BE1" w14:paraId="103D1134" w14:textId="77777777">
      <w:pPr>
        <w:jc w:val="both"/>
        <w:rPr>
          <w:lang w:val="es-MX"/>
        </w:rPr>
      </w:pPr>
      <w:r w:rsidRPr="00350BE1">
        <w:rPr>
          <w:lang w:val="es-MX"/>
        </w:rPr>
        <w:t>En ese sentido, se ha configurado el supuesto de hecho contenido en el artículo 73° de la Ley del Contrato de Seguro.</w:t>
      </w:r>
    </w:p>
    <w:p w:rsidRPr="00350BE1" w:rsidR="0045603E" w:rsidP="00350BE1" w:rsidRDefault="0045603E" w14:paraId="2B42F57B" w14:textId="77777777">
      <w:pPr>
        <w:jc w:val="both"/>
        <w:rPr>
          <w:lang w:val="es-MX"/>
        </w:rPr>
      </w:pPr>
    </w:p>
    <w:p w:rsidRPr="00350BE1" w:rsidR="00350BE1" w:rsidP="00350BE1" w:rsidRDefault="00350BE1" w14:paraId="11C9A394" w14:textId="77777777">
      <w:pPr>
        <w:tabs>
          <w:tab w:val="left" w:pos="709"/>
          <w:tab w:val="left" w:pos="2160"/>
        </w:tabs>
        <w:jc w:val="both"/>
        <w:rPr>
          <w:b/>
        </w:rPr>
      </w:pPr>
      <w:r w:rsidRPr="00350BE1">
        <w:rPr>
          <w:b/>
          <w:lang w:val="es-PE"/>
        </w:rPr>
        <w:t xml:space="preserve">ATENDIENDO A LO EXPRESADO, ESTE ÓRGANO RESOLUTORIO UNIPERSONAL </w:t>
      </w:r>
      <w:r w:rsidRPr="00350BE1">
        <w:rPr>
          <w:b/>
        </w:rPr>
        <w:t>CONCLUYE SU APRECIACIÓN RAZONADA Y CONJUNTA AL AMPARO DE LO ESTABLECIDO EN SU REGLAMENTO ESTIMANDO QUE EXISTEN RAZONES FUNDADAS PARA EL RECHAZO DE COBERTURA, POR LO QUE R</w:t>
      </w:r>
      <w:r w:rsidRPr="00350BE1">
        <w:rPr>
          <w:b/>
          <w:lang w:val="es-PE"/>
        </w:rPr>
        <w:t>ESUELVE:</w:t>
      </w:r>
    </w:p>
    <w:p w:rsidRPr="00350BE1" w:rsidR="00350BE1" w:rsidP="00350BE1" w:rsidRDefault="00350BE1" w14:paraId="7F951444" w14:textId="77777777">
      <w:pPr>
        <w:tabs>
          <w:tab w:val="left" w:pos="709"/>
          <w:tab w:val="left" w:pos="2160"/>
        </w:tabs>
        <w:jc w:val="both"/>
        <w:rPr>
          <w:lang w:val="es-PE"/>
        </w:rPr>
      </w:pPr>
    </w:p>
    <w:p w:rsidRPr="00350BE1" w:rsidR="00350BE1" w:rsidP="7BD1DA06" w:rsidRDefault="00350BE1" w14:paraId="15377B0D" w14:textId="362CC04C">
      <w:pPr>
        <w:jc w:val="both"/>
        <w:rPr>
          <w:rFonts w:eastAsia="Calibri" w:eastAsiaTheme="minorAscii"/>
          <w:lang w:val="es-PE" w:eastAsia="en-US"/>
        </w:rPr>
      </w:pPr>
      <w:r w:rsidRPr="7BD1DA06" w:rsidR="00350BE1">
        <w:rPr>
          <w:lang w:val="es-PE"/>
        </w:rPr>
        <w:t xml:space="preserve">Declarar </w:t>
      </w:r>
      <w:r w:rsidRPr="7BD1DA06" w:rsidR="00350BE1">
        <w:rPr>
          <w:b w:val="1"/>
          <w:bCs w:val="1"/>
          <w:lang w:val="es-PE"/>
        </w:rPr>
        <w:t>INFUNDADA</w:t>
      </w:r>
      <w:r w:rsidRPr="7BD1DA06" w:rsidR="00350BE1">
        <w:rPr>
          <w:lang w:val="es-PE"/>
        </w:rPr>
        <w:t xml:space="preserve"> la reclamación interpuesta por </w:t>
      </w:r>
      <w:r w:rsidR="00350BE1">
        <w:rPr/>
        <w:t xml:space="preserve">doña </w:t>
      </w:r>
      <w:r w:rsidRPr="7BD1DA06" w:rsidR="52E37343">
        <w:rPr>
          <w:b w:val="1"/>
          <w:bCs w:val="1"/>
          <w:lang w:val="es-MX"/>
        </w:rPr>
        <w:t>...........................................................................</w:t>
      </w:r>
      <w:r w:rsidRPr="7BD1DA06" w:rsidR="00350BE1">
        <w:rPr>
          <w:b w:val="1"/>
          <w:bCs w:val="1"/>
          <w:lang w:val="es-MX"/>
        </w:rPr>
        <w:t xml:space="preserve"> </w:t>
      </w:r>
      <w:r w:rsidRPr="7BD1DA06" w:rsidR="00350BE1">
        <w:rPr>
          <w:lang w:val="es-PE"/>
        </w:rPr>
        <w:t xml:space="preserve">contra </w:t>
      </w:r>
      <w:r w:rsidRPr="7BD1DA06" w:rsidR="0C2783EF">
        <w:rPr>
          <w:b w:val="1"/>
          <w:bCs w:val="1"/>
          <w:lang w:val="es-PE"/>
        </w:rPr>
        <w:t>.....................................</w:t>
      </w:r>
      <w:r w:rsidRPr="7BD1DA06" w:rsidR="00350BE1">
        <w:rPr>
          <w:lang w:val="es-PE"/>
        </w:rPr>
        <w:t xml:space="preserve">, </w:t>
      </w:r>
      <w:r w:rsidRPr="7BD1DA06" w:rsidR="00350BE1">
        <w:rPr>
          <w:lang w:val="es-MX"/>
        </w:rPr>
        <w:t>quedando a salvo el derecho de la reclamante para recurrir ante las instancias que consideren pertinentes</w:t>
      </w:r>
      <w:r w:rsidRPr="7BD1DA06" w:rsidR="00350BE1">
        <w:rPr>
          <w:lang w:val="es-PE"/>
        </w:rPr>
        <w:t>.</w:t>
      </w:r>
    </w:p>
    <w:p w:rsidRPr="00350BE1" w:rsidR="00E40C79" w:rsidP="005F4B55" w:rsidRDefault="00E40C79" w14:paraId="3AC09319" w14:textId="77777777">
      <w:pPr>
        <w:jc w:val="both"/>
        <w:rPr>
          <w:lang w:val="es-PE"/>
        </w:rPr>
      </w:pPr>
    </w:p>
    <w:p w:rsidRPr="00350BE1" w:rsidR="00804FBA" w:rsidP="00804FBA" w:rsidRDefault="00F15FBA" w14:paraId="0B8F9BB3" w14:textId="15965CF4">
      <w:pPr>
        <w:jc w:val="right"/>
        <w:outlineLvl w:val="0"/>
        <w:rPr>
          <w:lang w:val="es-PE"/>
        </w:rPr>
      </w:pPr>
      <w:r w:rsidRPr="00350BE1">
        <w:rPr>
          <w:lang w:val="es-PE"/>
        </w:rPr>
        <w:t xml:space="preserve">Lima, </w:t>
      </w:r>
      <w:r w:rsidRPr="00350BE1" w:rsidR="00AB563B">
        <w:t>06</w:t>
      </w:r>
      <w:r w:rsidRPr="00350BE1" w:rsidR="00981056">
        <w:t xml:space="preserve"> </w:t>
      </w:r>
      <w:r w:rsidRPr="00350BE1">
        <w:rPr>
          <w:lang w:val="es-PE"/>
        </w:rPr>
        <w:t>de</w:t>
      </w:r>
      <w:r w:rsidRPr="00350BE1" w:rsidR="001631D6">
        <w:rPr>
          <w:lang w:val="es-PE"/>
        </w:rPr>
        <w:t xml:space="preserve"> </w:t>
      </w:r>
      <w:r w:rsidRPr="00350BE1" w:rsidR="00AB563B">
        <w:rPr>
          <w:lang w:val="es-PE"/>
        </w:rPr>
        <w:t>noviembre</w:t>
      </w:r>
      <w:r w:rsidRPr="00350BE1" w:rsidR="001631D6">
        <w:rPr>
          <w:lang w:val="es-PE"/>
        </w:rPr>
        <w:t xml:space="preserve"> </w:t>
      </w:r>
      <w:r w:rsidRPr="00350BE1">
        <w:rPr>
          <w:lang w:val="es-PE"/>
        </w:rPr>
        <w:t>de 20</w:t>
      </w:r>
      <w:r w:rsidRPr="00350BE1" w:rsidR="001631D6">
        <w:rPr>
          <w:lang w:val="es-PE"/>
        </w:rPr>
        <w:t>2</w:t>
      </w:r>
      <w:r w:rsidRPr="00350BE1" w:rsidR="00807D21">
        <w:rPr>
          <w:lang w:val="es-PE"/>
        </w:rPr>
        <w:t>3</w:t>
      </w:r>
    </w:p>
    <w:p w:rsidRPr="00350BE1" w:rsidR="00804FBA" w:rsidP="007B617A" w:rsidRDefault="00804FBA" w14:paraId="2C8A5CBC" w14:textId="77777777">
      <w:pPr>
        <w:jc w:val="both"/>
        <w:rPr>
          <w:b/>
          <w:bCs/>
          <w:i/>
          <w:iCs/>
          <w:lang w:val="es-ES_tradnl"/>
        </w:rPr>
      </w:pPr>
    </w:p>
    <w:p w:rsidRPr="00350BE1" w:rsidR="0024261D" w:rsidP="0024261D" w:rsidRDefault="0024261D" w14:paraId="74D52EAF" w14:textId="77777777">
      <w:pPr>
        <w:jc w:val="both"/>
        <w:rPr>
          <w:b/>
          <w:bCs/>
          <w:i/>
          <w:iCs/>
        </w:rPr>
      </w:pPr>
      <w:r w:rsidRPr="00350BE1">
        <w:rPr>
          <w:b/>
          <w:bCs/>
          <w:i/>
          <w:iCs/>
        </w:rPr>
        <w:t>La Secretaría Técnica certifica que la presente resolución, al haber sido emitida por el Órgano Resolutivo Unipersonal, cuenta con el voto del vocal cuyo nombre figura al final del presente documento.</w:t>
      </w:r>
    </w:p>
    <w:p w:rsidRPr="00350BE1" w:rsidR="007B617A" w:rsidP="007B617A" w:rsidRDefault="007B617A" w14:paraId="35552407" w14:textId="77777777">
      <w:pPr>
        <w:jc w:val="both"/>
        <w:rPr>
          <w:b/>
          <w:bCs/>
          <w:i/>
          <w:iCs/>
        </w:rPr>
      </w:pPr>
    </w:p>
    <w:p w:rsidRPr="00350BE1" w:rsidR="004734D9" w:rsidP="004734D9" w:rsidRDefault="004734D9" w14:paraId="42BF8F95" w14:textId="5F137468">
      <w:pPr>
        <w:spacing w:line="360" w:lineRule="auto"/>
        <w:jc w:val="center"/>
        <w:rPr>
          <w:b/>
          <w:bCs/>
        </w:rPr>
      </w:pPr>
      <w:r w:rsidRPr="00350BE1">
        <w:rPr>
          <w:b/>
          <w:bCs/>
        </w:rPr>
        <w:t xml:space="preserve">Rolando Eyzaguirre </w:t>
      </w:r>
      <w:proofErr w:type="spellStart"/>
      <w:r w:rsidRPr="00350BE1">
        <w:rPr>
          <w:b/>
          <w:bCs/>
        </w:rPr>
        <w:t>Maccan</w:t>
      </w:r>
      <w:proofErr w:type="spellEnd"/>
      <w:r w:rsidRPr="00350BE1">
        <w:rPr>
          <w:b/>
          <w:bCs/>
        </w:rPr>
        <w:t xml:space="preserve"> – </w:t>
      </w:r>
      <w:r w:rsidRPr="00350BE1" w:rsidR="0024261D">
        <w:rPr>
          <w:b/>
          <w:bCs/>
        </w:rPr>
        <w:t>Vocal</w:t>
      </w:r>
    </w:p>
    <w:p w:rsidRPr="00350BE1" w:rsidR="001631D6" w:rsidP="00F15FBA" w:rsidRDefault="001631D6" w14:paraId="0DA96C46" w14:textId="77777777">
      <w:pPr>
        <w:jc w:val="both"/>
        <w:rPr>
          <w:lang w:val="es-MX"/>
        </w:rPr>
      </w:pPr>
    </w:p>
    <w:p w:rsidRPr="00350BE1" w:rsidR="00F15FBA" w:rsidP="00F15FBA" w:rsidRDefault="00F15FBA" w14:paraId="22C77427" w14:textId="77777777"/>
    <w:p w:rsidRPr="00350BE1"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616F6" w:rsidP="005F148C" w:rsidRDefault="006616F6" w14:paraId="4B4F1CEE" w14:textId="77777777">
      <w:r>
        <w:separator/>
      </w:r>
    </w:p>
  </w:endnote>
  <w:endnote w:type="continuationSeparator" w:id="0">
    <w:p w:rsidR="006616F6" w:rsidP="005F148C" w:rsidRDefault="006616F6" w14:paraId="1DCB581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616F6" w:rsidP="005F148C" w:rsidRDefault="006616F6" w14:paraId="239D5193" w14:textId="77777777">
      <w:r>
        <w:separator/>
      </w:r>
    </w:p>
  </w:footnote>
  <w:footnote w:type="continuationSeparator" w:id="0">
    <w:p w:rsidR="006616F6" w:rsidP="005F148C" w:rsidRDefault="006616F6" w14:paraId="2E2615F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06A0AC5A"/>
    <w:rsid w:val="0C2783EF"/>
    <w:rsid w:val="12D51123"/>
    <w:rsid w:val="17AEA6B6"/>
    <w:rsid w:val="2A6C95C1"/>
    <w:rsid w:val="2DEF9223"/>
    <w:rsid w:val="3D8CB6CC"/>
    <w:rsid w:val="443424E0"/>
    <w:rsid w:val="446DEA0E"/>
    <w:rsid w:val="47B7CED9"/>
    <w:rsid w:val="52E37343"/>
    <w:rsid w:val="5D0BED77"/>
    <w:rsid w:val="5FC739DA"/>
    <w:rsid w:val="68456EB2"/>
    <w:rsid w:val="7624F7BC"/>
    <w:rsid w:val="7BD1DA06"/>
    <w:rsid w:val="7C048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AAB65AB-57B8-4163-AB0B-74DD6219161F}"/>
</file>

<file path=customXml/itemProps3.xml><?xml version="1.0" encoding="utf-8"?>
<ds:datastoreItem xmlns:ds="http://schemas.openxmlformats.org/officeDocument/2006/customXml" ds:itemID="{83E1CFFC-939A-4E15-B542-F1138575E4E7}"/>
</file>

<file path=customXml/itemProps4.xml><?xml version="1.0" encoding="utf-8"?>
<ds:datastoreItem xmlns:ds="http://schemas.openxmlformats.org/officeDocument/2006/customXml" ds:itemID="{D06F2D1B-1763-4A01-86E2-04845ED566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183</cp:revision>
  <cp:lastPrinted>2023-11-06T14:00:00Z</cp:lastPrinted>
  <dcterms:created xsi:type="dcterms:W3CDTF">2023-06-22T13:57:00Z</dcterms:created>
  <dcterms:modified xsi:type="dcterms:W3CDTF">2025-07-14T15:11:23Z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