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93B61" w:rsidR="00C24572" w:rsidP="00C76074" w:rsidRDefault="00F15FBA" w14:paraId="7D91BD92" w14:textId="2297B45D">
      <w:pPr>
        <w:pStyle w:val="Ttulo"/>
        <w:outlineLvl w:val="0"/>
        <w:rPr>
          <w:lang w:val="es-PE"/>
        </w:rPr>
      </w:pPr>
      <w:r w:rsidRPr="00E93B61">
        <w:rPr>
          <w:lang w:val="es-PE"/>
        </w:rPr>
        <w:t xml:space="preserve">RESOLUCIÓN </w:t>
      </w:r>
      <w:proofErr w:type="spellStart"/>
      <w:r w:rsidRPr="00E93B61">
        <w:rPr>
          <w:lang w:val="es-PE"/>
        </w:rPr>
        <w:t>N</w:t>
      </w:r>
      <w:r w:rsidRPr="00E93B61" w:rsidR="001631D6">
        <w:rPr>
          <w:lang w:val="es-PE"/>
        </w:rPr>
        <w:t>°</w:t>
      </w:r>
      <w:proofErr w:type="spellEnd"/>
      <w:r w:rsidRPr="00E93B61" w:rsidR="001631D6">
        <w:rPr>
          <w:lang w:val="es-PE"/>
        </w:rPr>
        <w:t xml:space="preserve"> </w:t>
      </w:r>
      <w:r w:rsidRPr="00E93B61" w:rsidR="001B36B7">
        <w:rPr>
          <w:lang w:val="es-PE"/>
        </w:rPr>
        <w:t>1</w:t>
      </w:r>
      <w:r w:rsidRPr="00E93B61" w:rsidR="00A52E4D">
        <w:rPr>
          <w:lang w:val="es-PE"/>
        </w:rPr>
        <w:t>8</w:t>
      </w:r>
      <w:r w:rsidR="00A67063">
        <w:rPr>
          <w:lang w:val="es-PE"/>
        </w:rPr>
        <w:t>3</w:t>
      </w:r>
      <w:r w:rsidRPr="00E93B61" w:rsidR="00501607">
        <w:rPr>
          <w:lang w:val="es-PE"/>
        </w:rPr>
        <w:t>/</w:t>
      </w:r>
      <w:r w:rsidRPr="00E93B61" w:rsidR="001631D6">
        <w:rPr>
          <w:lang w:val="es-PE"/>
        </w:rPr>
        <w:t>2</w:t>
      </w:r>
      <w:r w:rsidRPr="00E93B61" w:rsidR="002B50D6">
        <w:rPr>
          <w:lang w:val="es-PE"/>
        </w:rPr>
        <w:t>4</w:t>
      </w:r>
    </w:p>
    <w:p w:rsidRPr="00E93B61" w:rsidR="00871DA2" w:rsidP="00871DA2" w:rsidRDefault="00871DA2" w14:paraId="40EBA63F" w14:textId="77777777">
      <w:pPr>
        <w:jc w:val="both"/>
        <w:rPr>
          <w:lang w:val="es-PE"/>
        </w:rPr>
      </w:pPr>
    </w:p>
    <w:p w:rsidRPr="00E34C2C" w:rsidR="00E34C2C" w:rsidP="00E34C2C" w:rsidRDefault="00E34C2C" w14:paraId="33C395B6" w14:textId="77777777">
      <w:pPr>
        <w:jc w:val="both"/>
        <w:rPr>
          <w:b/>
          <w:lang w:val="es-PE"/>
        </w:rPr>
      </w:pPr>
      <w:r w:rsidRPr="00E34C2C">
        <w:rPr>
          <w:b/>
          <w:lang w:val="es-PE"/>
        </w:rPr>
        <w:t>VISTOS</w:t>
      </w:r>
    </w:p>
    <w:p w:rsidRPr="00E34C2C" w:rsidR="00E34C2C" w:rsidP="00E34C2C" w:rsidRDefault="00E34C2C" w14:paraId="715346DF" w14:textId="77777777">
      <w:pPr>
        <w:jc w:val="both"/>
        <w:rPr>
          <w:lang w:val="es-PE"/>
        </w:rPr>
      </w:pPr>
    </w:p>
    <w:p w:rsidRPr="00E34C2C" w:rsidR="00E34C2C" w:rsidP="00E34C2C" w:rsidRDefault="00E34C2C" w14:paraId="22D2DE76" w14:textId="5060E5D2">
      <w:pPr>
        <w:jc w:val="both"/>
        <w:rPr>
          <w:lang w:val="es-PE"/>
        </w:rPr>
      </w:pPr>
      <w:r w:rsidRPr="4092AFD8" w:rsidR="00E34C2C">
        <w:rPr>
          <w:lang w:val="es-PE"/>
        </w:rPr>
        <w:t xml:space="preserve">Que la asegurada </w:t>
      </w:r>
      <w:r w:rsidRPr="4092AFD8" w:rsidR="5501EA9D">
        <w:rPr>
          <w:b w:val="1"/>
          <w:bCs w:val="1"/>
          <w:lang w:val="es-PE"/>
        </w:rPr>
        <w:t>......................................................................</w:t>
      </w:r>
      <w:r w:rsidRPr="4092AFD8" w:rsidR="00E34C2C">
        <w:rPr>
          <w:lang w:val="es-PE"/>
        </w:rPr>
        <w:t xml:space="preserve">, interpone reclamación ante esta Defensoría del Asegurado (DEFASEG) solicitando que </w:t>
      </w:r>
      <w:r w:rsidRPr="4092AFD8" w:rsidR="702EEF3D">
        <w:rPr>
          <w:b w:val="1"/>
          <w:bCs w:val="1"/>
          <w:lang w:val="es-PE"/>
        </w:rPr>
        <w:t>....................................</w:t>
      </w:r>
      <w:r w:rsidRPr="4092AFD8" w:rsidR="00E34C2C">
        <w:rPr>
          <w:lang w:val="es-PE"/>
        </w:rPr>
        <w:t xml:space="preserve">, indemnice la suma asegurada de la póliza, como consecuencia del siniestro ocurrido al vehículo de placa de rodaje </w:t>
      </w:r>
      <w:r w:rsidRPr="4092AFD8" w:rsidR="260F4826">
        <w:rPr>
          <w:lang w:val="es-PE"/>
        </w:rPr>
        <w:t>.................</w:t>
      </w:r>
      <w:r w:rsidRPr="4092AFD8" w:rsidR="00E34C2C">
        <w:rPr>
          <w:lang w:val="es-PE"/>
        </w:rPr>
        <w:t xml:space="preserve">, declarado como Pérdida Total, de acuerdo con las Condiciones Generales y Particulares de la Póliza de Seguro Vehicular </w:t>
      </w:r>
      <w:r w:rsidRPr="4092AFD8" w:rsidR="00E34C2C">
        <w:rPr>
          <w:lang w:val="es-PE"/>
        </w:rPr>
        <w:t>N°</w:t>
      </w:r>
      <w:r w:rsidRPr="4092AFD8" w:rsidR="00E34C2C">
        <w:rPr>
          <w:lang w:val="es-PE"/>
        </w:rPr>
        <w:t xml:space="preserve"> </w:t>
      </w:r>
      <w:r w:rsidRPr="4092AFD8" w:rsidR="5A0694D9">
        <w:rPr>
          <w:lang w:val="es-PE"/>
        </w:rPr>
        <w:t>..................................</w:t>
      </w:r>
      <w:r w:rsidRPr="4092AFD8" w:rsidR="00E34C2C">
        <w:rPr>
          <w:lang w:val="es-PE"/>
        </w:rPr>
        <w:t>.</w:t>
      </w:r>
    </w:p>
    <w:p w:rsidRPr="00E34C2C" w:rsidR="00E34C2C" w:rsidP="00E34C2C" w:rsidRDefault="00E34C2C" w14:paraId="0EAD1BAE" w14:textId="77777777">
      <w:pPr>
        <w:jc w:val="both"/>
        <w:rPr>
          <w:lang w:val="es-PE"/>
        </w:rPr>
      </w:pPr>
    </w:p>
    <w:p w:rsidRPr="00E34C2C" w:rsidR="00E34C2C" w:rsidP="00E34C2C" w:rsidRDefault="00E34C2C" w14:paraId="220B8847" w14:textId="77777777">
      <w:pPr>
        <w:jc w:val="both"/>
        <w:rPr>
          <w:lang w:val="es-PE"/>
        </w:rPr>
      </w:pPr>
      <w:r w:rsidRPr="00E34C2C">
        <w:rPr>
          <w:lang w:val="es-PE"/>
        </w:rPr>
        <w:t xml:space="preserve">Que, la señalada reclamación cumple con las exigencias de materia, cuantía y oportunidad establecidas en el reglamento de la DEFASEG, habiéndose presentado dentro del plazo que corresponde </w:t>
      </w:r>
      <w:proofErr w:type="gramStart"/>
      <w:r w:rsidRPr="00E34C2C">
        <w:rPr>
          <w:lang w:val="es-PE"/>
        </w:rPr>
        <w:t>de acuerdo a</w:t>
      </w:r>
      <w:proofErr w:type="gramEnd"/>
      <w:r w:rsidRPr="00E34C2C">
        <w:rPr>
          <w:lang w:val="es-PE"/>
        </w:rPr>
        <w:t xml:space="preserve"> dicho reglamento. </w:t>
      </w:r>
    </w:p>
    <w:p w:rsidRPr="00E34C2C" w:rsidR="00E34C2C" w:rsidP="00E34C2C" w:rsidRDefault="00E34C2C" w14:paraId="2F77C9C3" w14:textId="77777777">
      <w:pPr>
        <w:jc w:val="both"/>
        <w:rPr>
          <w:lang w:val="es-PE"/>
        </w:rPr>
      </w:pPr>
    </w:p>
    <w:p w:rsidRPr="00E34C2C" w:rsidR="00E34C2C" w:rsidP="00E34C2C" w:rsidRDefault="00E34C2C" w14:paraId="2183F9A3" w14:noSpellErr="1" w14:textId="6749DE27">
      <w:pPr>
        <w:jc w:val="both"/>
        <w:rPr>
          <w:lang w:val="es-PE"/>
        </w:rPr>
      </w:pPr>
      <w:r w:rsidRPr="4092AFD8" w:rsidR="00E34C2C">
        <w:rPr>
          <w:lang w:val="es-PE"/>
        </w:rPr>
        <w:t xml:space="preserve">Que, habiéndose corrido traslado de la señalada reclamación, </w:t>
      </w:r>
      <w:r w:rsidRPr="4092AFD8" w:rsidR="5441639A">
        <w:rPr>
          <w:lang w:val="es-PE"/>
        </w:rPr>
        <w:t>..................................</w:t>
      </w:r>
      <w:r w:rsidRPr="4092AFD8" w:rsidR="00E34C2C">
        <w:rPr>
          <w:lang w:val="es-PE"/>
        </w:rPr>
        <w:t xml:space="preserve"> ha presentado su contestación a la Reclamación adjuntando la Póliza y los documentos relativos al siniestro. </w:t>
      </w:r>
    </w:p>
    <w:p w:rsidRPr="00E34C2C" w:rsidR="00E34C2C" w:rsidP="00E34C2C" w:rsidRDefault="00E34C2C" w14:paraId="5F0C93BE" w14:textId="77777777">
      <w:pPr>
        <w:jc w:val="both"/>
        <w:rPr>
          <w:lang w:val="es-PE"/>
        </w:rPr>
      </w:pPr>
    </w:p>
    <w:p w:rsidRPr="00E34C2C" w:rsidR="00E34C2C" w:rsidP="00E34C2C" w:rsidRDefault="00E34C2C" w14:paraId="008CBC57" w14:textId="77777777">
      <w:pPr>
        <w:jc w:val="both"/>
        <w:rPr>
          <w:lang w:val="es-PE"/>
        </w:rPr>
      </w:pPr>
      <w:r w:rsidRPr="00E34C2C">
        <w:rPr>
          <w:lang w:val="es-PE"/>
        </w:rPr>
        <w:t xml:space="preserve">Que, con fecha 09 de Setiembre de 2024 se realizó la correspondiente audiencia de vista con la asistencia solo de la reclamante, pese a que la aseguradora fue citada </w:t>
      </w:r>
      <w:proofErr w:type="gramStart"/>
      <w:r w:rsidRPr="00E34C2C">
        <w:rPr>
          <w:lang w:val="es-PE"/>
        </w:rPr>
        <w:t>de acuerdo a</w:t>
      </w:r>
      <w:proofErr w:type="gramEnd"/>
      <w:r w:rsidRPr="00E34C2C">
        <w:rPr>
          <w:lang w:val="es-PE"/>
        </w:rPr>
        <w:t xml:space="preserve"> Reglamento, siendo que la asegurada sustentó su posición, absolviendo las diversas preguntas formuladas por este colegiado, quedando entonces el expediente a la fecha en condiciones para que este colegiado expida su pronunciamiento.</w:t>
      </w:r>
    </w:p>
    <w:p w:rsidRPr="00E34C2C" w:rsidR="00E34C2C" w:rsidP="00E34C2C" w:rsidRDefault="00E34C2C" w14:paraId="322200B1" w14:textId="77777777">
      <w:pPr>
        <w:jc w:val="both"/>
        <w:rPr>
          <w:lang w:val="es-PE"/>
        </w:rPr>
      </w:pPr>
    </w:p>
    <w:p w:rsidRPr="00E34C2C" w:rsidR="00E34C2C" w:rsidP="00E34C2C" w:rsidRDefault="00E34C2C" w14:paraId="5D814AC9" w14:noSpellErr="1" w14:textId="70BDBDBF">
      <w:pPr>
        <w:jc w:val="both"/>
        <w:rPr>
          <w:lang w:val="es-PE"/>
        </w:rPr>
      </w:pPr>
      <w:r w:rsidRPr="4092AFD8" w:rsidR="00E34C2C">
        <w:rPr>
          <w:lang w:val="es-PE"/>
        </w:rPr>
        <w:t xml:space="preserve">Que, la asegurada solicita que </w:t>
      </w:r>
      <w:r w:rsidRPr="4092AFD8" w:rsidR="5441639A">
        <w:rPr>
          <w:lang w:val="es-PE"/>
        </w:rPr>
        <w:t>..................................</w:t>
      </w:r>
      <w:r w:rsidRPr="4092AFD8" w:rsidR="00E34C2C">
        <w:rPr>
          <w:lang w:val="es-PE"/>
        </w:rPr>
        <w:t xml:space="preserve"> Indemnice la Suma Asegurada indicada en la póliza, por la Pérdida Total del vehículo asegurado, a consecuencia del siniestro ocurrido, por las siguientes resumidas razones: </w:t>
      </w:r>
    </w:p>
    <w:p w:rsidRPr="00E34C2C" w:rsidR="00E34C2C" w:rsidP="00E34C2C" w:rsidRDefault="00E34C2C" w14:paraId="441EE71C" w14:textId="77777777">
      <w:pPr>
        <w:jc w:val="both"/>
        <w:rPr>
          <w:lang w:val="es-PE"/>
        </w:rPr>
      </w:pPr>
    </w:p>
    <w:p w:rsidRPr="00E34C2C" w:rsidR="00E34C2C" w:rsidP="00E34C2C" w:rsidRDefault="00E34C2C" w14:paraId="7094F67C" w14:noSpellErr="1" w14:textId="00C46FD8">
      <w:pPr>
        <w:numPr>
          <w:ilvl w:val="0"/>
          <w:numId w:val="45"/>
        </w:numPr>
        <w:jc w:val="both"/>
        <w:rPr>
          <w:lang w:val="es-PE"/>
        </w:rPr>
      </w:pPr>
      <w:r w:rsidRPr="4092AFD8" w:rsidR="00E34C2C">
        <w:rPr>
          <w:lang w:val="es-PE"/>
        </w:rPr>
        <w:t xml:space="preserve">Que, </w:t>
      </w:r>
      <w:r w:rsidRPr="4092AFD8" w:rsidR="5441639A">
        <w:rPr>
          <w:lang w:val="es-PE"/>
        </w:rPr>
        <w:t>..................................</w:t>
      </w:r>
      <w:r w:rsidRPr="4092AFD8" w:rsidR="00E34C2C">
        <w:rPr>
          <w:lang w:val="es-PE"/>
        </w:rPr>
        <w:t xml:space="preserve"> declara la Pérdida Total a su camioneta que sufrió un siniestro el mes de diciembre 2023.</w:t>
      </w:r>
    </w:p>
    <w:p w:rsidRPr="00E34C2C" w:rsidR="00E34C2C" w:rsidP="00E34C2C" w:rsidRDefault="00E34C2C" w14:paraId="1DC0E0AB" w14:textId="77777777">
      <w:pPr>
        <w:numPr>
          <w:ilvl w:val="0"/>
          <w:numId w:val="45"/>
        </w:numPr>
        <w:jc w:val="both"/>
        <w:rPr>
          <w:lang w:val="es-PE"/>
        </w:rPr>
      </w:pPr>
      <w:r w:rsidRPr="00E34C2C">
        <w:rPr>
          <w:lang w:val="es-PE"/>
        </w:rPr>
        <w:t>Que, la suma asegurada de la póliza vehicular era de US$ 17,900.00 dólares americanos.</w:t>
      </w:r>
    </w:p>
    <w:p w:rsidRPr="00E34C2C" w:rsidR="00E34C2C" w:rsidP="00E34C2C" w:rsidRDefault="00E34C2C" w14:paraId="0B77D013" w14:noSpellErr="1" w14:textId="5C90E505">
      <w:pPr>
        <w:numPr>
          <w:ilvl w:val="0"/>
          <w:numId w:val="45"/>
        </w:numPr>
        <w:jc w:val="both"/>
        <w:rPr>
          <w:lang w:val="es-PE"/>
        </w:rPr>
      </w:pPr>
      <w:r w:rsidRPr="4092AFD8" w:rsidR="00E34C2C">
        <w:rPr>
          <w:lang w:val="es-PE"/>
        </w:rPr>
        <w:t xml:space="preserve">Que, </w:t>
      </w:r>
      <w:r w:rsidRPr="4092AFD8" w:rsidR="5441639A">
        <w:rPr>
          <w:lang w:val="es-PE"/>
        </w:rPr>
        <w:t>..................................</w:t>
      </w:r>
      <w:r w:rsidRPr="4092AFD8" w:rsidR="00E34C2C">
        <w:rPr>
          <w:lang w:val="es-PE"/>
        </w:rPr>
        <w:t xml:space="preserve"> dice que, al momento del siniestro, la camioneta asegurada valía US$ 11,000.00 dólares americanos y que, por la Cláusula de Valor Convenido le corresponde la suma de US$ 13,200.00 dólares americanos.</w:t>
      </w:r>
    </w:p>
    <w:p w:rsidRPr="00E34C2C" w:rsidR="00E34C2C" w:rsidP="00E34C2C" w:rsidRDefault="00E34C2C" w14:paraId="0E76151D" w14:textId="77777777">
      <w:pPr>
        <w:numPr>
          <w:ilvl w:val="0"/>
          <w:numId w:val="45"/>
        </w:numPr>
        <w:jc w:val="both"/>
        <w:rPr>
          <w:lang w:val="es-PE"/>
        </w:rPr>
      </w:pPr>
      <w:r w:rsidRPr="00E34C2C">
        <w:rPr>
          <w:lang w:val="es-PE"/>
        </w:rPr>
        <w:t>Que, si esa información del valor de la camioneta la tienen a mano, como es posible que se lo digan cuando les conviene y que le cobren de más por un dato que ellos conocen, es decir, al momento del siniestro.</w:t>
      </w:r>
    </w:p>
    <w:p w:rsidRPr="00E34C2C" w:rsidR="00E34C2C" w:rsidP="00E34C2C" w:rsidRDefault="00E34C2C" w14:paraId="6314B374" w14:noSpellErr="1" w14:textId="7C190F03">
      <w:pPr>
        <w:numPr>
          <w:ilvl w:val="0"/>
          <w:numId w:val="45"/>
        </w:numPr>
        <w:jc w:val="both"/>
        <w:rPr>
          <w:lang w:val="es-PE"/>
        </w:rPr>
      </w:pPr>
      <w:r w:rsidRPr="4092AFD8" w:rsidR="00E34C2C">
        <w:rPr>
          <w:lang w:val="es-PE"/>
        </w:rPr>
        <w:t xml:space="preserve">Que, la asegurada actuó de buena fe, dado que </w:t>
      </w:r>
      <w:r w:rsidRPr="4092AFD8" w:rsidR="00E34C2C">
        <w:rPr>
          <w:lang w:val="es-PE"/>
        </w:rPr>
        <w:t>los límites de suma asegurada lo supervisa</w:t>
      </w:r>
      <w:r w:rsidRPr="4092AFD8" w:rsidR="00E34C2C">
        <w:rPr>
          <w:lang w:val="es-PE"/>
        </w:rPr>
        <w:t xml:space="preserve"> y administra </w:t>
      </w:r>
      <w:r w:rsidRPr="4092AFD8" w:rsidR="5441639A">
        <w:rPr>
          <w:lang w:val="es-PE"/>
        </w:rPr>
        <w:t>..................................</w:t>
      </w:r>
      <w:r w:rsidRPr="4092AFD8" w:rsidR="00E34C2C">
        <w:rPr>
          <w:lang w:val="es-PE"/>
        </w:rPr>
        <w:t>. Que, el sistema le permitió asegurarlo por ese monto y lo hizo porque sabía que el vehículo lo valía por el bien trato y mantenimiento que siempre le dio.</w:t>
      </w:r>
    </w:p>
    <w:p w:rsidRPr="00E34C2C" w:rsidR="00E34C2C" w:rsidP="00E34C2C" w:rsidRDefault="00E34C2C" w14:paraId="2C3552A4" w14:textId="77777777">
      <w:pPr>
        <w:numPr>
          <w:ilvl w:val="0"/>
          <w:numId w:val="45"/>
        </w:numPr>
        <w:jc w:val="both"/>
        <w:rPr>
          <w:lang w:val="es-PE"/>
        </w:rPr>
      </w:pPr>
      <w:r w:rsidRPr="00E34C2C">
        <w:rPr>
          <w:lang w:val="es-PE"/>
        </w:rPr>
        <w:t>Que, dicho esto, la asegurada exige que la aseguradora le devuelva la diferencia, es decir, US$ 4,700.00 dólares.</w:t>
      </w:r>
    </w:p>
    <w:p w:rsidRPr="00E34C2C" w:rsidR="00E34C2C" w:rsidP="00E34C2C" w:rsidRDefault="00E34C2C" w14:paraId="14B02DD4" w14:textId="77777777">
      <w:pPr>
        <w:numPr>
          <w:ilvl w:val="0"/>
          <w:numId w:val="45"/>
        </w:numPr>
        <w:jc w:val="both"/>
        <w:rPr>
          <w:lang w:val="es-PE"/>
        </w:rPr>
      </w:pPr>
      <w:r w:rsidRPr="00E34C2C">
        <w:rPr>
          <w:lang w:val="es-PE"/>
        </w:rPr>
        <w:t xml:space="preserve">Que, la única perjudicada es la asegurada, porque incluso le han cobrado </w:t>
      </w:r>
      <w:proofErr w:type="spellStart"/>
      <w:r w:rsidRPr="00E34C2C">
        <w:rPr>
          <w:lang w:val="es-PE"/>
        </w:rPr>
        <w:t>extra-prima</w:t>
      </w:r>
      <w:proofErr w:type="spellEnd"/>
      <w:r w:rsidRPr="00E34C2C">
        <w:rPr>
          <w:lang w:val="es-PE"/>
        </w:rPr>
        <w:t xml:space="preserve"> porque ha pagado por algo que no ha recibido al final.  </w:t>
      </w:r>
    </w:p>
    <w:p w:rsidRPr="00E34C2C" w:rsidR="00E34C2C" w:rsidP="00E34C2C" w:rsidRDefault="00E34C2C" w14:paraId="45DAE619" w14:textId="77777777">
      <w:pPr>
        <w:jc w:val="both"/>
        <w:rPr>
          <w:lang w:val="es-PE"/>
        </w:rPr>
      </w:pPr>
    </w:p>
    <w:p w:rsidRPr="00E34C2C" w:rsidR="00E34C2C" w:rsidP="00E34C2C" w:rsidRDefault="00E34C2C" w14:paraId="79BA1CE1" w14:noSpellErr="1" w14:textId="3E83DEAC">
      <w:pPr>
        <w:jc w:val="both"/>
        <w:rPr>
          <w:lang w:val="es-PE"/>
        </w:rPr>
      </w:pPr>
      <w:r w:rsidRPr="4092AFD8" w:rsidR="00E34C2C">
        <w:rPr>
          <w:lang w:val="es-PE"/>
        </w:rPr>
        <w:t xml:space="preserve">Que, por su parte </w:t>
      </w:r>
      <w:r w:rsidRPr="4092AFD8" w:rsidR="5441639A">
        <w:rPr>
          <w:lang w:val="es-PE"/>
        </w:rPr>
        <w:t>..................................</w:t>
      </w:r>
      <w:r w:rsidRPr="4092AFD8" w:rsidR="00E34C2C">
        <w:rPr>
          <w:lang w:val="es-PE"/>
        </w:rPr>
        <w:t xml:space="preserve"> solicita se declare infundada la reclamación, por las siguientes resumidas razones: </w:t>
      </w:r>
    </w:p>
    <w:p w:rsidRPr="00E34C2C" w:rsidR="00E34C2C" w:rsidP="00E34C2C" w:rsidRDefault="00E34C2C" w14:paraId="73F2CEBC" w14:textId="77777777">
      <w:pPr>
        <w:jc w:val="both"/>
        <w:rPr>
          <w:lang w:val="es-PE"/>
        </w:rPr>
      </w:pPr>
    </w:p>
    <w:p w:rsidRPr="00E34C2C" w:rsidR="00E34C2C" w:rsidP="00E34C2C" w:rsidRDefault="00E34C2C" w14:paraId="44F1EAD2" w14:textId="77777777">
      <w:pPr>
        <w:numPr>
          <w:ilvl w:val="0"/>
          <w:numId w:val="46"/>
        </w:numPr>
        <w:jc w:val="both"/>
        <w:rPr>
          <w:lang w:val="es-PE"/>
        </w:rPr>
      </w:pPr>
      <w:r w:rsidRPr="00E34C2C">
        <w:rPr>
          <w:lang w:val="es-PE"/>
        </w:rPr>
        <w:t>Que, tal como se señaló a la asegurada y como ella misma manifiesta en la carta de rechazo, el valor indemnizable del vehículo siniestrado deberá ser calculado según las condiciones de liquidación establecidas en la póliza, motivo por el cual se utiliza como valor base el VALOR COMERCIAL del vehículo.</w:t>
      </w:r>
    </w:p>
    <w:p w:rsidRPr="00E34C2C" w:rsidR="00E34C2C" w:rsidP="00E34C2C" w:rsidRDefault="00E34C2C" w14:paraId="0FCA631E" w14:textId="77777777">
      <w:pPr>
        <w:numPr>
          <w:ilvl w:val="0"/>
          <w:numId w:val="46"/>
        </w:numPr>
        <w:jc w:val="both"/>
        <w:rPr>
          <w:lang w:val="es-PE"/>
        </w:rPr>
      </w:pPr>
      <w:r w:rsidRPr="00E34C2C">
        <w:rPr>
          <w:lang w:val="es-PE"/>
        </w:rPr>
        <w:t>Que, es por tal motivo que, habiendo verificado dicho valor comercial para realizar el cálculo de la indemnización, se partió del valor base de US$ 11,000.00 dólares, importe que corresponde al valor comercial del vehículo a la fecha del siniestro.</w:t>
      </w:r>
    </w:p>
    <w:p w:rsidRPr="00E34C2C" w:rsidR="00E34C2C" w:rsidP="00E34C2C" w:rsidRDefault="00E34C2C" w14:paraId="62492DCB" w14:textId="77777777">
      <w:pPr>
        <w:numPr>
          <w:ilvl w:val="0"/>
          <w:numId w:val="46"/>
        </w:numPr>
        <w:jc w:val="both"/>
        <w:rPr>
          <w:lang w:val="es-PE"/>
        </w:rPr>
      </w:pPr>
      <w:r w:rsidRPr="00E34C2C">
        <w:rPr>
          <w:lang w:val="es-PE"/>
        </w:rPr>
        <w:t xml:space="preserve">Que, ahora bien, el monto final aprobado de indemnización no es el valor antes señalado, toda vez que en la póliza contratada se contrató la cláusula de Valor Convenido, la misma que señala lo siguiente: </w:t>
      </w:r>
    </w:p>
    <w:p w:rsidRPr="00E34C2C" w:rsidR="00E34C2C" w:rsidP="00E34C2C" w:rsidRDefault="00E34C2C" w14:paraId="2C6EB1EB" w14:textId="77777777">
      <w:pPr>
        <w:jc w:val="both"/>
        <w:rPr>
          <w:lang w:val="es-PE"/>
        </w:rPr>
      </w:pPr>
    </w:p>
    <w:p w:rsidRPr="00E34C2C" w:rsidR="00E34C2C" w:rsidP="00E34C2C" w:rsidRDefault="00E34C2C" w14:paraId="2DAC50CD" w14:textId="77777777">
      <w:pPr>
        <w:jc w:val="both"/>
        <w:rPr>
          <w:lang w:val="es-PE"/>
        </w:rPr>
      </w:pPr>
      <w:r w:rsidRPr="00E34C2C">
        <w:rPr>
          <w:lang w:val="es-PE"/>
        </w:rPr>
        <w:t>“CLAUSULA DE VALOR CONVENIDO</w:t>
      </w:r>
    </w:p>
    <w:p w:rsidRPr="00E34C2C" w:rsidR="00E34C2C" w:rsidP="00E34C2C" w:rsidRDefault="00E34C2C" w14:paraId="46A48670" w14:textId="77777777">
      <w:pPr>
        <w:jc w:val="both"/>
        <w:rPr>
          <w:lang w:val="es-PE"/>
        </w:rPr>
      </w:pPr>
    </w:p>
    <w:p w:rsidRPr="00E34C2C" w:rsidR="00E34C2C" w:rsidP="00E34C2C" w:rsidRDefault="00E34C2C" w14:paraId="30C658D8" w14:textId="77777777">
      <w:pPr>
        <w:numPr>
          <w:ilvl w:val="0"/>
          <w:numId w:val="47"/>
        </w:numPr>
        <w:jc w:val="both"/>
        <w:rPr>
          <w:lang w:val="es-PE"/>
        </w:rPr>
      </w:pPr>
      <w:r w:rsidRPr="00E34C2C">
        <w:rPr>
          <w:lang w:val="es-PE"/>
        </w:rPr>
        <w:t>ALCANCE</w:t>
      </w:r>
    </w:p>
    <w:p w:rsidRPr="00E34C2C" w:rsidR="00E34C2C" w:rsidP="00E34C2C" w:rsidRDefault="00E34C2C" w14:paraId="444B2E5C" w14:textId="77777777">
      <w:pPr>
        <w:jc w:val="both"/>
        <w:rPr>
          <w:lang w:val="es-PE"/>
        </w:rPr>
      </w:pPr>
    </w:p>
    <w:p w:rsidRPr="00E34C2C" w:rsidR="00E34C2C" w:rsidP="00E34C2C" w:rsidRDefault="00E34C2C" w14:paraId="133E5BBD" w14:textId="77777777">
      <w:pPr>
        <w:jc w:val="both"/>
        <w:rPr>
          <w:lang w:val="es-PE"/>
        </w:rPr>
      </w:pPr>
      <w:r w:rsidRPr="00E34C2C">
        <w:rPr>
          <w:lang w:val="es-PE"/>
        </w:rPr>
        <w:t>Queda entendido y convenido que, en adición a los términos y condiciones de la póliza, en caso de pérdida total amparada por este seguro, la Compañía indemnizará al Asegurado el Valor Convenido consignado como suma asegurada, en las Condiciones Particulares, solo en la medida que este Valor Convenido no supere el 120 % del Valor Comercial que tenga una unidad de las mismas condiciones y características en el mercado nacional a la fecha de indemnización del siniestro”</w:t>
      </w:r>
    </w:p>
    <w:p w:rsidRPr="00E34C2C" w:rsidR="00E34C2C" w:rsidP="00E34C2C" w:rsidRDefault="00E34C2C" w14:paraId="5A520CBE" w14:textId="77777777">
      <w:pPr>
        <w:jc w:val="both"/>
        <w:rPr>
          <w:lang w:val="es-PE"/>
        </w:rPr>
      </w:pPr>
    </w:p>
    <w:p w:rsidRPr="00E34C2C" w:rsidR="00E34C2C" w:rsidP="00E34C2C" w:rsidRDefault="00E34C2C" w14:paraId="18BFBFE0" w14:textId="77777777">
      <w:pPr>
        <w:numPr>
          <w:ilvl w:val="0"/>
          <w:numId w:val="46"/>
        </w:numPr>
        <w:jc w:val="both"/>
        <w:rPr>
          <w:lang w:val="es-PE"/>
        </w:rPr>
      </w:pPr>
      <w:r w:rsidRPr="00E34C2C">
        <w:rPr>
          <w:lang w:val="es-PE"/>
        </w:rPr>
        <w:t xml:space="preserve">Que, </w:t>
      </w:r>
      <w:proofErr w:type="gramStart"/>
      <w:r w:rsidRPr="00E34C2C">
        <w:rPr>
          <w:lang w:val="es-PE"/>
        </w:rPr>
        <w:t>de acuerdo a</w:t>
      </w:r>
      <w:proofErr w:type="gramEnd"/>
      <w:r w:rsidRPr="00E34C2C">
        <w:rPr>
          <w:lang w:val="es-PE"/>
        </w:rPr>
        <w:t xml:space="preserve"> ello, considerando la cláusula antes señalada, </w:t>
      </w:r>
      <w:r w:rsidRPr="00E34C2C">
        <w:rPr>
          <w:b/>
          <w:bCs/>
          <w:lang w:val="es-PE"/>
        </w:rPr>
        <w:t xml:space="preserve">la Compañía indemnizará al Asegurado, el </w:t>
      </w:r>
      <w:r w:rsidRPr="00E34C2C">
        <w:rPr>
          <w:b/>
          <w:bCs/>
          <w:u w:val="single"/>
          <w:lang w:val="es-PE"/>
        </w:rPr>
        <w:t xml:space="preserve">valor convenido </w:t>
      </w:r>
      <w:r w:rsidRPr="00E34C2C">
        <w:rPr>
          <w:b/>
          <w:bCs/>
          <w:lang w:val="es-PE"/>
        </w:rPr>
        <w:t>consignado como suma asegurada en las Condiciones Particulares, en la medida que el valor convenido no supere el 120 % del valor comercial del vehículo.</w:t>
      </w:r>
    </w:p>
    <w:p w:rsidRPr="00E34C2C" w:rsidR="00E34C2C" w:rsidP="00E34C2C" w:rsidRDefault="00E34C2C" w14:paraId="0F30A89A" w14:textId="77777777">
      <w:pPr>
        <w:numPr>
          <w:ilvl w:val="0"/>
          <w:numId w:val="46"/>
        </w:numPr>
        <w:jc w:val="both"/>
        <w:rPr>
          <w:lang w:val="es-PE"/>
        </w:rPr>
      </w:pPr>
      <w:r w:rsidRPr="00E34C2C">
        <w:rPr>
          <w:lang w:val="es-PE"/>
        </w:rPr>
        <w:t>Que, en ese sentido, para poder calcular el valor indemnizable, se debe calcular primero el valor comercial del vehículo al momento del siniestro, por lo que la compañía realizó el cálculo del valor en atención a los valores estándares del mercado considerados por APESEG.</w:t>
      </w:r>
    </w:p>
    <w:p w:rsidRPr="00E34C2C" w:rsidR="00E34C2C" w:rsidP="00E34C2C" w:rsidRDefault="00E34C2C" w14:paraId="58C0E693" w14:textId="77777777">
      <w:pPr>
        <w:numPr>
          <w:ilvl w:val="0"/>
          <w:numId w:val="46"/>
        </w:numPr>
        <w:jc w:val="both"/>
        <w:rPr>
          <w:lang w:val="es-PE"/>
        </w:rPr>
      </w:pPr>
      <w:r w:rsidRPr="00E34C2C">
        <w:rPr>
          <w:lang w:val="es-PE"/>
        </w:rPr>
        <w:t xml:space="preserve">Que, </w:t>
      </w:r>
      <w:proofErr w:type="gramStart"/>
      <w:r w:rsidRPr="00E34C2C">
        <w:rPr>
          <w:lang w:val="es-PE"/>
        </w:rPr>
        <w:t>de acuerdo a</w:t>
      </w:r>
      <w:proofErr w:type="gramEnd"/>
      <w:r w:rsidRPr="00E34C2C">
        <w:rPr>
          <w:lang w:val="es-PE"/>
        </w:rPr>
        <w:t xml:space="preserve"> la valorización realizada, se concluyó que el valor comercial del vehículo era de US$ 11,000.00 dólares, por lo que utilizó tal valorización como importe base para el cálculo de la suma indemnizable.</w:t>
      </w:r>
    </w:p>
    <w:p w:rsidRPr="00E34C2C" w:rsidR="00E34C2C" w:rsidP="00E34C2C" w:rsidRDefault="00E34C2C" w14:paraId="7B5A6BF1" w14:textId="77777777">
      <w:pPr>
        <w:numPr>
          <w:ilvl w:val="0"/>
          <w:numId w:val="46"/>
        </w:numPr>
        <w:jc w:val="both"/>
        <w:rPr>
          <w:lang w:val="es-PE"/>
        </w:rPr>
      </w:pPr>
      <w:r w:rsidRPr="00E34C2C">
        <w:rPr>
          <w:lang w:val="es-PE"/>
        </w:rPr>
        <w:t>Que, a este importe utilizado como base para el cálculo, la Compañía agregó un 20 % adicional; es por tal motivo que se tiene así un valor indemnizable de US$ 13,200.00 dólares.</w:t>
      </w:r>
    </w:p>
    <w:p w:rsidRPr="00E34C2C" w:rsidR="00E34C2C" w:rsidP="00E34C2C" w:rsidRDefault="00E34C2C" w14:paraId="56EBF4E2" w14:textId="77777777">
      <w:pPr>
        <w:numPr>
          <w:ilvl w:val="0"/>
          <w:numId w:val="46"/>
        </w:numPr>
        <w:jc w:val="both"/>
        <w:rPr>
          <w:lang w:val="es-PE"/>
        </w:rPr>
      </w:pPr>
      <w:r w:rsidRPr="00E34C2C">
        <w:rPr>
          <w:lang w:val="es-PE"/>
        </w:rPr>
        <w:t xml:space="preserve">Que, en atención a lo expuesto, se indica que el reclamo de la asegurada respecto a que se le reconozca como valor indemnizable el monto total asegurado en la póliza, no se ajusta a los términos de </w:t>
      </w:r>
      <w:proofErr w:type="gramStart"/>
      <w:r w:rsidRPr="00E34C2C">
        <w:rPr>
          <w:lang w:val="es-PE"/>
        </w:rPr>
        <w:t>la misma</w:t>
      </w:r>
      <w:proofErr w:type="gramEnd"/>
      <w:r w:rsidRPr="00E34C2C">
        <w:rPr>
          <w:lang w:val="es-PE"/>
        </w:rPr>
        <w:t>.</w:t>
      </w:r>
    </w:p>
    <w:p w:rsidRPr="00E34C2C" w:rsidR="00E34C2C" w:rsidP="00E34C2C" w:rsidRDefault="00E34C2C" w14:paraId="351E7784" w14:textId="77777777">
      <w:pPr>
        <w:jc w:val="both"/>
        <w:rPr>
          <w:lang w:val="es-PE"/>
        </w:rPr>
      </w:pPr>
    </w:p>
    <w:p w:rsidRPr="00E34C2C" w:rsidR="00E34C2C" w:rsidP="00E34C2C" w:rsidRDefault="00E34C2C" w14:paraId="6CDBCEA1" w14:textId="77777777">
      <w:pPr>
        <w:jc w:val="both"/>
        <w:rPr>
          <w:lang w:val="es-PE"/>
        </w:rPr>
      </w:pPr>
      <w:r w:rsidRPr="00E34C2C">
        <w:rPr>
          <w:b/>
          <w:lang w:val="es-PE"/>
        </w:rPr>
        <w:t>CONSIDERANDO</w:t>
      </w:r>
    </w:p>
    <w:p w:rsidRPr="00E34C2C" w:rsidR="00E34C2C" w:rsidP="00E34C2C" w:rsidRDefault="00E34C2C" w14:paraId="4792E1DC" w14:textId="77777777">
      <w:pPr>
        <w:jc w:val="both"/>
        <w:rPr>
          <w:lang w:val="es-PE"/>
        </w:rPr>
      </w:pPr>
    </w:p>
    <w:p w:rsidR="00E34C2C" w:rsidP="00E34C2C" w:rsidRDefault="00E34C2C" w14:paraId="68EF99FF" w14:textId="77777777">
      <w:pPr>
        <w:jc w:val="both"/>
        <w:rPr>
          <w:lang w:val="es-PE"/>
        </w:rPr>
      </w:pPr>
      <w:r w:rsidRPr="00E34C2C">
        <w:rPr>
          <w:b/>
          <w:lang w:val="es-PE"/>
        </w:rPr>
        <w:t>PRIMERO:</w:t>
      </w:r>
      <w:r w:rsidRPr="00E34C2C">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w:t>
      </w:r>
      <w:r w:rsidRPr="00E34C2C">
        <w:rPr>
          <w:lang w:val="es-PE"/>
        </w:rPr>
        <w:lastRenderedPageBreak/>
        <w:t xml:space="preserve">entendiéndose por “asegurados” o “usuarios de seguros” a los asegurados propiamente dichos, a los contratantes del respectivo seguro y/o a los beneficiarios nombrados en la póliza. </w:t>
      </w:r>
    </w:p>
    <w:p w:rsidRPr="00E34C2C" w:rsidR="00152DCD" w:rsidP="00E34C2C" w:rsidRDefault="00152DCD" w14:paraId="5F8E56CE" w14:textId="77777777">
      <w:pPr>
        <w:jc w:val="both"/>
        <w:rPr>
          <w:lang w:val="es-PE"/>
        </w:rPr>
      </w:pPr>
    </w:p>
    <w:p w:rsidRPr="00E34C2C" w:rsidR="00E34C2C" w:rsidP="00E34C2C" w:rsidRDefault="00E34C2C" w14:paraId="4AF3CD1D" w14:textId="77777777">
      <w:pPr>
        <w:jc w:val="both"/>
        <w:rPr>
          <w:lang w:val="es-PE"/>
        </w:rPr>
      </w:pPr>
      <w:r w:rsidRPr="00E34C2C">
        <w:rPr>
          <w:b/>
          <w:lang w:val="es-PE"/>
        </w:rPr>
        <w:t>SEGUNDO</w:t>
      </w:r>
      <w:r w:rsidRPr="00E34C2C">
        <w:rPr>
          <w:lang w:val="es-PE"/>
        </w:rPr>
        <w:t xml:space="preserve">: Que, así mismo, </w:t>
      </w:r>
      <w:proofErr w:type="gramStart"/>
      <w:r w:rsidRPr="00E34C2C">
        <w:rPr>
          <w:lang w:val="es-PE"/>
        </w:rPr>
        <w:t>de acuerdo a</w:t>
      </w:r>
      <w:proofErr w:type="gramEnd"/>
      <w:r w:rsidRPr="00E34C2C">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34C2C" w:rsidR="00E34C2C" w:rsidP="00E34C2C" w:rsidRDefault="00E34C2C" w14:paraId="0610A695" w14:textId="77777777">
      <w:pPr>
        <w:jc w:val="both"/>
        <w:rPr>
          <w:lang w:val="es-PE"/>
        </w:rPr>
      </w:pPr>
    </w:p>
    <w:p w:rsidRPr="00E34C2C" w:rsidR="00E34C2C" w:rsidP="00E34C2C" w:rsidRDefault="00E34C2C" w14:paraId="47D35BD3" w14:textId="77777777">
      <w:pPr>
        <w:jc w:val="both"/>
        <w:rPr>
          <w:lang w:val="es-PE"/>
        </w:rPr>
      </w:pPr>
      <w:r w:rsidRPr="00E34C2C">
        <w:rPr>
          <w:b/>
          <w:lang w:val="es-PE"/>
        </w:rPr>
        <w:t xml:space="preserve">TERCERO </w:t>
      </w:r>
      <w:r w:rsidRPr="00E34C2C">
        <w:rPr>
          <w:lang w:val="es-PE"/>
        </w:rPr>
        <w:t xml:space="preserve">: Que el artículo 1 de la Ley </w:t>
      </w:r>
      <w:proofErr w:type="spellStart"/>
      <w:r w:rsidRPr="00E34C2C">
        <w:rPr>
          <w:lang w:val="es-PE"/>
        </w:rPr>
        <w:t>N°</w:t>
      </w:r>
      <w:proofErr w:type="spellEnd"/>
      <w:r w:rsidRPr="00E34C2C">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34C2C" w:rsidR="00E34C2C" w:rsidP="00E34C2C" w:rsidRDefault="00E34C2C" w14:paraId="12768240" w14:textId="77777777">
      <w:pPr>
        <w:jc w:val="both"/>
        <w:rPr>
          <w:lang w:val="es-PE"/>
        </w:rPr>
      </w:pPr>
    </w:p>
    <w:p w:rsidRPr="00E34C2C" w:rsidR="00E34C2C" w:rsidP="00E34C2C" w:rsidRDefault="00E34C2C" w14:paraId="676F877F" w14:textId="77777777">
      <w:pPr>
        <w:jc w:val="both"/>
        <w:rPr>
          <w:lang w:val="es-PE"/>
        </w:rPr>
      </w:pPr>
      <w:r w:rsidRPr="00E34C2C">
        <w:rPr>
          <w:b/>
          <w:lang w:val="es-PE"/>
        </w:rPr>
        <w:t>CUARTO</w:t>
      </w:r>
      <w:r w:rsidRPr="00E34C2C">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E34C2C" w:rsidR="00E34C2C" w:rsidP="00E34C2C" w:rsidRDefault="00E34C2C" w14:paraId="3CAE0075" w14:textId="77777777">
      <w:pPr>
        <w:jc w:val="both"/>
        <w:rPr>
          <w:lang w:val="es-PE"/>
        </w:rPr>
      </w:pPr>
    </w:p>
    <w:p w:rsidRPr="00E34C2C" w:rsidR="00E34C2C" w:rsidP="00E34C2C" w:rsidRDefault="00E34C2C" w14:paraId="7A5462DD" w14:textId="77777777">
      <w:pPr>
        <w:jc w:val="both"/>
        <w:rPr>
          <w:lang w:val="es-PE"/>
        </w:rPr>
      </w:pPr>
      <w:r w:rsidRPr="00E34C2C">
        <w:rPr>
          <w:b/>
          <w:lang w:val="es-PE"/>
        </w:rPr>
        <w:t>QUINTO:</w:t>
      </w:r>
      <w:r w:rsidRPr="00E34C2C">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34C2C" w:rsidR="00E34C2C" w:rsidP="00E34C2C" w:rsidRDefault="00E34C2C" w14:paraId="1261BABD" w14:textId="77777777">
      <w:pPr>
        <w:jc w:val="both"/>
        <w:rPr>
          <w:lang w:val="es-PE"/>
        </w:rPr>
      </w:pPr>
    </w:p>
    <w:p w:rsidRPr="00E34C2C" w:rsidR="00E34C2C" w:rsidP="00E34C2C" w:rsidRDefault="00E34C2C" w14:paraId="4A45A147" w14:textId="682209B9">
      <w:pPr>
        <w:jc w:val="both"/>
        <w:rPr>
          <w:lang w:val="es-PE"/>
        </w:rPr>
      </w:pPr>
      <w:r w:rsidRPr="4092AFD8" w:rsidR="00E34C2C">
        <w:rPr>
          <w:b w:val="1"/>
          <w:bCs w:val="1"/>
          <w:lang w:val="es-PE"/>
        </w:rPr>
        <w:t xml:space="preserve">SEXTO: </w:t>
      </w:r>
      <w:r w:rsidRPr="4092AFD8" w:rsidR="00E34C2C">
        <w:rPr>
          <w:lang w:val="es-PE"/>
        </w:rPr>
        <w:t xml:space="preserve">Que, de acuerdo a los términos contenidos en la reclamación, a la contestación de la misma y, a lo tratado en la audiencia de vista, la materia controvertida sometida al conocimiento de este colegiado radica en determinar si el Valor Indemnizable calculado por </w:t>
      </w:r>
      <w:r w:rsidRPr="4092AFD8" w:rsidR="5441639A">
        <w:rPr>
          <w:lang w:val="es-PE"/>
        </w:rPr>
        <w:t>..................................</w:t>
      </w:r>
      <w:r w:rsidRPr="4092AFD8" w:rsidR="00E34C2C">
        <w:rPr>
          <w:lang w:val="es-PE"/>
        </w:rPr>
        <w:t xml:space="preserve"> como consecuencia de haber sido declarado el siniestro como Pérdida Total,  se encuentra de acuerdo a las Condiciones Generales y Particulares de la Póliza de Seguro de Vehículos contratada y a la Ley </w:t>
      </w:r>
      <w:r w:rsidRPr="4092AFD8" w:rsidR="00E34C2C">
        <w:rPr>
          <w:lang w:val="es-PE"/>
        </w:rPr>
        <w:t>N°</w:t>
      </w:r>
      <w:r w:rsidRPr="4092AFD8" w:rsidR="00E34C2C">
        <w:rPr>
          <w:lang w:val="es-PE"/>
        </w:rPr>
        <w:t xml:space="preserve"> 29946, Ley de Contrato de Seguros.</w:t>
      </w:r>
    </w:p>
    <w:p w:rsidRPr="00E34C2C" w:rsidR="00E34C2C" w:rsidP="00E34C2C" w:rsidRDefault="00E34C2C" w14:paraId="6C48F89B" w14:textId="77777777">
      <w:pPr>
        <w:jc w:val="both"/>
        <w:rPr>
          <w:i/>
          <w:lang w:val="es-PE"/>
        </w:rPr>
      </w:pPr>
    </w:p>
    <w:p w:rsidRPr="00E34C2C" w:rsidR="00E34C2C" w:rsidP="00E34C2C" w:rsidRDefault="00E34C2C" w14:paraId="46764E04" w14:textId="77777777">
      <w:pPr>
        <w:jc w:val="both"/>
        <w:rPr>
          <w:lang w:val="es-PE"/>
        </w:rPr>
      </w:pPr>
      <w:r w:rsidRPr="00E34C2C">
        <w:rPr>
          <w:b/>
          <w:lang w:val="es-PE"/>
        </w:rPr>
        <w:t xml:space="preserve">SETIMO: </w:t>
      </w:r>
      <w:r w:rsidRPr="00E34C2C">
        <w:rPr>
          <w:lang w:val="es-PE"/>
        </w:rPr>
        <w:t xml:space="preserve">Que, el monto indemnizable expresado por la aseguradora en el Considerando </w:t>
      </w:r>
      <w:proofErr w:type="gramStart"/>
      <w:r w:rsidRPr="00E34C2C">
        <w:rPr>
          <w:lang w:val="es-PE"/>
        </w:rPr>
        <w:t>anterior,</w:t>
      </w:r>
      <w:proofErr w:type="gramEnd"/>
      <w:r w:rsidRPr="00E34C2C">
        <w:rPr>
          <w:lang w:val="es-PE"/>
        </w:rPr>
        <w:t xml:space="preserve"> se sustenta en la aplicación de la Cláusula de Valor Convenido contenida en las Condiciones de la Póliza contratada.</w:t>
      </w:r>
    </w:p>
    <w:p w:rsidRPr="00E34C2C" w:rsidR="00E34C2C" w:rsidP="00E34C2C" w:rsidRDefault="00E34C2C" w14:paraId="439BC519" w14:textId="77777777">
      <w:pPr>
        <w:jc w:val="both"/>
        <w:rPr>
          <w:lang w:val="es-PE"/>
        </w:rPr>
      </w:pPr>
    </w:p>
    <w:p w:rsidRPr="00E34C2C" w:rsidR="00E34C2C" w:rsidP="00E34C2C" w:rsidRDefault="00E34C2C" w14:paraId="49E51B29" w14:textId="77777777">
      <w:pPr>
        <w:jc w:val="both"/>
        <w:rPr>
          <w:lang w:val="es-PE"/>
        </w:rPr>
      </w:pPr>
      <w:r w:rsidRPr="00E34C2C">
        <w:rPr>
          <w:b/>
          <w:lang w:val="es-PE"/>
        </w:rPr>
        <w:t>OCTAVO</w:t>
      </w:r>
      <w:r w:rsidRPr="00E34C2C">
        <w:rPr>
          <w:lang w:val="es-PE"/>
        </w:rPr>
        <w:t xml:space="preserve">: Que, en respuesta a lo mencionado en el Considerando Sétimo, la asegurada manifestó su disconformidad con el cálculo efectuado </w:t>
      </w:r>
      <w:proofErr w:type="gramStart"/>
      <w:r w:rsidRPr="00E34C2C">
        <w:rPr>
          <w:lang w:val="es-PE"/>
        </w:rPr>
        <w:t>en razón de</w:t>
      </w:r>
      <w:proofErr w:type="gramEnd"/>
      <w:r w:rsidRPr="00E34C2C">
        <w:rPr>
          <w:lang w:val="es-PE"/>
        </w:rPr>
        <w:t xml:space="preserve"> lo siguiente:</w:t>
      </w:r>
    </w:p>
    <w:p w:rsidRPr="00E34C2C" w:rsidR="00E34C2C" w:rsidP="00E34C2C" w:rsidRDefault="00E34C2C" w14:paraId="754FCDE1" w14:textId="77777777">
      <w:pPr>
        <w:jc w:val="both"/>
        <w:rPr>
          <w:lang w:val="es-PE"/>
        </w:rPr>
      </w:pPr>
    </w:p>
    <w:p w:rsidRPr="00E34C2C" w:rsidR="00E34C2C" w:rsidP="00E34C2C" w:rsidRDefault="00E34C2C" w14:paraId="119A36B7" w14:noSpellErr="1" w14:textId="076F5C80">
      <w:pPr>
        <w:numPr>
          <w:ilvl w:val="0"/>
          <w:numId w:val="48"/>
        </w:numPr>
        <w:jc w:val="both"/>
        <w:rPr>
          <w:lang w:val="es-PE"/>
        </w:rPr>
      </w:pPr>
      <w:r w:rsidRPr="4092AFD8" w:rsidR="00E34C2C">
        <w:rPr>
          <w:lang w:val="es-PE"/>
        </w:rPr>
        <w:t xml:space="preserve">Que, </w:t>
      </w:r>
      <w:r w:rsidRPr="4092AFD8" w:rsidR="5441639A">
        <w:rPr>
          <w:lang w:val="es-PE"/>
        </w:rPr>
        <w:t>..................................</w:t>
      </w:r>
      <w:r w:rsidRPr="4092AFD8" w:rsidR="00E34C2C">
        <w:rPr>
          <w:lang w:val="es-PE"/>
        </w:rPr>
        <w:t xml:space="preserve"> declara la Pérdida Total a su camioneta que sufrió un siniestro el mes de diciembre 2023.</w:t>
      </w:r>
    </w:p>
    <w:p w:rsidRPr="00E34C2C" w:rsidR="00E34C2C" w:rsidP="00E34C2C" w:rsidRDefault="00E34C2C" w14:paraId="6431B543" w14:textId="77777777">
      <w:pPr>
        <w:numPr>
          <w:ilvl w:val="0"/>
          <w:numId w:val="48"/>
        </w:numPr>
        <w:jc w:val="both"/>
        <w:rPr>
          <w:lang w:val="es-PE"/>
        </w:rPr>
      </w:pPr>
      <w:r w:rsidRPr="00E34C2C">
        <w:rPr>
          <w:lang w:val="es-PE"/>
        </w:rPr>
        <w:t>Que, la suma asegurada de la póliza vehicular era de US$ 17,900.00 dólares americanos.</w:t>
      </w:r>
    </w:p>
    <w:p w:rsidRPr="00E34C2C" w:rsidR="00E34C2C" w:rsidP="00E34C2C" w:rsidRDefault="00E34C2C" w14:paraId="6203C0AD" w14:noSpellErr="1" w14:textId="4D83FCA4">
      <w:pPr>
        <w:numPr>
          <w:ilvl w:val="0"/>
          <w:numId w:val="48"/>
        </w:numPr>
        <w:jc w:val="both"/>
        <w:rPr>
          <w:lang w:val="es-PE"/>
        </w:rPr>
      </w:pPr>
      <w:r w:rsidRPr="4092AFD8" w:rsidR="00E34C2C">
        <w:rPr>
          <w:lang w:val="es-PE"/>
        </w:rPr>
        <w:t xml:space="preserve">Que, </w:t>
      </w:r>
      <w:r w:rsidRPr="4092AFD8" w:rsidR="5441639A">
        <w:rPr>
          <w:lang w:val="es-PE"/>
        </w:rPr>
        <w:t>..................................</w:t>
      </w:r>
      <w:r w:rsidRPr="4092AFD8" w:rsidR="00E34C2C">
        <w:rPr>
          <w:lang w:val="es-PE"/>
        </w:rPr>
        <w:t xml:space="preserve"> dice que, al momento del siniestro, la camioneta asegurada valía US$ 11,000.00 dólares americanos y que, por la Cláusula de Valor Convenido le corresponde la suma de US$ 13,200.00 dólares americanos.</w:t>
      </w:r>
    </w:p>
    <w:p w:rsidRPr="00E34C2C" w:rsidR="00E34C2C" w:rsidP="00E34C2C" w:rsidRDefault="00E34C2C" w14:paraId="450397EC" w14:textId="77777777">
      <w:pPr>
        <w:numPr>
          <w:ilvl w:val="0"/>
          <w:numId w:val="48"/>
        </w:numPr>
        <w:jc w:val="both"/>
        <w:rPr>
          <w:lang w:val="es-PE"/>
        </w:rPr>
      </w:pPr>
      <w:r w:rsidRPr="00E34C2C">
        <w:rPr>
          <w:lang w:val="es-PE"/>
        </w:rPr>
        <w:lastRenderedPageBreak/>
        <w:t>Que, si esa información del valor de la camioneta la tienen a mano, como es posible que se lo digan cuando les conviene y que le cobren de más por un dato que ellos conocen, es decir, al momento del siniestro.</w:t>
      </w:r>
    </w:p>
    <w:p w:rsidRPr="00E34C2C" w:rsidR="00E34C2C" w:rsidP="00E34C2C" w:rsidRDefault="00E34C2C" w14:paraId="35E801DE" w14:noSpellErr="1" w14:textId="306A4C72">
      <w:pPr>
        <w:numPr>
          <w:ilvl w:val="0"/>
          <w:numId w:val="48"/>
        </w:numPr>
        <w:jc w:val="both"/>
        <w:rPr>
          <w:lang w:val="es-PE"/>
        </w:rPr>
      </w:pPr>
      <w:r w:rsidRPr="4092AFD8" w:rsidR="00E34C2C">
        <w:rPr>
          <w:lang w:val="es-PE"/>
        </w:rPr>
        <w:t xml:space="preserve">Que, la asegurada actuó de buena fe, dado que los límites de suma asegurada lo supervisan y administra </w:t>
      </w:r>
      <w:r w:rsidRPr="4092AFD8" w:rsidR="5441639A">
        <w:rPr>
          <w:lang w:val="es-PE"/>
        </w:rPr>
        <w:t>..................................</w:t>
      </w:r>
      <w:r w:rsidRPr="4092AFD8" w:rsidR="00E34C2C">
        <w:rPr>
          <w:lang w:val="es-PE"/>
        </w:rPr>
        <w:t>. Que, el sistema le permitió asegurarlo por ese monto y lo hizo porque sabía que el vehículo lo valía por el buen trato y mantenimiento que siempre le dio.</w:t>
      </w:r>
    </w:p>
    <w:p w:rsidRPr="00E34C2C" w:rsidR="00E34C2C" w:rsidP="00E34C2C" w:rsidRDefault="00E34C2C" w14:paraId="209C5FEB" w14:textId="77777777">
      <w:pPr>
        <w:numPr>
          <w:ilvl w:val="0"/>
          <w:numId w:val="48"/>
        </w:numPr>
        <w:jc w:val="both"/>
        <w:rPr>
          <w:lang w:val="es-PE"/>
        </w:rPr>
      </w:pPr>
      <w:r w:rsidRPr="00E34C2C">
        <w:rPr>
          <w:lang w:val="es-PE"/>
        </w:rPr>
        <w:t>Que, dicho esto, la asegurada exige que la aseguradora le devuelva la diferencia, es decir, US$ 4,700.00 dólares.</w:t>
      </w:r>
    </w:p>
    <w:p w:rsidRPr="00E34C2C" w:rsidR="00E34C2C" w:rsidP="00E34C2C" w:rsidRDefault="00E34C2C" w14:paraId="2A186BAD" w14:textId="77777777">
      <w:pPr>
        <w:numPr>
          <w:ilvl w:val="0"/>
          <w:numId w:val="48"/>
        </w:numPr>
        <w:jc w:val="both"/>
        <w:rPr>
          <w:lang w:val="es-PE"/>
        </w:rPr>
      </w:pPr>
      <w:r w:rsidRPr="00E34C2C">
        <w:rPr>
          <w:lang w:val="es-PE"/>
        </w:rPr>
        <w:t xml:space="preserve">Que, la única perjudicada es la asegurada, porque incluso le han cobrado </w:t>
      </w:r>
      <w:proofErr w:type="spellStart"/>
      <w:r w:rsidRPr="00E34C2C">
        <w:rPr>
          <w:lang w:val="es-PE"/>
        </w:rPr>
        <w:t>extra-prima</w:t>
      </w:r>
      <w:proofErr w:type="spellEnd"/>
      <w:r w:rsidRPr="00E34C2C">
        <w:rPr>
          <w:lang w:val="es-PE"/>
        </w:rPr>
        <w:t xml:space="preserve"> porque ha pagado por algo que no ha recibido al final.  </w:t>
      </w:r>
    </w:p>
    <w:p w:rsidRPr="00E34C2C" w:rsidR="00E34C2C" w:rsidP="00E34C2C" w:rsidRDefault="00E34C2C" w14:paraId="05E79342" w14:textId="77777777">
      <w:pPr>
        <w:jc w:val="both"/>
        <w:rPr>
          <w:lang w:val="es-PE"/>
        </w:rPr>
      </w:pPr>
    </w:p>
    <w:p w:rsidRPr="00E34C2C" w:rsidR="00E34C2C" w:rsidP="00E34C2C" w:rsidRDefault="00E34C2C" w14:paraId="2009026D" w14:textId="77777777">
      <w:pPr>
        <w:jc w:val="both"/>
        <w:rPr>
          <w:lang w:val="es-PE"/>
        </w:rPr>
      </w:pPr>
      <w:r w:rsidRPr="00E34C2C">
        <w:rPr>
          <w:b/>
          <w:bCs/>
          <w:lang w:val="es-PE"/>
        </w:rPr>
        <w:t>NOVENO:</w:t>
      </w:r>
      <w:r w:rsidRPr="00E34C2C">
        <w:rPr>
          <w:lang w:val="es-PE"/>
        </w:rPr>
        <w:t xml:space="preserve"> Que, </w:t>
      </w:r>
      <w:proofErr w:type="gramStart"/>
      <w:r w:rsidRPr="00E34C2C">
        <w:rPr>
          <w:lang w:val="es-PE"/>
        </w:rPr>
        <w:t>en relación a</w:t>
      </w:r>
      <w:proofErr w:type="gramEnd"/>
      <w:r w:rsidRPr="00E34C2C">
        <w:rPr>
          <w:lang w:val="es-PE"/>
        </w:rPr>
        <w:t xml:space="preserve"> lo indicado por las partes en los Considerandos Sétimo y Octavo y, a los documentos que obran en el expediente, este colegiado aprecia lo siguiente:</w:t>
      </w:r>
    </w:p>
    <w:p w:rsidRPr="00E34C2C" w:rsidR="00E34C2C" w:rsidP="00E34C2C" w:rsidRDefault="00E34C2C" w14:paraId="14AED2F6" w14:textId="77777777">
      <w:pPr>
        <w:jc w:val="both"/>
        <w:rPr>
          <w:lang w:val="es-PE"/>
        </w:rPr>
      </w:pPr>
    </w:p>
    <w:p w:rsidRPr="00E34C2C" w:rsidR="00E34C2C" w:rsidP="00E34C2C" w:rsidRDefault="00E34C2C" w14:paraId="11DFE629" w14:textId="77777777">
      <w:pPr>
        <w:numPr>
          <w:ilvl w:val="0"/>
          <w:numId w:val="49"/>
        </w:numPr>
        <w:jc w:val="both"/>
        <w:rPr>
          <w:lang w:val="es-PE"/>
        </w:rPr>
      </w:pPr>
      <w:r w:rsidRPr="00E34C2C">
        <w:rPr>
          <w:lang w:val="es-PE"/>
        </w:rPr>
        <w:t xml:space="preserve">Que, lo manifestado por la asegurada en los numerales 4, 5 y 7 del Considerando anterior, se considera como idoneidad de servicios que, la Defensoría del Asegurado </w:t>
      </w:r>
      <w:proofErr w:type="gramStart"/>
      <w:r w:rsidRPr="00E34C2C">
        <w:rPr>
          <w:lang w:val="es-PE"/>
        </w:rPr>
        <w:t>de acuerdo a</w:t>
      </w:r>
      <w:proofErr w:type="gramEnd"/>
      <w:r w:rsidRPr="00E34C2C">
        <w:rPr>
          <w:lang w:val="es-PE"/>
        </w:rPr>
        <w:t xml:space="preserve"> su Reglamento no puede conocer ni resolver. Sin embargo, dichos temas pueden ser reclamados en otras instancias.</w:t>
      </w:r>
    </w:p>
    <w:p w:rsidRPr="00E34C2C" w:rsidR="00E34C2C" w:rsidP="00E34C2C" w:rsidRDefault="00E34C2C" w14:paraId="558D6E9D" w14:textId="77777777">
      <w:pPr>
        <w:numPr>
          <w:ilvl w:val="0"/>
          <w:numId w:val="49"/>
        </w:numPr>
        <w:jc w:val="both"/>
        <w:rPr>
          <w:lang w:val="es-PE"/>
        </w:rPr>
      </w:pPr>
      <w:r w:rsidRPr="00E34C2C">
        <w:rPr>
          <w:lang w:val="es-PE"/>
        </w:rPr>
        <w:t>Que, es menester mencionar que el artículo IV Regla Séptima de la Ley 29946 – Ley de Contrato de Seguro, expresa lo siguiente:</w:t>
      </w:r>
    </w:p>
    <w:p w:rsidRPr="00E34C2C" w:rsidR="00E34C2C" w:rsidP="00E34C2C" w:rsidRDefault="00E34C2C" w14:paraId="2DD94DF6" w14:textId="77777777">
      <w:pPr>
        <w:jc w:val="both"/>
        <w:rPr>
          <w:lang w:val="es-PE"/>
        </w:rPr>
      </w:pPr>
    </w:p>
    <w:p w:rsidRPr="00E34C2C" w:rsidR="00E34C2C" w:rsidP="00E34C2C" w:rsidRDefault="00E34C2C" w14:paraId="04909071" w14:textId="77777777">
      <w:pPr>
        <w:jc w:val="both"/>
        <w:rPr>
          <w:i/>
          <w:iCs/>
          <w:lang w:val="es-PE"/>
        </w:rPr>
      </w:pPr>
      <w:r w:rsidRPr="00E34C2C">
        <w:rPr>
          <w:i/>
          <w:iCs/>
          <w:lang w:val="es-PE"/>
        </w:rPr>
        <w:t>“La Cobertura, Exclusiones y en general la extensión del riesgo, así como los derechos de los beneficiarios previstos en el contrato de seguro, deben interpretarse literalmente”.</w:t>
      </w:r>
    </w:p>
    <w:p w:rsidRPr="00E34C2C" w:rsidR="00E34C2C" w:rsidP="00E34C2C" w:rsidRDefault="00E34C2C" w14:paraId="3901E9C3" w14:textId="77777777">
      <w:pPr>
        <w:jc w:val="both"/>
        <w:rPr>
          <w:i/>
          <w:iCs/>
          <w:lang w:val="es-PE"/>
        </w:rPr>
      </w:pPr>
    </w:p>
    <w:p w:rsidRPr="00E34C2C" w:rsidR="00E34C2C" w:rsidP="00E34C2C" w:rsidRDefault="00E34C2C" w14:paraId="1971A5D9" w14:textId="77777777">
      <w:pPr>
        <w:jc w:val="both"/>
        <w:rPr>
          <w:lang w:val="es-PE"/>
        </w:rPr>
      </w:pPr>
      <w:r w:rsidRPr="00E34C2C">
        <w:rPr>
          <w:lang w:val="es-PE"/>
        </w:rPr>
        <w:t>Que, dicho esto, la póliza contratada contiene en sus Condiciones la “CLAUSULA DE VALOR CONVENIDO, la misma que expresa lo siguiente:</w:t>
      </w:r>
    </w:p>
    <w:p w:rsidRPr="00E34C2C" w:rsidR="00E34C2C" w:rsidP="00E34C2C" w:rsidRDefault="00E34C2C" w14:paraId="37F43EAA" w14:textId="77777777">
      <w:pPr>
        <w:jc w:val="both"/>
        <w:rPr>
          <w:lang w:val="es-PE"/>
        </w:rPr>
      </w:pPr>
    </w:p>
    <w:p w:rsidRPr="00E34C2C" w:rsidR="00E34C2C" w:rsidP="00E34C2C" w:rsidRDefault="00E34C2C" w14:paraId="3014C884" w14:textId="77777777">
      <w:pPr>
        <w:jc w:val="both"/>
        <w:rPr>
          <w:b/>
          <w:bCs/>
          <w:lang w:val="es-PE"/>
        </w:rPr>
      </w:pPr>
      <w:r w:rsidRPr="00E34C2C">
        <w:rPr>
          <w:b/>
          <w:bCs/>
          <w:lang w:val="es-PE"/>
        </w:rPr>
        <w:t>VALOR CONVENIDO</w:t>
      </w:r>
    </w:p>
    <w:p w:rsidRPr="00E34C2C" w:rsidR="00E34C2C" w:rsidP="00E34C2C" w:rsidRDefault="00E34C2C" w14:paraId="285D31BE" w14:textId="77777777">
      <w:pPr>
        <w:jc w:val="both"/>
        <w:rPr>
          <w:b/>
          <w:bCs/>
          <w:lang w:val="es-PE"/>
        </w:rPr>
      </w:pPr>
    </w:p>
    <w:p w:rsidRPr="00E34C2C" w:rsidR="00E34C2C" w:rsidP="00E34C2C" w:rsidRDefault="00E34C2C" w14:paraId="1A4A0BEF" w14:textId="77777777">
      <w:pPr>
        <w:numPr>
          <w:ilvl w:val="0"/>
          <w:numId w:val="50"/>
        </w:numPr>
        <w:jc w:val="both"/>
        <w:rPr>
          <w:b/>
          <w:bCs/>
          <w:lang w:val="es-PE"/>
        </w:rPr>
      </w:pPr>
      <w:r w:rsidRPr="00E34C2C">
        <w:rPr>
          <w:b/>
          <w:bCs/>
          <w:lang w:val="es-PE"/>
        </w:rPr>
        <w:t>ALCANCE</w:t>
      </w:r>
    </w:p>
    <w:p w:rsidRPr="00E34C2C" w:rsidR="00E34C2C" w:rsidP="00E34C2C" w:rsidRDefault="00E34C2C" w14:paraId="25B8955C" w14:textId="77777777">
      <w:pPr>
        <w:jc w:val="both"/>
        <w:rPr>
          <w:b/>
          <w:bCs/>
          <w:lang w:val="es-PE"/>
        </w:rPr>
      </w:pPr>
    </w:p>
    <w:p w:rsidRPr="00E34C2C" w:rsidR="00E34C2C" w:rsidP="00E34C2C" w:rsidRDefault="00E34C2C" w14:paraId="3546B37A" w14:textId="77777777">
      <w:pPr>
        <w:jc w:val="both"/>
        <w:rPr>
          <w:i/>
          <w:iCs/>
          <w:lang w:val="es-PE"/>
        </w:rPr>
      </w:pPr>
      <w:r w:rsidRPr="00E34C2C">
        <w:rPr>
          <w:i/>
          <w:iCs/>
          <w:lang w:val="es-PE"/>
        </w:rPr>
        <w:t>Queda entendido y convenido que, en adición a los términos y condiciones de la póliza, en caso de pérdida total amparada por este seguro, la Compañía indemnizará al Asegurado el Valor Convenido consignado como suma asegurada, en las Condiciones Particulares, solo en la medida que este Valor Convenido no supere el 120 % del Valor Comercial que tenga una unidad de las mismas condiciones y características en el mercado nacional a la fecha de indemnización del siniestro”</w:t>
      </w:r>
    </w:p>
    <w:p w:rsidRPr="00E34C2C" w:rsidR="00E34C2C" w:rsidP="00E34C2C" w:rsidRDefault="00E34C2C" w14:paraId="74602CFA" w14:textId="77777777">
      <w:pPr>
        <w:jc w:val="both"/>
        <w:rPr>
          <w:i/>
          <w:iCs/>
          <w:lang w:val="es-PE"/>
        </w:rPr>
      </w:pPr>
    </w:p>
    <w:p w:rsidRPr="00E34C2C" w:rsidR="00E34C2C" w:rsidP="00E34C2C" w:rsidRDefault="00E34C2C" w14:paraId="28AA74F9" w14:textId="77777777">
      <w:pPr>
        <w:numPr>
          <w:ilvl w:val="0"/>
          <w:numId w:val="49"/>
        </w:numPr>
        <w:jc w:val="both"/>
        <w:rPr>
          <w:lang w:val="es-PE"/>
        </w:rPr>
      </w:pPr>
      <w:r w:rsidRPr="00E34C2C">
        <w:rPr>
          <w:lang w:val="es-PE"/>
        </w:rPr>
        <w:t xml:space="preserve">Que, en ese sentido y </w:t>
      </w:r>
      <w:proofErr w:type="gramStart"/>
      <w:r w:rsidRPr="00E34C2C">
        <w:rPr>
          <w:lang w:val="es-PE"/>
        </w:rPr>
        <w:t>de acuerdo a</w:t>
      </w:r>
      <w:proofErr w:type="gramEnd"/>
      <w:r w:rsidRPr="00E34C2C">
        <w:rPr>
          <w:lang w:val="es-PE"/>
        </w:rPr>
        <w:t xml:space="preserve"> la Cláusula mencionada, para poder calcular el valor indemnizable, se debe calcular primero el valor comercial del vehículo al momento del siniestro, por lo que la compañía realizó el cálculo del valor comercial en atención a los valores estándares del mercado considerados por APESEG</w:t>
      </w:r>
    </w:p>
    <w:p w:rsidRPr="00E34C2C" w:rsidR="00E34C2C" w:rsidP="00E34C2C" w:rsidRDefault="00E34C2C" w14:paraId="2E563B91" w14:textId="77777777">
      <w:pPr>
        <w:numPr>
          <w:ilvl w:val="0"/>
          <w:numId w:val="49"/>
        </w:numPr>
        <w:jc w:val="both"/>
        <w:rPr>
          <w:lang w:val="es-PE"/>
        </w:rPr>
      </w:pPr>
      <w:r w:rsidRPr="00E34C2C">
        <w:rPr>
          <w:lang w:val="es-PE"/>
        </w:rPr>
        <w:t xml:space="preserve">Que, para el Valor Comercial se utiliza en el mercado de seguros, las tablas de APESEG, siendo que, en el presente caso, el valor comercial se estableció en US$ 11,000.00 dólares. </w:t>
      </w:r>
    </w:p>
    <w:p w:rsidRPr="00E34C2C" w:rsidR="00E34C2C" w:rsidP="00E34C2C" w:rsidRDefault="00E34C2C" w14:paraId="3D37EB9D" w14:textId="77777777">
      <w:pPr>
        <w:numPr>
          <w:ilvl w:val="0"/>
          <w:numId w:val="49"/>
        </w:numPr>
        <w:jc w:val="both"/>
        <w:rPr>
          <w:lang w:val="es-PE"/>
        </w:rPr>
      </w:pPr>
      <w:r w:rsidRPr="00E34C2C">
        <w:rPr>
          <w:lang w:val="es-PE"/>
        </w:rPr>
        <w:t xml:space="preserve">Que, dado que la póliza contratada cuenta con la Cláusula de Valor Convenido, en aplicación de </w:t>
      </w:r>
      <w:proofErr w:type="gramStart"/>
      <w:r w:rsidRPr="00E34C2C">
        <w:rPr>
          <w:lang w:val="es-PE"/>
        </w:rPr>
        <w:t>la misma</w:t>
      </w:r>
      <w:proofErr w:type="gramEnd"/>
      <w:r w:rsidRPr="00E34C2C">
        <w:rPr>
          <w:lang w:val="es-PE"/>
        </w:rPr>
        <w:t xml:space="preserve">, se agregó al Valor Comercial el 20 % establecido en la </w:t>
      </w:r>
      <w:r w:rsidRPr="00E34C2C">
        <w:rPr>
          <w:lang w:val="es-PE"/>
        </w:rPr>
        <w:lastRenderedPageBreak/>
        <w:t>mencionada Clausula de Valor Convenido, resultando como Valor Indemnizable, la suma de US$ 13,200.00 dólares.</w:t>
      </w:r>
    </w:p>
    <w:p w:rsidRPr="00E34C2C" w:rsidR="00E34C2C" w:rsidP="00E34C2C" w:rsidRDefault="00E34C2C" w14:paraId="2556B9E2" w14:textId="77777777">
      <w:pPr>
        <w:jc w:val="both"/>
        <w:rPr>
          <w:lang w:val="es-PE"/>
        </w:rPr>
      </w:pPr>
    </w:p>
    <w:p w:rsidRPr="00E34C2C" w:rsidR="00E34C2C" w:rsidP="00E34C2C" w:rsidRDefault="00E34C2C" w14:paraId="0B25D065" w14:textId="77777777">
      <w:pPr>
        <w:jc w:val="both"/>
        <w:rPr>
          <w:lang w:val="es-PE"/>
        </w:rPr>
      </w:pPr>
      <w:r w:rsidRPr="00E34C2C">
        <w:rPr>
          <w:lang w:val="es-PE"/>
        </w:rPr>
        <w:t>Que, en consecuencia, se considera que el Valor Indemnizable indicado por la aseguradora posee legitimidad.</w:t>
      </w:r>
    </w:p>
    <w:p w:rsidRPr="00E34C2C" w:rsidR="00E34C2C" w:rsidP="00E34C2C" w:rsidRDefault="00E34C2C" w14:paraId="44B87C7F" w14:textId="77777777">
      <w:pPr>
        <w:jc w:val="both"/>
        <w:rPr>
          <w:lang w:val="es-PE"/>
        </w:rPr>
      </w:pPr>
    </w:p>
    <w:p w:rsidRPr="00E34C2C" w:rsidR="00E34C2C" w:rsidP="00E34C2C" w:rsidRDefault="00E34C2C" w14:paraId="748CEAC0" w14:textId="77777777">
      <w:pPr>
        <w:jc w:val="both"/>
        <w:rPr>
          <w:lang w:val="es-PE"/>
        </w:rPr>
      </w:pPr>
      <w:r w:rsidRPr="00E34C2C">
        <w:rPr>
          <w:lang w:val="es-PE"/>
        </w:rPr>
        <w:t>Que, por lo expuesto, esta Defensoría del Asegurado concluye su apreciación razonada y conjunta al amparo de lo establecido en su Reglamento, por lo que:</w:t>
      </w:r>
    </w:p>
    <w:p w:rsidRPr="00E34C2C" w:rsidR="00E34C2C" w:rsidP="00E34C2C" w:rsidRDefault="00E34C2C" w14:paraId="5D16C70D" w14:textId="77777777">
      <w:pPr>
        <w:jc w:val="both"/>
        <w:rPr>
          <w:lang w:val="es-PE"/>
        </w:rPr>
      </w:pPr>
    </w:p>
    <w:p w:rsidRPr="00E34C2C" w:rsidR="00E34C2C" w:rsidP="00E34C2C" w:rsidRDefault="00E34C2C" w14:paraId="4DDF2EF0" w14:textId="77777777">
      <w:pPr>
        <w:jc w:val="both"/>
        <w:rPr>
          <w:lang w:val="es-PE"/>
        </w:rPr>
      </w:pPr>
      <w:r w:rsidRPr="00E34C2C">
        <w:rPr>
          <w:lang w:val="es-PE"/>
        </w:rPr>
        <w:t>Resuelve</w:t>
      </w:r>
    </w:p>
    <w:p w:rsidRPr="00E34C2C" w:rsidR="00E34C2C" w:rsidP="00E34C2C" w:rsidRDefault="00E34C2C" w14:paraId="061898A3" w14:textId="77777777">
      <w:pPr>
        <w:jc w:val="both"/>
        <w:rPr>
          <w:lang w:val="es-PE"/>
        </w:rPr>
      </w:pPr>
    </w:p>
    <w:p w:rsidRPr="00E34C2C" w:rsidR="00E34C2C" w:rsidP="00E34C2C" w:rsidRDefault="00E34C2C" w14:paraId="78A46AD2" w14:noSpellErr="1" w14:textId="6843E76B">
      <w:pPr>
        <w:jc w:val="both"/>
        <w:rPr>
          <w:lang w:val="es-PE"/>
        </w:rPr>
      </w:pPr>
      <w:r w:rsidRPr="4092AFD8" w:rsidR="00E34C2C">
        <w:rPr>
          <w:lang w:val="es-PE"/>
        </w:rPr>
        <w:t xml:space="preserve">Declarar </w:t>
      </w:r>
      <w:r w:rsidRPr="4092AFD8" w:rsidR="00E34C2C">
        <w:rPr>
          <w:b w:val="1"/>
          <w:bCs w:val="1"/>
          <w:lang w:val="es-PE"/>
        </w:rPr>
        <w:t>INFUNDADA</w:t>
      </w:r>
      <w:r w:rsidRPr="4092AFD8" w:rsidR="00E34C2C">
        <w:rPr>
          <w:lang w:val="es-PE"/>
        </w:rPr>
        <w:t xml:space="preserve"> la reclamación interpuesta por </w:t>
      </w:r>
      <w:r w:rsidRPr="4092AFD8" w:rsidR="5501EA9D">
        <w:rPr>
          <w:b w:val="1"/>
          <w:bCs w:val="1"/>
          <w:lang w:val="es-PE"/>
        </w:rPr>
        <w:t>......................................................................</w:t>
      </w:r>
      <w:r w:rsidRPr="4092AFD8" w:rsidR="00E34C2C">
        <w:rPr>
          <w:lang w:val="es-PE"/>
        </w:rPr>
        <w:t xml:space="preserve"> contra </w:t>
      </w:r>
      <w:r w:rsidRPr="4092AFD8" w:rsidR="702EEF3D">
        <w:rPr>
          <w:b w:val="1"/>
          <w:bCs w:val="1"/>
          <w:lang w:val="es-PE"/>
        </w:rPr>
        <w:t>....................................</w:t>
      </w:r>
      <w:r w:rsidRPr="4092AFD8" w:rsidR="00E34C2C">
        <w:rPr>
          <w:lang w:val="es-PE"/>
        </w:rPr>
        <w:t>, dejando a salvo el derecho de la reclamante para recurrir a las instancias que considere pertinentes.</w:t>
      </w:r>
    </w:p>
    <w:p w:rsidRPr="00E93B61" w:rsidR="0002683E" w:rsidP="00FB72A7" w:rsidRDefault="0002683E" w14:paraId="61BAF2A8" w14:textId="77777777">
      <w:pPr>
        <w:jc w:val="both"/>
      </w:pPr>
    </w:p>
    <w:p w:rsidRPr="00E93B61" w:rsidR="00C76074" w:rsidP="00C76074" w:rsidRDefault="00C76074" w14:paraId="64AE5291" w14:textId="77777777">
      <w:pPr>
        <w:jc w:val="right"/>
        <w:outlineLvl w:val="0"/>
        <w:rPr>
          <w:lang w:val="es-PE"/>
        </w:rPr>
      </w:pPr>
    </w:p>
    <w:p w:rsidRPr="00E93B61" w:rsidR="001631D6" w:rsidP="00F202DC" w:rsidRDefault="00F15FBA" w14:paraId="48C7895B" w14:textId="3CA435DE">
      <w:pPr>
        <w:jc w:val="right"/>
        <w:outlineLvl w:val="0"/>
        <w:rPr>
          <w:lang w:val="es-PE"/>
        </w:rPr>
      </w:pPr>
      <w:r w:rsidRPr="00E93B61">
        <w:rPr>
          <w:lang w:val="es-PE"/>
        </w:rPr>
        <w:t>Lima,</w:t>
      </w:r>
      <w:r w:rsidRPr="00E93B61" w:rsidR="00B12885">
        <w:rPr>
          <w:lang w:val="es-PE"/>
        </w:rPr>
        <w:t xml:space="preserve"> </w:t>
      </w:r>
      <w:r w:rsidRPr="00E93B61" w:rsidR="0002683E">
        <w:rPr>
          <w:lang w:val="es-PE"/>
        </w:rPr>
        <w:t>23</w:t>
      </w:r>
      <w:r w:rsidRPr="00E93B61" w:rsidR="00655FB4">
        <w:rPr>
          <w:lang w:val="es-PE"/>
        </w:rPr>
        <w:t xml:space="preserve"> </w:t>
      </w:r>
      <w:r w:rsidRPr="00E93B61">
        <w:rPr>
          <w:lang w:val="es-PE"/>
        </w:rPr>
        <w:t>de</w:t>
      </w:r>
      <w:r w:rsidRPr="00E93B61" w:rsidR="001631D6">
        <w:rPr>
          <w:lang w:val="es-PE"/>
        </w:rPr>
        <w:t xml:space="preserve"> </w:t>
      </w:r>
      <w:r w:rsidRPr="00E93B61" w:rsidR="00DD0CD5">
        <w:rPr>
          <w:lang w:val="es-PE"/>
        </w:rPr>
        <w:t>septiembre</w:t>
      </w:r>
      <w:r w:rsidRPr="00E93B61" w:rsidR="001631D6">
        <w:rPr>
          <w:lang w:val="es-PE"/>
        </w:rPr>
        <w:t xml:space="preserve"> </w:t>
      </w:r>
      <w:r w:rsidRPr="00E93B61">
        <w:rPr>
          <w:lang w:val="es-PE"/>
        </w:rPr>
        <w:t>de 20</w:t>
      </w:r>
      <w:r w:rsidRPr="00E93B61" w:rsidR="001631D6">
        <w:rPr>
          <w:lang w:val="es-PE"/>
        </w:rPr>
        <w:t>2</w:t>
      </w:r>
      <w:r w:rsidRPr="00E93B61" w:rsidR="00E82564">
        <w:rPr>
          <w:lang w:val="es-PE"/>
        </w:rPr>
        <w:t>4</w:t>
      </w:r>
    </w:p>
    <w:p w:rsidRPr="00E93B61" w:rsidR="00F202DC" w:rsidP="001631D6" w:rsidRDefault="00F202DC" w14:paraId="55EA6443" w14:textId="77777777">
      <w:pPr>
        <w:jc w:val="both"/>
      </w:pPr>
    </w:p>
    <w:p w:rsidRPr="00E93B61" w:rsidR="001631D6" w:rsidP="00FB72A7" w:rsidRDefault="001631D6" w14:paraId="54F717D9" w14:textId="77777777">
      <w:pPr>
        <w:jc w:val="center"/>
        <w:rPr>
          <w:b/>
          <w:bCs/>
          <w:i/>
          <w:iCs/>
          <w:lang w:val="es-ES_tradnl"/>
        </w:rPr>
      </w:pPr>
      <w:r w:rsidRPr="00E93B61">
        <w:rPr>
          <w:b/>
          <w:bCs/>
          <w:i/>
          <w:iCs/>
          <w:lang w:val="es-ES_tradnl"/>
        </w:rPr>
        <w:t>La Secretaría Técnica certifica que la presente resolución cuenta con el voto de los vocales cuyos nombres figuran en el presente documento.</w:t>
      </w:r>
    </w:p>
    <w:p w:rsidRPr="00E93B61" w:rsidR="001631D6" w:rsidP="001631D6" w:rsidRDefault="001631D6" w14:paraId="265ABE8B" w14:textId="77777777">
      <w:pPr>
        <w:jc w:val="both"/>
        <w:rPr>
          <w:b/>
          <w:bCs/>
          <w:i/>
          <w:iCs/>
          <w:lang w:val="es-ES_tradnl"/>
        </w:rPr>
      </w:pPr>
    </w:p>
    <w:p w:rsidRPr="00E93B61" w:rsidR="00643058" w:rsidP="001631D6" w:rsidRDefault="00643058" w14:paraId="7055C058" w14:textId="77777777">
      <w:pPr>
        <w:jc w:val="both"/>
        <w:rPr>
          <w:b/>
          <w:bCs/>
          <w:i/>
          <w:iCs/>
          <w:lang w:val="es-ES_tradnl"/>
        </w:rPr>
      </w:pPr>
    </w:p>
    <w:p w:rsidRPr="00E93B61" w:rsidR="00643058" w:rsidP="00643058" w:rsidRDefault="00643058" w14:paraId="16D6703D" w14:textId="109D7707">
      <w:pPr>
        <w:spacing w:line="360" w:lineRule="auto"/>
        <w:jc w:val="center"/>
        <w:rPr>
          <w:b/>
          <w:bCs/>
        </w:rPr>
      </w:pPr>
      <w:r w:rsidRPr="00E93B61">
        <w:rPr>
          <w:b/>
          <w:bCs/>
        </w:rPr>
        <w:t xml:space="preserve">Rolando Eyzaguirre </w:t>
      </w:r>
      <w:proofErr w:type="spellStart"/>
      <w:r w:rsidRPr="00E93B61">
        <w:rPr>
          <w:b/>
          <w:bCs/>
        </w:rPr>
        <w:t>Maccan</w:t>
      </w:r>
      <w:proofErr w:type="spellEnd"/>
      <w:r w:rsidRPr="00E93B61">
        <w:rPr>
          <w:b/>
          <w:bCs/>
        </w:rPr>
        <w:t xml:space="preserve"> – </w:t>
      </w:r>
      <w:proofErr w:type="gramStart"/>
      <w:r w:rsidRPr="00E93B61" w:rsidR="00DD0CD5">
        <w:rPr>
          <w:b/>
          <w:bCs/>
        </w:rPr>
        <w:t>Presidente</w:t>
      </w:r>
      <w:proofErr w:type="gramEnd"/>
    </w:p>
    <w:p w:rsidRPr="00E93B61" w:rsidR="001631D6" w:rsidP="00356B1A" w:rsidRDefault="00356B1A" w14:paraId="024CA4C1" w14:textId="4EE7C29E">
      <w:pPr>
        <w:spacing w:line="360" w:lineRule="auto"/>
        <w:jc w:val="center"/>
        <w:rPr>
          <w:b/>
          <w:bCs/>
        </w:rPr>
      </w:pPr>
      <w:r w:rsidRPr="00E93B61">
        <w:rPr>
          <w:b/>
          <w:bCs/>
        </w:rPr>
        <w:t xml:space="preserve">María Eugenia Valdez Fernández Baca – </w:t>
      </w:r>
      <w:r w:rsidRPr="00E93B61" w:rsidR="00B809EF">
        <w:rPr>
          <w:b/>
          <w:bCs/>
        </w:rPr>
        <w:t>Vocal</w:t>
      </w:r>
    </w:p>
    <w:p w:rsidRPr="00E93B61" w:rsidR="00643058" w:rsidP="00643058" w:rsidRDefault="00643058" w14:paraId="4A447E07" w14:textId="1FDBA135">
      <w:pPr>
        <w:spacing w:line="360" w:lineRule="auto"/>
        <w:jc w:val="center"/>
        <w:rPr>
          <w:b/>
          <w:bCs/>
        </w:rPr>
      </w:pPr>
      <w:r w:rsidRPr="00E93B61">
        <w:rPr>
          <w:b/>
          <w:bCs/>
        </w:rPr>
        <w:t xml:space="preserve">Omar Alfaro Villanueva – </w:t>
      </w:r>
      <w:r w:rsidRPr="00E93B61" w:rsidR="00DD0CD5">
        <w:rPr>
          <w:b/>
          <w:bCs/>
        </w:rPr>
        <w:t>Vocal</w:t>
      </w:r>
    </w:p>
    <w:p w:rsidRPr="00E93B61" w:rsidR="00F15FBA" w:rsidP="00E03444" w:rsidRDefault="001631D6" w14:paraId="22C77427" w14:textId="498B9F06">
      <w:pPr>
        <w:spacing w:line="360" w:lineRule="auto"/>
        <w:jc w:val="center"/>
        <w:rPr>
          <w:lang w:val="es-MX"/>
        </w:rPr>
      </w:pPr>
      <w:r w:rsidRPr="00E93B61">
        <w:rPr>
          <w:b/>
          <w:bCs/>
        </w:rPr>
        <w:t>Gonzalo Abad del Busto - Vocal</w:t>
      </w:r>
    </w:p>
    <w:p w:rsidRPr="00E93B6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441E" w:rsidP="005F148C" w:rsidRDefault="008C441E" w14:paraId="2EE9F674" w14:textId="77777777">
      <w:r>
        <w:separator/>
      </w:r>
    </w:p>
  </w:endnote>
  <w:endnote w:type="continuationSeparator" w:id="0">
    <w:p w:rsidR="008C441E" w:rsidP="005F148C" w:rsidRDefault="008C441E" w14:paraId="0BD5A8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441E" w:rsidP="005F148C" w:rsidRDefault="008C441E" w14:paraId="741D3179" w14:textId="77777777">
      <w:r>
        <w:separator/>
      </w:r>
    </w:p>
  </w:footnote>
  <w:footnote w:type="continuationSeparator" w:id="0">
    <w:p w:rsidR="008C441E" w:rsidP="005F148C" w:rsidRDefault="008C441E" w14:paraId="5B5E8B7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270E11"/>
    <w:multiLevelType w:val="hybridMultilevel"/>
    <w:tmpl w:val="E0FCDB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5"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005440"/>
    <w:multiLevelType w:val="hybridMultilevel"/>
    <w:tmpl w:val="F684E3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D690D94"/>
    <w:multiLevelType w:val="hybridMultilevel"/>
    <w:tmpl w:val="CF2207B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3" w15:restartNumberingAfterBreak="0">
    <w:nsid w:val="51B43071"/>
    <w:multiLevelType w:val="hybridMultilevel"/>
    <w:tmpl w:val="572216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5FC5B46"/>
    <w:multiLevelType w:val="hybridMultilevel"/>
    <w:tmpl w:val="CF2207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8C511A1"/>
    <w:multiLevelType w:val="hybridMultilevel"/>
    <w:tmpl w:val="F684E3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4"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8"/>
  </w:num>
  <w:num w:numId="2" w16cid:durableId="20619790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4"/>
  </w:num>
  <w:num w:numId="7" w16cid:durableId="6609609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8"/>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8"/>
  </w:num>
  <w:num w:numId="23" w16cid:durableId="5939753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7"/>
  </w:num>
  <w:num w:numId="28" w16cid:durableId="1772118660">
    <w:abstractNumId w:val="46"/>
  </w:num>
  <w:num w:numId="29" w16cid:durableId="1496651072">
    <w:abstractNumId w:val="44"/>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1"/>
  </w:num>
  <w:num w:numId="34" w16cid:durableId="20910037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12905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1214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92814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015928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68393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82761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5E8"/>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2DCD"/>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0A87"/>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094F"/>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1E"/>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54FA"/>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1853"/>
    <w:rsid w:val="00A125B8"/>
    <w:rsid w:val="00A14315"/>
    <w:rsid w:val="00A15489"/>
    <w:rsid w:val="00A21D01"/>
    <w:rsid w:val="00A223FC"/>
    <w:rsid w:val="00A2296E"/>
    <w:rsid w:val="00A2364A"/>
    <w:rsid w:val="00A24C88"/>
    <w:rsid w:val="00A273BB"/>
    <w:rsid w:val="00A33049"/>
    <w:rsid w:val="00A34187"/>
    <w:rsid w:val="00A41F6D"/>
    <w:rsid w:val="00A41FB7"/>
    <w:rsid w:val="00A52E4D"/>
    <w:rsid w:val="00A57B70"/>
    <w:rsid w:val="00A60626"/>
    <w:rsid w:val="00A65E4B"/>
    <w:rsid w:val="00A66BAE"/>
    <w:rsid w:val="00A67063"/>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4C2C"/>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3B61"/>
    <w:rsid w:val="00E94DD0"/>
    <w:rsid w:val="00E95E21"/>
    <w:rsid w:val="00E963B3"/>
    <w:rsid w:val="00E969EB"/>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260F4826"/>
    <w:rsid w:val="4092AFD8"/>
    <w:rsid w:val="4C366ACF"/>
    <w:rsid w:val="5441639A"/>
    <w:rsid w:val="5501EA9D"/>
    <w:rsid w:val="5A0694D9"/>
    <w:rsid w:val="61F14661"/>
    <w:rsid w:val="6B3291D4"/>
    <w:rsid w:val="702EE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59527777">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0507108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3909DB9-4693-4213-B017-62BA332879E4}"/>
</file>

<file path=customXml/itemProps3.xml><?xml version="1.0" encoding="utf-8"?>
<ds:datastoreItem xmlns:ds="http://schemas.openxmlformats.org/officeDocument/2006/customXml" ds:itemID="{C019691B-9861-4E0C-9F27-51701C21F710}"/>
</file>

<file path=customXml/itemProps4.xml><?xml version="1.0" encoding="utf-8"?>
<ds:datastoreItem xmlns:ds="http://schemas.openxmlformats.org/officeDocument/2006/customXml" ds:itemID="{860B2025-895B-4176-8F0F-A88230BBD0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604</cp:revision>
  <cp:lastPrinted>2024-09-25T16:22:00Z</cp:lastPrinted>
  <dcterms:created xsi:type="dcterms:W3CDTF">2020-12-18T20:09:00Z</dcterms:created>
  <dcterms:modified xsi:type="dcterms:W3CDTF">2025-10-14T21:29:26Z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