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7BE2" w:rsidR="00B3048B" w:rsidP="00425565" w:rsidRDefault="00F15FBA" w14:paraId="64A19C66" w14:textId="1813C278">
      <w:pPr>
        <w:pStyle w:val="Ttulo"/>
        <w:outlineLvl w:val="0"/>
        <w:rPr>
          <w:sz w:val="23"/>
          <w:szCs w:val="23"/>
          <w:lang w:val="es-PE"/>
        </w:rPr>
      </w:pPr>
      <w:r w:rsidRPr="00247BE2">
        <w:rPr>
          <w:sz w:val="23"/>
          <w:szCs w:val="23"/>
          <w:lang w:val="es-PE"/>
        </w:rPr>
        <w:t>RESOLUCIÓN N</w:t>
      </w:r>
      <w:r w:rsidRPr="00247BE2" w:rsidR="001631D6">
        <w:rPr>
          <w:sz w:val="23"/>
          <w:szCs w:val="23"/>
          <w:lang w:val="es-PE"/>
        </w:rPr>
        <w:t xml:space="preserve">° </w:t>
      </w:r>
      <w:r w:rsidRPr="00247BE2" w:rsidR="00E4274A">
        <w:rPr>
          <w:sz w:val="23"/>
          <w:szCs w:val="23"/>
          <w:lang w:val="es-PE"/>
        </w:rPr>
        <w:t>100</w:t>
      </w:r>
      <w:r w:rsidRPr="00247BE2" w:rsidR="001272A9">
        <w:rPr>
          <w:sz w:val="23"/>
          <w:szCs w:val="23"/>
          <w:lang w:val="es-PE"/>
        </w:rPr>
        <w:t>/</w:t>
      </w:r>
      <w:r w:rsidRPr="00247BE2" w:rsidR="001631D6">
        <w:rPr>
          <w:sz w:val="23"/>
          <w:szCs w:val="23"/>
          <w:lang w:val="es-PE"/>
        </w:rPr>
        <w:t>2</w:t>
      </w:r>
      <w:r w:rsidRPr="00247BE2" w:rsidR="0073373B">
        <w:rPr>
          <w:sz w:val="23"/>
          <w:szCs w:val="23"/>
          <w:lang w:val="es-PE"/>
        </w:rPr>
        <w:t>5</w:t>
      </w:r>
    </w:p>
    <w:p w:rsidRPr="00247BE2" w:rsidR="00ED76D4" w:rsidP="00425565" w:rsidRDefault="00ED76D4" w14:paraId="75C117BA" w14:textId="77777777">
      <w:pPr>
        <w:jc w:val="both"/>
        <w:outlineLvl w:val="0"/>
        <w:rPr>
          <w:b/>
          <w:sz w:val="23"/>
          <w:szCs w:val="23"/>
          <w:lang w:val="es-PE"/>
        </w:rPr>
      </w:pPr>
    </w:p>
    <w:p w:rsidRPr="00247BE2" w:rsidR="006925DF" w:rsidP="00425565" w:rsidRDefault="006925DF" w14:paraId="611E2156" w14:textId="77777777">
      <w:pPr>
        <w:jc w:val="both"/>
        <w:outlineLvl w:val="0"/>
        <w:rPr>
          <w:b/>
          <w:bCs/>
          <w:sz w:val="23"/>
          <w:szCs w:val="23"/>
          <w:lang w:val="es-PE"/>
        </w:rPr>
      </w:pPr>
    </w:p>
    <w:p w:rsidRPr="00247BE2" w:rsidR="00425565" w:rsidP="00425565" w:rsidRDefault="00425565" w14:paraId="68437F3C" w14:textId="77777777">
      <w:pPr>
        <w:spacing w:after="200"/>
        <w:jc w:val="both"/>
        <w:outlineLvl w:val="0"/>
        <w:rPr>
          <w:b/>
          <w:bCs/>
          <w:sz w:val="23"/>
          <w:szCs w:val="23"/>
          <w:lang w:val="es-MX"/>
        </w:rPr>
      </w:pPr>
      <w:r w:rsidRPr="00247BE2">
        <w:rPr>
          <w:b/>
          <w:bCs/>
          <w:sz w:val="23"/>
          <w:szCs w:val="23"/>
          <w:lang w:val="es-MX"/>
        </w:rPr>
        <w:t>VISTOS:</w:t>
      </w:r>
    </w:p>
    <w:p w:rsidRPr="00247BE2" w:rsidR="00425565" w:rsidP="00425565" w:rsidRDefault="00425565" w14:paraId="0075073A" w14:textId="48517BA5">
      <w:pPr>
        <w:spacing w:after="200"/>
        <w:jc w:val="both"/>
        <w:rPr>
          <w:sz w:val="23"/>
          <w:szCs w:val="23"/>
          <w:lang w:val="es-PE"/>
        </w:rPr>
      </w:pPr>
      <w:r w:rsidRPr="341B370C" w:rsidR="00425565">
        <w:rPr>
          <w:sz w:val="23"/>
          <w:szCs w:val="23"/>
          <w:lang w:val="es-PE"/>
        </w:rPr>
        <w:t>Que, con fecha 3 de marzo de 2025</w:t>
      </w:r>
      <w:bookmarkStart w:name="_Hlk107662905" w:id="0"/>
      <w:r w:rsidRPr="341B370C" w:rsidR="00425565">
        <w:rPr>
          <w:sz w:val="23"/>
          <w:szCs w:val="23"/>
          <w:lang w:val="es-PE"/>
        </w:rPr>
        <w:t xml:space="preserve">, el señor </w:t>
      </w:r>
      <w:r w:rsidRPr="341B370C" w:rsidR="0860AB90">
        <w:rPr>
          <w:b w:val="1"/>
          <w:bCs w:val="1"/>
          <w:sz w:val="23"/>
          <w:szCs w:val="23"/>
          <w:lang w:val="es-PE"/>
        </w:rPr>
        <w:t>....................................................</w:t>
      </w:r>
      <w:r w:rsidRPr="341B370C" w:rsidR="00425565">
        <w:rPr>
          <w:b w:val="1"/>
          <w:bCs w:val="1"/>
          <w:sz w:val="23"/>
          <w:szCs w:val="23"/>
          <w:lang w:val="es-PE"/>
        </w:rPr>
        <w:t xml:space="preserve"> (el señor “</w:t>
      </w:r>
      <w:r w:rsidRPr="341B370C" w:rsidR="01B5504F">
        <w:rPr>
          <w:b w:val="1"/>
          <w:bCs w:val="1"/>
          <w:sz w:val="23"/>
          <w:szCs w:val="23"/>
          <w:lang w:val="es-PE"/>
        </w:rPr>
        <w:t>......................................</w:t>
      </w:r>
      <w:r w:rsidRPr="341B370C" w:rsidR="00425565">
        <w:rPr>
          <w:b w:val="1"/>
          <w:bCs w:val="1"/>
          <w:sz w:val="23"/>
          <w:szCs w:val="23"/>
          <w:lang w:val="es-PE"/>
        </w:rPr>
        <w:t>”)</w:t>
      </w:r>
      <w:bookmarkEnd w:id="0"/>
      <w:r w:rsidRPr="341B370C" w:rsidR="00425565">
        <w:rPr>
          <w:sz w:val="23"/>
          <w:szCs w:val="23"/>
          <w:lang w:val="es-PE"/>
        </w:rPr>
        <w:t xml:space="preserve"> interpuso un reclamo ante la Defensoría del Asegurado </w:t>
      </w:r>
      <w:r w:rsidRPr="341B370C" w:rsidR="00425565">
        <w:rPr>
          <w:b w:val="1"/>
          <w:bCs w:val="1"/>
          <w:sz w:val="23"/>
          <w:szCs w:val="23"/>
          <w:lang w:val="es-PE"/>
        </w:rPr>
        <w:t>(“DEFASEG”</w:t>
      </w:r>
      <w:r w:rsidRPr="341B370C" w:rsidR="00425565">
        <w:rPr>
          <w:sz w:val="23"/>
          <w:szCs w:val="23"/>
          <w:lang w:val="es-PE"/>
        </w:rPr>
        <w:t xml:space="preserve">) solicitando que </w:t>
      </w:r>
      <w:r w:rsidRPr="341B370C" w:rsidR="1BA58678">
        <w:rPr>
          <w:b w:val="1"/>
          <w:bCs w:val="1"/>
          <w:sz w:val="23"/>
          <w:szCs w:val="23"/>
          <w:lang w:val="es-PE"/>
        </w:rPr>
        <w:t>.......................................................................................................................................................</w:t>
      </w:r>
      <w:r w:rsidRPr="341B370C" w:rsidR="00425565">
        <w:rPr>
          <w:sz w:val="23"/>
          <w:szCs w:val="23"/>
          <w:lang w:val="es-PE"/>
        </w:rPr>
        <w:t>(“</w:t>
      </w:r>
      <w:r w:rsidRPr="341B370C" w:rsidR="319830DE">
        <w:rPr>
          <w:sz w:val="23"/>
          <w:szCs w:val="23"/>
          <w:lang w:val="es-PE"/>
        </w:rPr>
        <w:t>.................</w:t>
      </w:r>
      <w:r w:rsidRPr="341B370C" w:rsidR="00425565">
        <w:rPr>
          <w:sz w:val="23"/>
          <w:szCs w:val="23"/>
          <w:lang w:val="es-PE"/>
        </w:rPr>
        <w:t xml:space="preserve">”) proceda a responder por el siniestro ocurrido sobre el inmueble asegurado, como consecuencia del movimiento sísmico ocurrido el día 20 de noviembre de 2024 en la ciudad de Paita, de acuerdo con la Póliza </w:t>
      </w:r>
      <w:r w:rsidRPr="341B370C" w:rsidR="00425565">
        <w:rPr>
          <w:sz w:val="23"/>
          <w:szCs w:val="23"/>
          <w:lang w:val="es-PE"/>
        </w:rPr>
        <w:t>n.°</w:t>
      </w:r>
      <w:r w:rsidRPr="341B370C" w:rsidR="00425565">
        <w:rPr>
          <w:sz w:val="23"/>
          <w:szCs w:val="23"/>
          <w:lang w:val="es-PE"/>
        </w:rPr>
        <w:t xml:space="preserve"> </w:t>
      </w:r>
      <w:r w:rsidRPr="341B370C" w:rsidR="609DC1C3">
        <w:rPr>
          <w:sz w:val="23"/>
          <w:szCs w:val="23"/>
          <w:lang w:val="es-PE"/>
        </w:rPr>
        <w:t>................................</w:t>
      </w:r>
      <w:r w:rsidRPr="341B370C" w:rsidR="00425565">
        <w:rPr>
          <w:sz w:val="23"/>
          <w:szCs w:val="23"/>
          <w:lang w:val="es-PE"/>
        </w:rPr>
        <w:t xml:space="preserve"> (la “Póliza”), </w:t>
      </w:r>
    </w:p>
    <w:p w:rsidRPr="00247BE2" w:rsidR="00425565" w:rsidP="00425565" w:rsidRDefault="00425565" w14:paraId="24A2FB29" w14:textId="08112649">
      <w:pPr>
        <w:spacing w:after="200"/>
        <w:jc w:val="both"/>
        <w:rPr>
          <w:sz w:val="23"/>
          <w:szCs w:val="23"/>
          <w:lang w:val="es-PE"/>
        </w:rPr>
      </w:pPr>
      <w:r w:rsidRPr="341B370C" w:rsidR="00425565">
        <w:rPr>
          <w:sz w:val="23"/>
          <w:szCs w:val="23"/>
          <w:lang w:val="es-PE"/>
        </w:rPr>
        <w:t xml:space="preserve">Que, la reclamación interpuesta por el señor </w:t>
      </w:r>
      <w:r w:rsidRPr="341B370C" w:rsidR="01B5504F">
        <w:rPr>
          <w:sz w:val="23"/>
          <w:szCs w:val="23"/>
          <w:lang w:val="es-PE"/>
        </w:rPr>
        <w:t>......................................</w:t>
      </w:r>
      <w:r w:rsidRPr="341B370C" w:rsidR="00425565">
        <w:rPr>
          <w:sz w:val="23"/>
          <w:szCs w:val="23"/>
          <w:lang w:val="es-PE"/>
        </w:rPr>
        <w:t xml:space="preserve"> se sustenta en los siguientes hechos y argumentos: </w:t>
      </w:r>
      <w:r w:rsidRPr="341B370C" w:rsidR="00425565">
        <w:rPr>
          <w:b w:val="1"/>
          <w:bCs w:val="1"/>
          <w:i w:val="1"/>
          <w:iCs w:val="1"/>
          <w:sz w:val="23"/>
          <w:szCs w:val="23"/>
          <w:lang w:val="es-PE"/>
        </w:rPr>
        <w:t>a)</w:t>
      </w:r>
      <w:r w:rsidRPr="341B370C" w:rsidR="00425565">
        <w:rPr>
          <w:sz w:val="23"/>
          <w:szCs w:val="23"/>
          <w:lang w:val="es-PE"/>
        </w:rPr>
        <w:t xml:space="preserve"> que, el asegurado señala que se han producido daños en su vivienda, como consecuencia de un movimiento sísmico ocurrido el día 20 de noviembre de 2024; </w:t>
      </w:r>
      <w:r w:rsidRPr="341B370C" w:rsidR="00425565">
        <w:rPr>
          <w:b w:val="1"/>
          <w:bCs w:val="1"/>
          <w:i w:val="1"/>
          <w:iCs w:val="1"/>
          <w:sz w:val="23"/>
          <w:szCs w:val="23"/>
          <w:lang w:val="es-PE"/>
        </w:rPr>
        <w:t>b)</w:t>
      </w:r>
      <w:r w:rsidRPr="341B370C" w:rsidR="00425565">
        <w:rPr>
          <w:sz w:val="23"/>
          <w:szCs w:val="23"/>
          <w:lang w:val="es-PE"/>
        </w:rPr>
        <w:t xml:space="preserve"> que, solicita que se declare como consentida su solicitud de brindar cobertura al siniestro ante el incumplimiento por parte de </w:t>
      </w:r>
      <w:r w:rsidRPr="341B370C" w:rsidR="319830DE">
        <w:rPr>
          <w:sz w:val="23"/>
          <w:szCs w:val="23"/>
          <w:lang w:val="es-PE"/>
        </w:rPr>
        <w:t>.................</w:t>
      </w:r>
      <w:r w:rsidRPr="341B370C" w:rsidR="00425565">
        <w:rPr>
          <w:sz w:val="23"/>
          <w:szCs w:val="23"/>
          <w:lang w:val="es-PE"/>
        </w:rPr>
        <w:t xml:space="preserve"> de los plazos para brindar respuesta y atención oportuna a su solicitud; </w:t>
      </w:r>
      <w:r w:rsidRPr="341B370C" w:rsidR="00425565">
        <w:rPr>
          <w:b w:val="1"/>
          <w:bCs w:val="1"/>
          <w:i w:val="1"/>
          <w:iCs w:val="1"/>
          <w:sz w:val="23"/>
          <w:szCs w:val="23"/>
          <w:lang w:val="es-PE"/>
        </w:rPr>
        <w:t>c)</w:t>
      </w:r>
      <w:r w:rsidRPr="341B370C" w:rsidR="00425565">
        <w:rPr>
          <w:sz w:val="23"/>
          <w:szCs w:val="23"/>
          <w:lang w:val="es-PE"/>
        </w:rPr>
        <w:t xml:space="preserve"> que, con fecha 27 de diciembre de 2024 recibió una comunicación de </w:t>
      </w:r>
      <w:r w:rsidRPr="341B370C" w:rsidR="319830DE">
        <w:rPr>
          <w:sz w:val="23"/>
          <w:szCs w:val="23"/>
          <w:lang w:val="es-PE"/>
        </w:rPr>
        <w:t>.................</w:t>
      </w:r>
      <w:r w:rsidRPr="341B370C" w:rsidR="00425565">
        <w:rPr>
          <w:sz w:val="23"/>
          <w:szCs w:val="23"/>
          <w:lang w:val="es-PE"/>
        </w:rPr>
        <w:t xml:space="preserve"> en la cual se indica que se realizará una segunda evaluación del siniestro con un nuevo ajustador;</w:t>
      </w:r>
      <w:r w:rsidRPr="341B370C" w:rsidR="00425565">
        <w:rPr>
          <w:b w:val="1"/>
          <w:bCs w:val="1"/>
          <w:i w:val="1"/>
          <w:iCs w:val="1"/>
          <w:sz w:val="23"/>
          <w:szCs w:val="23"/>
          <w:lang w:val="es-PE"/>
        </w:rPr>
        <w:t xml:space="preserve"> d)</w:t>
      </w:r>
      <w:r w:rsidRPr="341B370C" w:rsidR="00425565">
        <w:rPr>
          <w:sz w:val="23"/>
          <w:szCs w:val="23"/>
          <w:lang w:val="es-PE"/>
        </w:rPr>
        <w:t xml:space="preserve"> que, el 28 de diciembre de 2024 procedió a elegir a uno de los ajustadores de la terna propuesta por </w:t>
      </w:r>
      <w:r w:rsidRPr="341B370C" w:rsidR="319830DE">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e)</w:t>
      </w:r>
      <w:r w:rsidRPr="341B370C" w:rsidR="00425565">
        <w:rPr>
          <w:sz w:val="23"/>
          <w:szCs w:val="23"/>
          <w:lang w:val="es-PE"/>
        </w:rPr>
        <w:t xml:space="preserve"> que, el 3 de enero de 2025 reiteró a </w:t>
      </w:r>
      <w:r w:rsidRPr="341B370C" w:rsidR="319830DE">
        <w:rPr>
          <w:sz w:val="23"/>
          <w:szCs w:val="23"/>
          <w:lang w:val="es-PE"/>
        </w:rPr>
        <w:t>.................</w:t>
      </w:r>
      <w:r w:rsidRPr="341B370C" w:rsidR="00425565">
        <w:rPr>
          <w:sz w:val="23"/>
          <w:szCs w:val="23"/>
          <w:lang w:val="es-PE"/>
        </w:rPr>
        <w:t xml:space="preserve"> la elección del ajustador, no obteniendo respuesta por parte de la aseguradora; </w:t>
      </w:r>
      <w:r w:rsidRPr="341B370C" w:rsidR="00425565">
        <w:rPr>
          <w:b w:val="1"/>
          <w:bCs w:val="1"/>
          <w:i w:val="1"/>
          <w:iCs w:val="1"/>
          <w:sz w:val="23"/>
          <w:szCs w:val="23"/>
          <w:lang w:val="es-PE"/>
        </w:rPr>
        <w:t>f)</w:t>
      </w:r>
      <w:r w:rsidRPr="341B370C" w:rsidR="00425565">
        <w:rPr>
          <w:sz w:val="23"/>
          <w:szCs w:val="23"/>
          <w:lang w:val="es-PE"/>
        </w:rPr>
        <w:t xml:space="preserve"> que, el 13 de enero presentó un nuevo correo indicando que no había recibido comunicación sobre el particular por parte de la aseguradora; </w:t>
      </w:r>
      <w:r w:rsidRPr="341B370C" w:rsidR="00425565">
        <w:rPr>
          <w:b w:val="1"/>
          <w:bCs w:val="1"/>
          <w:i w:val="1"/>
          <w:iCs w:val="1"/>
          <w:sz w:val="23"/>
          <w:szCs w:val="23"/>
          <w:lang w:val="es-PE"/>
        </w:rPr>
        <w:t>g)</w:t>
      </w:r>
      <w:r w:rsidRPr="341B370C" w:rsidR="00425565">
        <w:rPr>
          <w:sz w:val="23"/>
          <w:szCs w:val="23"/>
          <w:lang w:val="es-PE"/>
        </w:rPr>
        <w:t xml:space="preserve"> que, el 28 de enero de 2025, nuevamente envió un nuevo correo solicitando que se le dé respuesta, el mismo que tampoco obtiene respuesta por parte de </w:t>
      </w:r>
      <w:r w:rsidRPr="341B370C" w:rsidR="319830DE">
        <w:rPr>
          <w:sz w:val="23"/>
          <w:szCs w:val="23"/>
          <w:lang w:val="es-PE"/>
        </w:rPr>
        <w:t>.................</w:t>
      </w:r>
      <w:r w:rsidRPr="341B370C" w:rsidR="00425565">
        <w:rPr>
          <w:sz w:val="23"/>
          <w:szCs w:val="23"/>
          <w:lang w:val="es-PE"/>
        </w:rPr>
        <w:t xml:space="preserve">; </w:t>
      </w:r>
      <w:r w:rsidRPr="341B370C" w:rsidR="00425565">
        <w:rPr>
          <w:b w:val="1"/>
          <w:bCs w:val="1"/>
          <w:sz w:val="23"/>
          <w:szCs w:val="23"/>
          <w:lang w:val="es-PE"/>
        </w:rPr>
        <w:t>h)</w:t>
      </w:r>
      <w:r w:rsidRPr="341B370C" w:rsidR="00425565">
        <w:rPr>
          <w:sz w:val="23"/>
          <w:szCs w:val="23"/>
          <w:lang w:val="es-PE"/>
        </w:rPr>
        <w:t xml:space="preserve"> que, el 26 de febrero la aseguradora envía un correo, indicando que su solicitud de cobertura al siniestro ha sido rechazada, sin tomar en cuenta que a la fecha estaba pendiente la realización de un segundo ajuste; e, </w:t>
      </w:r>
      <w:r w:rsidRPr="341B370C" w:rsidR="00425565">
        <w:rPr>
          <w:b w:val="1"/>
          <w:bCs w:val="1"/>
          <w:i w:val="1"/>
          <w:iCs w:val="1"/>
          <w:sz w:val="23"/>
          <w:szCs w:val="23"/>
          <w:lang w:val="es-PE"/>
        </w:rPr>
        <w:t>i)</w:t>
      </w:r>
      <w:r w:rsidRPr="341B370C" w:rsidR="00425565">
        <w:rPr>
          <w:sz w:val="23"/>
          <w:szCs w:val="23"/>
          <w:lang w:val="es-PE"/>
        </w:rPr>
        <w:t xml:space="preserve"> que, </w:t>
      </w:r>
      <w:r w:rsidRPr="341B370C" w:rsidR="45D21C33">
        <w:rPr>
          <w:sz w:val="23"/>
          <w:szCs w:val="23"/>
          <w:lang w:val="es-PE"/>
        </w:rPr>
        <w:t>..................</w:t>
      </w:r>
      <w:r w:rsidRPr="341B370C" w:rsidR="00425565">
        <w:rPr>
          <w:sz w:val="23"/>
          <w:szCs w:val="23"/>
          <w:lang w:val="es-PE"/>
        </w:rPr>
        <w:t xml:space="preserve"> ha incumplido con todos los plazos, recibiendo por ello una mala atención, por lo que solicita se declare como consentida su solicitud de cobertura por la suma de USD 10,000 (diez mil dólares americanos y 00/100). </w:t>
      </w:r>
    </w:p>
    <w:p w:rsidRPr="00247BE2" w:rsidR="00425565" w:rsidP="00425565" w:rsidRDefault="00425565" w14:paraId="1B8A2B7D" w14:textId="430C1619">
      <w:pPr>
        <w:spacing w:after="200"/>
        <w:jc w:val="both"/>
        <w:rPr>
          <w:sz w:val="23"/>
          <w:szCs w:val="23"/>
          <w:lang w:val="es-PE"/>
        </w:rPr>
      </w:pPr>
      <w:r w:rsidRPr="341B370C" w:rsidR="00425565">
        <w:rPr>
          <w:sz w:val="23"/>
          <w:szCs w:val="23"/>
          <w:lang w:val="es-PE"/>
        </w:rPr>
        <w:t xml:space="preserve">Que, con su reclamación, el señor </w:t>
      </w:r>
      <w:r w:rsidRPr="341B370C" w:rsidR="01B5504F">
        <w:rPr>
          <w:sz w:val="23"/>
          <w:szCs w:val="23"/>
          <w:lang w:val="es-PE"/>
        </w:rPr>
        <w:t>......................................</w:t>
      </w:r>
      <w:r w:rsidRPr="341B370C" w:rsidR="00425565">
        <w:rPr>
          <w:sz w:val="23"/>
          <w:szCs w:val="23"/>
          <w:lang w:val="es-PE"/>
        </w:rPr>
        <w:t xml:space="preserve"> presentó los siguientes documentos: </w:t>
      </w:r>
      <w:r w:rsidRPr="341B370C" w:rsidR="00425565">
        <w:rPr>
          <w:b w:val="1"/>
          <w:bCs w:val="1"/>
          <w:i w:val="1"/>
          <w:iCs w:val="1"/>
          <w:sz w:val="23"/>
          <w:szCs w:val="23"/>
          <w:lang w:val="es-PE"/>
        </w:rPr>
        <w:t xml:space="preserve">(i) </w:t>
      </w:r>
      <w:r w:rsidRPr="341B370C" w:rsidR="00425565">
        <w:rPr>
          <w:sz w:val="23"/>
          <w:szCs w:val="23"/>
          <w:lang w:val="es-PE"/>
        </w:rPr>
        <w:t>documento nacional de identidad del reclamante</w:t>
      </w:r>
      <w:r w:rsidRPr="341B370C" w:rsidR="00425565">
        <w:rPr>
          <w:b w:val="1"/>
          <w:bCs w:val="1"/>
          <w:sz w:val="23"/>
          <w:szCs w:val="23"/>
          <w:lang w:val="es-PE"/>
        </w:rPr>
        <w:t xml:space="preserve">; </w:t>
      </w:r>
      <w:r w:rsidRPr="341B370C" w:rsidR="00425565">
        <w:rPr>
          <w:b w:val="1"/>
          <w:bCs w:val="1"/>
          <w:i w:val="1"/>
          <w:iCs w:val="1"/>
          <w:sz w:val="23"/>
          <w:szCs w:val="23"/>
          <w:lang w:val="es-PE"/>
        </w:rPr>
        <w:t>(</w:t>
      </w:r>
      <w:r w:rsidRPr="341B370C" w:rsidR="00425565">
        <w:rPr>
          <w:b w:val="1"/>
          <w:bCs w:val="1"/>
          <w:i w:val="1"/>
          <w:iCs w:val="1"/>
          <w:sz w:val="23"/>
          <w:szCs w:val="23"/>
          <w:lang w:val="es-PE"/>
        </w:rPr>
        <w:t>ii</w:t>
      </w:r>
      <w:r w:rsidRPr="341B370C" w:rsidR="00425565">
        <w:rPr>
          <w:b w:val="1"/>
          <w:bCs w:val="1"/>
          <w:i w:val="1"/>
          <w:iCs w:val="1"/>
          <w:sz w:val="23"/>
          <w:szCs w:val="23"/>
          <w:lang w:val="es-PE"/>
        </w:rPr>
        <w:t>)</w:t>
      </w:r>
      <w:r w:rsidRPr="341B370C" w:rsidR="00425565">
        <w:rPr>
          <w:b w:val="1"/>
          <w:bCs w:val="1"/>
          <w:sz w:val="23"/>
          <w:szCs w:val="23"/>
          <w:lang w:val="es-PE"/>
        </w:rPr>
        <w:t xml:space="preserve"> </w:t>
      </w:r>
      <w:r w:rsidRPr="341B370C" w:rsidR="00425565">
        <w:rPr>
          <w:sz w:val="23"/>
          <w:szCs w:val="23"/>
          <w:lang w:val="es-PE"/>
        </w:rPr>
        <w:t xml:space="preserve">Informe de ajuste final No 1, elaborado por Crawford Perú S.A. de fecha 13 de diciembre del 2024; </w:t>
      </w:r>
      <w:r w:rsidRPr="341B370C" w:rsidR="00425565">
        <w:rPr>
          <w:b w:val="1"/>
          <w:bCs w:val="1"/>
          <w:i w:val="1"/>
          <w:iCs w:val="1"/>
          <w:sz w:val="23"/>
          <w:szCs w:val="23"/>
          <w:lang w:val="es-PE"/>
        </w:rPr>
        <w:t>(</w:t>
      </w:r>
      <w:r w:rsidRPr="341B370C" w:rsidR="00425565">
        <w:rPr>
          <w:b w:val="1"/>
          <w:bCs w:val="1"/>
          <w:i w:val="1"/>
          <w:iCs w:val="1"/>
          <w:sz w:val="23"/>
          <w:szCs w:val="23"/>
          <w:lang w:val="es-PE"/>
        </w:rPr>
        <w:t>iii</w:t>
      </w:r>
      <w:r w:rsidRPr="341B370C" w:rsidR="00425565">
        <w:rPr>
          <w:b w:val="1"/>
          <w:bCs w:val="1"/>
          <w:i w:val="1"/>
          <w:iCs w:val="1"/>
          <w:sz w:val="23"/>
          <w:szCs w:val="23"/>
          <w:lang w:val="es-PE"/>
        </w:rPr>
        <w:t>)</w:t>
      </w:r>
      <w:r w:rsidRPr="341B370C" w:rsidR="00425565">
        <w:rPr>
          <w:sz w:val="23"/>
          <w:szCs w:val="23"/>
          <w:lang w:val="es-PE"/>
        </w:rPr>
        <w:t xml:space="preserve"> Certificado </w:t>
      </w:r>
      <w:r w:rsidRPr="341B370C" w:rsidR="00425565">
        <w:rPr>
          <w:sz w:val="23"/>
          <w:szCs w:val="23"/>
          <w:lang w:val="es-PE"/>
        </w:rPr>
        <w:t>n.°</w:t>
      </w:r>
      <w:r w:rsidRPr="341B370C" w:rsidR="00425565">
        <w:rPr>
          <w:sz w:val="23"/>
          <w:szCs w:val="23"/>
          <w:lang w:val="es-PE"/>
        </w:rPr>
        <w:t xml:space="preserve"> 677043 vinculado a la Póliza </w:t>
      </w:r>
      <w:r w:rsidRPr="341B370C" w:rsidR="00425565">
        <w:rPr>
          <w:sz w:val="23"/>
          <w:szCs w:val="23"/>
          <w:lang w:val="es-PE"/>
        </w:rPr>
        <w:t>Multiriesgo</w:t>
      </w:r>
      <w:r w:rsidRPr="341B370C" w:rsidR="00425565">
        <w:rPr>
          <w:sz w:val="23"/>
          <w:szCs w:val="23"/>
          <w:lang w:val="es-PE"/>
        </w:rPr>
        <w:t xml:space="preserve"> </w:t>
      </w:r>
      <w:r w:rsidRPr="341B370C" w:rsidR="00425565">
        <w:rPr>
          <w:sz w:val="23"/>
          <w:szCs w:val="23"/>
          <w:lang w:val="es-PE"/>
        </w:rPr>
        <w:t>n.°</w:t>
      </w:r>
      <w:r w:rsidRPr="341B370C" w:rsidR="00425565">
        <w:rPr>
          <w:sz w:val="23"/>
          <w:szCs w:val="23"/>
          <w:lang w:val="es-PE"/>
        </w:rPr>
        <w:t xml:space="preserve"> 20946 por todo riesgo de incendio incluyendo terremoto respecto del inmueble ubicado en el asentamiento humano </w:t>
      </w:r>
      <w:r w:rsidRPr="341B370C" w:rsidR="6435FCD1">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w:t>
      </w:r>
      <w:r w:rsidRPr="341B370C" w:rsidR="00425565">
        <w:rPr>
          <w:b w:val="1"/>
          <w:bCs w:val="1"/>
          <w:i w:val="1"/>
          <w:iCs w:val="1"/>
          <w:sz w:val="23"/>
          <w:szCs w:val="23"/>
          <w:lang w:val="es-PE"/>
        </w:rPr>
        <w:t>iv</w:t>
      </w:r>
      <w:r w:rsidRPr="341B370C" w:rsidR="00425565">
        <w:rPr>
          <w:b w:val="1"/>
          <w:bCs w:val="1"/>
          <w:i w:val="1"/>
          <w:iCs w:val="1"/>
          <w:sz w:val="23"/>
          <w:szCs w:val="23"/>
          <w:lang w:val="es-PE"/>
        </w:rPr>
        <w:t>)</w:t>
      </w:r>
      <w:r w:rsidRPr="341B370C" w:rsidR="00425565">
        <w:rPr>
          <w:sz w:val="23"/>
          <w:szCs w:val="23"/>
          <w:lang w:val="es-PE"/>
        </w:rPr>
        <w:t xml:space="preserve"> correo de </w:t>
      </w:r>
      <w:r w:rsidRPr="341B370C" w:rsidR="319830DE">
        <w:rPr>
          <w:sz w:val="23"/>
          <w:szCs w:val="23"/>
          <w:lang w:val="es-PE"/>
        </w:rPr>
        <w:t>.................</w:t>
      </w:r>
      <w:r w:rsidRPr="341B370C" w:rsidR="00425565">
        <w:rPr>
          <w:sz w:val="23"/>
          <w:szCs w:val="23"/>
          <w:lang w:val="es-PE"/>
        </w:rPr>
        <w:t xml:space="preserve"> como respuesta al reclamo </w:t>
      </w:r>
      <w:r w:rsidRPr="341B370C" w:rsidR="00425565">
        <w:rPr>
          <w:sz w:val="23"/>
          <w:szCs w:val="23"/>
          <w:lang w:val="es-PE"/>
        </w:rPr>
        <w:t>n.°</w:t>
      </w:r>
      <w:r w:rsidRPr="341B370C" w:rsidR="00425565">
        <w:rPr>
          <w:sz w:val="23"/>
          <w:szCs w:val="23"/>
          <w:lang w:val="es-PE"/>
        </w:rPr>
        <w:t xml:space="preserve"> </w:t>
      </w:r>
      <w:r w:rsidRPr="341B370C" w:rsidR="12E0B58C">
        <w:rPr>
          <w:sz w:val="23"/>
          <w:szCs w:val="23"/>
          <w:lang w:val="es-PE"/>
        </w:rPr>
        <w:t>.............................................</w:t>
      </w:r>
      <w:r w:rsidRPr="341B370C" w:rsidR="00425565">
        <w:rPr>
          <w:sz w:val="23"/>
          <w:szCs w:val="23"/>
          <w:lang w:val="es-PE"/>
        </w:rPr>
        <w:t xml:space="preserve"> de fecha 27 de diciembre de 2024; </w:t>
      </w:r>
      <w:r w:rsidRPr="341B370C" w:rsidR="00425565">
        <w:rPr>
          <w:b w:val="1"/>
          <w:bCs w:val="1"/>
          <w:i w:val="1"/>
          <w:iCs w:val="1"/>
          <w:sz w:val="23"/>
          <w:szCs w:val="23"/>
          <w:lang w:val="es-PE"/>
        </w:rPr>
        <w:t>(v)</w:t>
      </w:r>
      <w:r w:rsidRPr="341B370C" w:rsidR="00425565">
        <w:rPr>
          <w:sz w:val="23"/>
          <w:szCs w:val="23"/>
          <w:lang w:val="es-PE"/>
        </w:rPr>
        <w:t xml:space="preserve"> carta </w:t>
      </w:r>
      <w:r w:rsidRPr="341B370C" w:rsidR="00425565">
        <w:rPr>
          <w:sz w:val="23"/>
          <w:szCs w:val="23"/>
          <w:lang w:val="es-PE"/>
        </w:rPr>
        <w:t>n.°</w:t>
      </w:r>
      <w:r w:rsidRPr="341B370C" w:rsidR="00425565">
        <w:rPr>
          <w:sz w:val="23"/>
          <w:szCs w:val="23"/>
          <w:lang w:val="es-PE"/>
        </w:rPr>
        <w:t xml:space="preserve"> AII/RRGG-5620-2024 de fecha 27 de diciembre de 2024, a través de la cual </w:t>
      </w:r>
      <w:r w:rsidRPr="341B370C" w:rsidR="319830DE">
        <w:rPr>
          <w:sz w:val="23"/>
          <w:szCs w:val="23"/>
          <w:lang w:val="es-PE"/>
        </w:rPr>
        <w:t>.................</w:t>
      </w:r>
      <w:r w:rsidRPr="341B370C" w:rsidR="00425565">
        <w:rPr>
          <w:sz w:val="23"/>
          <w:szCs w:val="23"/>
          <w:lang w:val="es-PE"/>
        </w:rPr>
        <w:t xml:space="preserve"> autoriza de manera excepcional a realizar una segunda evaluación al evento ocurrido, presentando una terna de ajustadores; </w:t>
      </w:r>
      <w:r w:rsidRPr="341B370C" w:rsidR="00425565">
        <w:rPr>
          <w:b w:val="1"/>
          <w:bCs w:val="1"/>
          <w:i w:val="1"/>
          <w:iCs w:val="1"/>
          <w:sz w:val="23"/>
          <w:szCs w:val="23"/>
          <w:lang w:val="es-PE"/>
        </w:rPr>
        <w:t>(vi)</w:t>
      </w:r>
      <w:r w:rsidRPr="341B370C" w:rsidR="00425565">
        <w:rPr>
          <w:sz w:val="23"/>
          <w:szCs w:val="23"/>
          <w:lang w:val="es-PE"/>
        </w:rPr>
        <w:t xml:space="preserve"> correo electrónico de fecha 28 de diciembre de 2024 en el cual el señor </w:t>
      </w:r>
      <w:r w:rsidRPr="341B370C" w:rsidR="01B5504F">
        <w:rPr>
          <w:sz w:val="23"/>
          <w:szCs w:val="23"/>
          <w:lang w:val="es-PE"/>
        </w:rPr>
        <w:t>......................................</w:t>
      </w:r>
      <w:r w:rsidRPr="341B370C" w:rsidR="00425565">
        <w:rPr>
          <w:sz w:val="23"/>
          <w:szCs w:val="23"/>
          <w:lang w:val="es-PE"/>
        </w:rPr>
        <w:t xml:space="preserve"> selecciona al ajustador dentro de la terna presentada por </w:t>
      </w:r>
      <w:r w:rsidRPr="341B370C" w:rsidR="319830DE">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w:t>
      </w:r>
      <w:r w:rsidRPr="341B370C" w:rsidR="00425565">
        <w:rPr>
          <w:b w:val="1"/>
          <w:bCs w:val="1"/>
          <w:i w:val="1"/>
          <w:iCs w:val="1"/>
          <w:sz w:val="23"/>
          <w:szCs w:val="23"/>
          <w:lang w:val="es-PE"/>
        </w:rPr>
        <w:t>vii</w:t>
      </w:r>
      <w:r w:rsidRPr="341B370C" w:rsidR="00425565">
        <w:rPr>
          <w:b w:val="1"/>
          <w:bCs w:val="1"/>
          <w:i w:val="1"/>
          <w:iCs w:val="1"/>
          <w:sz w:val="23"/>
          <w:szCs w:val="23"/>
          <w:lang w:val="es-PE"/>
        </w:rPr>
        <w:t>)</w:t>
      </w:r>
      <w:r w:rsidRPr="341B370C" w:rsidR="00425565">
        <w:rPr>
          <w:sz w:val="23"/>
          <w:szCs w:val="23"/>
          <w:lang w:val="es-PE"/>
        </w:rPr>
        <w:t xml:space="preserve"> correo electrónico de fecha 3 de enero de 2025 a través del cual el asegurado señala que se encuentra a la espera de la comunicación de la aseguradora; </w:t>
      </w:r>
      <w:r w:rsidRPr="341B370C" w:rsidR="00425565">
        <w:rPr>
          <w:b w:val="1"/>
          <w:bCs w:val="1"/>
          <w:i w:val="1"/>
          <w:iCs w:val="1"/>
          <w:sz w:val="23"/>
          <w:szCs w:val="23"/>
          <w:lang w:val="es-PE"/>
        </w:rPr>
        <w:t>(</w:t>
      </w:r>
      <w:r w:rsidRPr="341B370C" w:rsidR="00425565">
        <w:rPr>
          <w:b w:val="1"/>
          <w:bCs w:val="1"/>
          <w:i w:val="1"/>
          <w:iCs w:val="1"/>
          <w:sz w:val="23"/>
          <w:szCs w:val="23"/>
          <w:lang w:val="es-PE"/>
        </w:rPr>
        <w:t>viii</w:t>
      </w:r>
      <w:r w:rsidRPr="341B370C" w:rsidR="00425565">
        <w:rPr>
          <w:b w:val="1"/>
          <w:bCs w:val="1"/>
          <w:i w:val="1"/>
          <w:iCs w:val="1"/>
          <w:sz w:val="23"/>
          <w:szCs w:val="23"/>
          <w:lang w:val="es-PE"/>
        </w:rPr>
        <w:t>)</w:t>
      </w:r>
      <w:r w:rsidRPr="341B370C" w:rsidR="00425565">
        <w:rPr>
          <w:sz w:val="23"/>
          <w:szCs w:val="23"/>
          <w:lang w:val="es-PE"/>
        </w:rPr>
        <w:t xml:space="preserve"> correo electrónico de fecha 13 de enero de 2025 a través del cual el asegurado señaló que hasta el momento no ha recibido comunicación; </w:t>
      </w:r>
      <w:r w:rsidRPr="341B370C" w:rsidR="00425565">
        <w:rPr>
          <w:b w:val="1"/>
          <w:bCs w:val="1"/>
          <w:i w:val="1"/>
          <w:iCs w:val="1"/>
          <w:sz w:val="23"/>
          <w:szCs w:val="23"/>
          <w:lang w:val="es-PE"/>
        </w:rPr>
        <w:t>(</w:t>
      </w:r>
      <w:r w:rsidRPr="341B370C" w:rsidR="00425565">
        <w:rPr>
          <w:b w:val="1"/>
          <w:bCs w:val="1"/>
          <w:i w:val="1"/>
          <w:iCs w:val="1"/>
          <w:sz w:val="23"/>
          <w:szCs w:val="23"/>
          <w:lang w:val="es-PE"/>
        </w:rPr>
        <w:t>ix</w:t>
      </w:r>
      <w:r w:rsidRPr="341B370C" w:rsidR="00425565">
        <w:rPr>
          <w:b w:val="1"/>
          <w:bCs w:val="1"/>
          <w:i w:val="1"/>
          <w:iCs w:val="1"/>
          <w:sz w:val="23"/>
          <w:szCs w:val="23"/>
          <w:lang w:val="es-PE"/>
        </w:rPr>
        <w:t>)</w:t>
      </w:r>
      <w:r w:rsidRPr="341B370C" w:rsidR="00425565">
        <w:rPr>
          <w:sz w:val="23"/>
          <w:szCs w:val="23"/>
          <w:lang w:val="es-PE"/>
        </w:rPr>
        <w:t xml:space="preserve"> correo electrónico de fecha 28 de enero de 2025 a través del cual el asegurado señala que ya ha trascurrido un mes de su reclamo, el cual se encuentra todavía sin atención; </w:t>
      </w:r>
      <w:r w:rsidRPr="341B370C" w:rsidR="00425565">
        <w:rPr>
          <w:b w:val="1"/>
          <w:bCs w:val="1"/>
          <w:i w:val="1"/>
          <w:iCs w:val="1"/>
          <w:sz w:val="23"/>
          <w:szCs w:val="23"/>
          <w:lang w:val="es-PE"/>
        </w:rPr>
        <w:t xml:space="preserve">(x) </w:t>
      </w:r>
      <w:r w:rsidRPr="341B370C" w:rsidR="00425565">
        <w:rPr>
          <w:sz w:val="23"/>
          <w:szCs w:val="23"/>
          <w:lang w:val="es-PE"/>
        </w:rPr>
        <w:t xml:space="preserve">carta </w:t>
      </w:r>
      <w:r w:rsidRPr="341B370C" w:rsidR="00425565">
        <w:rPr>
          <w:sz w:val="23"/>
          <w:szCs w:val="23"/>
          <w:lang w:val="es-PE"/>
        </w:rPr>
        <w:t>n.°</w:t>
      </w:r>
      <w:r w:rsidRPr="341B370C" w:rsidR="00425565">
        <w:rPr>
          <w:sz w:val="23"/>
          <w:szCs w:val="23"/>
          <w:lang w:val="es-PE"/>
        </w:rPr>
        <w:t xml:space="preserve"> SOP-R-103/2025 de fecha 26 de febrero del 2025 dirigida al señor </w:t>
      </w:r>
      <w:r w:rsidRPr="341B370C" w:rsidR="50AAFDCE">
        <w:rPr>
          <w:sz w:val="23"/>
          <w:szCs w:val="23"/>
          <w:lang w:val="es-PE"/>
        </w:rPr>
        <w:t>..................................</w:t>
      </w:r>
      <w:r w:rsidRPr="341B370C" w:rsidR="00425565">
        <w:rPr>
          <w:sz w:val="23"/>
          <w:szCs w:val="23"/>
          <w:lang w:val="es-PE"/>
        </w:rPr>
        <w:t xml:space="preserve">  en la cual se indica que «(…) </w:t>
      </w:r>
      <w:r w:rsidRPr="341B370C" w:rsidR="00425565">
        <w:rPr>
          <w:i w:val="1"/>
          <w:iCs w:val="1"/>
          <w:sz w:val="23"/>
          <w:szCs w:val="23"/>
          <w:lang w:val="es-PE"/>
        </w:rPr>
        <w:t xml:space="preserve">los daños del inmueble no son estructurales y se evidencian </w:t>
      </w:r>
      <w:r w:rsidRPr="341B370C" w:rsidR="00425565">
        <w:rPr>
          <w:sz w:val="23"/>
          <w:szCs w:val="23"/>
          <w:lang w:val="es-PE"/>
        </w:rPr>
        <w:t>(sic)</w:t>
      </w:r>
      <w:r w:rsidRPr="341B370C" w:rsidR="00425565">
        <w:rPr>
          <w:i w:val="1"/>
          <w:iCs w:val="1"/>
          <w:sz w:val="23"/>
          <w:szCs w:val="23"/>
          <w:lang w:val="es-PE"/>
        </w:rPr>
        <w:t xml:space="preserve"> de manera paulatina y gradualmente, con </w:t>
      </w:r>
      <w:r w:rsidRPr="341B370C" w:rsidR="00425565">
        <w:rPr>
          <w:i w:val="1"/>
          <w:iCs w:val="1"/>
          <w:sz w:val="23"/>
          <w:szCs w:val="23"/>
          <w:lang w:val="es-PE"/>
        </w:rPr>
        <w:t>el paso de los años y no por un sismo como el evento reclamado, por lo tanto, no se habrían originado de manera accidental, súbita e imprevista, como consecuencia de un sismo</w:t>
      </w:r>
      <w:r w:rsidRPr="341B370C" w:rsidR="00425565">
        <w:rPr>
          <w:sz w:val="23"/>
          <w:szCs w:val="23"/>
          <w:lang w:val="es-PE"/>
        </w:rPr>
        <w:t xml:space="preserve">»; y; </w:t>
      </w:r>
      <w:r w:rsidRPr="341B370C" w:rsidR="00425565">
        <w:rPr>
          <w:b w:val="1"/>
          <w:bCs w:val="1"/>
          <w:i w:val="1"/>
          <w:iCs w:val="1"/>
          <w:sz w:val="23"/>
          <w:szCs w:val="23"/>
          <w:lang w:val="es-PE"/>
        </w:rPr>
        <w:t>(xi)</w:t>
      </w:r>
      <w:r w:rsidRPr="341B370C" w:rsidR="00425565">
        <w:rPr>
          <w:sz w:val="23"/>
          <w:szCs w:val="23"/>
          <w:lang w:val="es-PE"/>
        </w:rPr>
        <w:t xml:space="preserve"> comunicación del señor </w:t>
      </w:r>
      <w:r w:rsidRPr="341B370C" w:rsidR="01B5504F">
        <w:rPr>
          <w:sz w:val="23"/>
          <w:szCs w:val="23"/>
          <w:lang w:val="es-PE"/>
        </w:rPr>
        <w:t>......................................</w:t>
      </w:r>
      <w:r w:rsidRPr="341B370C" w:rsidR="00425565">
        <w:rPr>
          <w:sz w:val="23"/>
          <w:szCs w:val="23"/>
          <w:lang w:val="es-PE"/>
        </w:rPr>
        <w:t xml:space="preserve"> a </w:t>
      </w:r>
      <w:r w:rsidRPr="341B370C" w:rsidR="319830DE">
        <w:rPr>
          <w:sz w:val="23"/>
          <w:szCs w:val="23"/>
          <w:lang w:val="es-PE"/>
        </w:rPr>
        <w:t>.................</w:t>
      </w:r>
      <w:r w:rsidRPr="341B370C" w:rsidR="00425565">
        <w:rPr>
          <w:sz w:val="23"/>
          <w:szCs w:val="23"/>
          <w:lang w:val="es-PE"/>
        </w:rPr>
        <w:t xml:space="preserve"> de fecha 4 de marzo de 2025, en la cual indica </w:t>
      </w:r>
      <w:r w:rsidRPr="341B370C" w:rsidR="00425565">
        <w:rPr>
          <w:sz w:val="23"/>
          <w:szCs w:val="23"/>
          <w:lang w:val="es-PE"/>
        </w:rPr>
        <w:t>que</w:t>
      </w:r>
      <w:r w:rsidRPr="341B370C" w:rsidR="00425565">
        <w:rPr>
          <w:sz w:val="23"/>
          <w:szCs w:val="23"/>
          <w:lang w:val="es-PE"/>
        </w:rPr>
        <w:t xml:space="preserve"> ante los hechos descritos y sustentados, se aprecia un incumplimiento en dar respuesta a su solicitud de cobertura, por lo tanto, solicita se reconozca la solicitud de siniestro como consentido.</w:t>
      </w:r>
    </w:p>
    <w:p w:rsidRPr="00247BE2" w:rsidR="00425565" w:rsidP="00425565" w:rsidRDefault="00425565" w14:paraId="1EB3265A" w14:textId="34B3B4B9">
      <w:pPr>
        <w:spacing w:after="200"/>
        <w:jc w:val="both"/>
        <w:rPr>
          <w:sz w:val="23"/>
          <w:szCs w:val="23"/>
          <w:lang w:val="es-PE"/>
        </w:rPr>
      </w:pPr>
      <w:r w:rsidRPr="341B370C" w:rsidR="00425565">
        <w:rPr>
          <w:sz w:val="23"/>
          <w:szCs w:val="23"/>
          <w:lang w:val="es-PE"/>
        </w:rPr>
        <w:t xml:space="preserve">Que, </w:t>
      </w:r>
      <w:r w:rsidRPr="341B370C" w:rsidR="319830DE">
        <w:rPr>
          <w:sz w:val="23"/>
          <w:szCs w:val="23"/>
          <w:lang w:val="es-PE"/>
        </w:rPr>
        <w:t>.................</w:t>
      </w:r>
      <w:r w:rsidRPr="341B370C" w:rsidR="00425565">
        <w:rPr>
          <w:sz w:val="23"/>
          <w:szCs w:val="23"/>
          <w:lang w:val="es-PE"/>
        </w:rPr>
        <w:t xml:space="preserve"> presentó su descargo el día 2 de mayo de 2025, solicitando que </w:t>
      </w:r>
      <w:r w:rsidRPr="341B370C" w:rsidR="00425565">
        <w:rPr>
          <w:sz w:val="23"/>
          <w:szCs w:val="23"/>
          <w:lang w:val="es-PE"/>
        </w:rPr>
        <w:t>se  declare</w:t>
      </w:r>
      <w:r w:rsidRPr="341B370C" w:rsidR="00425565">
        <w:rPr>
          <w:sz w:val="23"/>
          <w:szCs w:val="23"/>
          <w:lang w:val="es-PE"/>
        </w:rPr>
        <w:t xml:space="preserve"> la sustracción de la materia en el reclamo presentado por el señor </w:t>
      </w:r>
      <w:r w:rsidRPr="341B370C" w:rsidR="01B5504F">
        <w:rPr>
          <w:sz w:val="23"/>
          <w:szCs w:val="23"/>
          <w:lang w:val="es-PE"/>
        </w:rPr>
        <w:t>......................................</w:t>
      </w:r>
      <w:r w:rsidRPr="341B370C" w:rsidR="00425565">
        <w:rPr>
          <w:sz w:val="23"/>
          <w:szCs w:val="23"/>
          <w:lang w:val="es-PE"/>
        </w:rPr>
        <w:t xml:space="preserve"> por los argumentos que pasamos a exponer a continuación: </w:t>
      </w:r>
      <w:r w:rsidRPr="341B370C" w:rsidR="00425565">
        <w:rPr>
          <w:b w:val="1"/>
          <w:bCs w:val="1"/>
          <w:i w:val="1"/>
          <w:iCs w:val="1"/>
          <w:sz w:val="23"/>
          <w:szCs w:val="23"/>
          <w:lang w:val="es-PE"/>
        </w:rPr>
        <w:t>a)</w:t>
      </w:r>
      <w:r w:rsidRPr="341B370C" w:rsidR="00425565">
        <w:rPr>
          <w:sz w:val="23"/>
          <w:szCs w:val="23"/>
          <w:lang w:val="es-PE"/>
        </w:rPr>
        <w:t xml:space="preserve"> que, ha ocurrido la sustracción de la materia debiéndose de concluir el procedimiento sin declaración sobre el fondo; </w:t>
      </w:r>
      <w:r w:rsidRPr="341B370C" w:rsidR="00425565">
        <w:rPr>
          <w:b w:val="1"/>
          <w:bCs w:val="1"/>
          <w:i w:val="1"/>
          <w:iCs w:val="1"/>
          <w:sz w:val="23"/>
          <w:szCs w:val="23"/>
          <w:lang w:val="es-PE"/>
        </w:rPr>
        <w:t>b)</w:t>
      </w:r>
      <w:r w:rsidRPr="341B370C" w:rsidR="00425565">
        <w:rPr>
          <w:sz w:val="23"/>
          <w:szCs w:val="23"/>
          <w:lang w:val="es-PE"/>
        </w:rPr>
        <w:t xml:space="preserve"> que, el motivo del reclamo versa sobre la falta de pago de la cobertura por daños materiales contenida en la póliza; </w:t>
      </w:r>
      <w:r w:rsidRPr="341B370C" w:rsidR="00425565">
        <w:rPr>
          <w:b w:val="1"/>
          <w:bCs w:val="1"/>
          <w:i w:val="1"/>
          <w:iCs w:val="1"/>
          <w:sz w:val="23"/>
          <w:szCs w:val="23"/>
          <w:lang w:val="es-PE"/>
        </w:rPr>
        <w:t xml:space="preserve">c) </w:t>
      </w:r>
      <w:r w:rsidRPr="341B370C" w:rsidR="00425565">
        <w:rPr>
          <w:sz w:val="23"/>
          <w:szCs w:val="23"/>
          <w:lang w:val="es-PE"/>
        </w:rPr>
        <w:t xml:space="preserve">que, respecto de la cobertura exigida por el señor </w:t>
      </w:r>
      <w:r w:rsidRPr="341B370C" w:rsidR="01B5504F">
        <w:rPr>
          <w:sz w:val="23"/>
          <w:szCs w:val="23"/>
          <w:lang w:val="es-PE"/>
        </w:rPr>
        <w:t>......................................</w:t>
      </w:r>
      <w:r w:rsidRPr="341B370C" w:rsidR="00425565">
        <w:rPr>
          <w:sz w:val="23"/>
          <w:szCs w:val="23"/>
          <w:lang w:val="es-PE"/>
        </w:rPr>
        <w:t xml:space="preserve">, precisa que con fecha 17 de marzo de 2025, el señor </w:t>
      </w:r>
      <w:r w:rsidRPr="341B370C" w:rsidR="01B5504F">
        <w:rPr>
          <w:sz w:val="23"/>
          <w:szCs w:val="23"/>
          <w:lang w:val="es-PE"/>
        </w:rPr>
        <w:t>......................................</w:t>
      </w:r>
      <w:r w:rsidRPr="341B370C" w:rsidR="00425565">
        <w:rPr>
          <w:sz w:val="23"/>
          <w:szCs w:val="23"/>
          <w:lang w:val="es-PE"/>
        </w:rPr>
        <w:t xml:space="preserve"> y Abaco Perú, suscribieron el Convenio de Ajuste, a través del cual se acordó el monto indemnizable por los daños y pérdidas sufridos por el sismo del 20 de noviembre de 2024, por la suma de USD 4,869.97 (cuatro mil ochocientos sesentainueve dólares americanos y 97/100); y </w:t>
      </w:r>
      <w:r w:rsidRPr="341B370C" w:rsidR="00425565">
        <w:rPr>
          <w:b w:val="1"/>
          <w:bCs w:val="1"/>
          <w:i w:val="1"/>
          <w:iCs w:val="1"/>
          <w:sz w:val="23"/>
          <w:szCs w:val="23"/>
          <w:lang w:val="es-PE"/>
        </w:rPr>
        <w:t>d)</w:t>
      </w:r>
      <w:r w:rsidRPr="341B370C" w:rsidR="00425565">
        <w:rPr>
          <w:sz w:val="23"/>
          <w:szCs w:val="23"/>
          <w:lang w:val="es-PE"/>
        </w:rPr>
        <w:t xml:space="preserve"> que, el 21 de marzo de 2025, </w:t>
      </w:r>
      <w:r w:rsidRPr="341B370C" w:rsidR="319830DE">
        <w:rPr>
          <w:sz w:val="23"/>
          <w:szCs w:val="23"/>
          <w:lang w:val="es-PE"/>
        </w:rPr>
        <w:t>.................</w:t>
      </w:r>
      <w:r w:rsidRPr="341B370C" w:rsidR="00425565">
        <w:rPr>
          <w:sz w:val="23"/>
          <w:szCs w:val="23"/>
          <w:lang w:val="es-PE"/>
        </w:rPr>
        <w:t xml:space="preserve"> pagó la suma total de USD 4,869.97 (cuatro mil ochocientos sesentainueve dólares americanos y 97/100). </w:t>
      </w:r>
    </w:p>
    <w:p w:rsidRPr="00247BE2" w:rsidR="00425565" w:rsidP="00425565" w:rsidRDefault="00425565" w14:paraId="59D314E9" w14:textId="326033DB">
      <w:pPr>
        <w:spacing w:after="200"/>
        <w:jc w:val="both"/>
        <w:rPr>
          <w:sz w:val="23"/>
          <w:szCs w:val="23"/>
          <w:lang w:val="es-PE"/>
        </w:rPr>
      </w:pPr>
      <w:r w:rsidRPr="341B370C" w:rsidR="00425565">
        <w:rPr>
          <w:sz w:val="23"/>
          <w:szCs w:val="23"/>
          <w:lang w:val="es-PE"/>
        </w:rPr>
        <w:t xml:space="preserve">Que, con su escrito de absolución de reclamo, </w:t>
      </w:r>
      <w:r w:rsidRPr="341B370C" w:rsidR="319830DE">
        <w:rPr>
          <w:sz w:val="23"/>
          <w:szCs w:val="23"/>
          <w:lang w:val="es-PE"/>
        </w:rPr>
        <w:t>.................</w:t>
      </w:r>
      <w:r w:rsidRPr="341B370C" w:rsidR="00425565">
        <w:rPr>
          <w:sz w:val="23"/>
          <w:szCs w:val="23"/>
          <w:lang w:val="es-PE"/>
        </w:rPr>
        <w:t xml:space="preserve"> presentó los siguientes documentos: </w:t>
      </w:r>
      <w:r w:rsidRPr="341B370C" w:rsidR="00425565">
        <w:rPr>
          <w:b w:val="1"/>
          <w:bCs w:val="1"/>
          <w:i w:val="1"/>
          <w:iCs w:val="1"/>
          <w:sz w:val="23"/>
          <w:szCs w:val="23"/>
          <w:lang w:val="es-PE"/>
        </w:rPr>
        <w:t>(i)</w:t>
      </w:r>
      <w:r w:rsidRPr="341B370C" w:rsidR="00425565">
        <w:rPr>
          <w:sz w:val="23"/>
          <w:szCs w:val="23"/>
          <w:lang w:val="es-PE"/>
        </w:rPr>
        <w:t xml:space="preserve"> copia del Convenio de ajuste suscrito por el reclamante; </w:t>
      </w:r>
      <w:r w:rsidRPr="341B370C" w:rsidR="00425565">
        <w:rPr>
          <w:b w:val="1"/>
          <w:bCs w:val="1"/>
          <w:i w:val="1"/>
          <w:iCs w:val="1"/>
          <w:sz w:val="23"/>
          <w:szCs w:val="23"/>
          <w:lang w:val="es-PE"/>
        </w:rPr>
        <w:t>(</w:t>
      </w:r>
      <w:r w:rsidRPr="341B370C" w:rsidR="00425565">
        <w:rPr>
          <w:b w:val="1"/>
          <w:bCs w:val="1"/>
          <w:i w:val="1"/>
          <w:iCs w:val="1"/>
          <w:sz w:val="23"/>
          <w:szCs w:val="23"/>
          <w:lang w:val="es-PE"/>
        </w:rPr>
        <w:t>ii</w:t>
      </w:r>
      <w:r w:rsidRPr="341B370C" w:rsidR="00425565">
        <w:rPr>
          <w:b w:val="1"/>
          <w:bCs w:val="1"/>
          <w:i w:val="1"/>
          <w:iCs w:val="1"/>
          <w:sz w:val="23"/>
          <w:szCs w:val="23"/>
          <w:lang w:val="es-PE"/>
        </w:rPr>
        <w:t>)</w:t>
      </w:r>
      <w:r w:rsidRPr="341B370C" w:rsidR="00425565">
        <w:rPr>
          <w:sz w:val="23"/>
          <w:szCs w:val="23"/>
          <w:lang w:val="es-PE"/>
        </w:rPr>
        <w:t xml:space="preserve"> copia de la carta del reclamante de fecha 1 de abril de 2024, en la que el asegurado indica que recibió la suma estipulada en el Convenio de ajuste; y, </w:t>
      </w:r>
      <w:r w:rsidRPr="341B370C" w:rsidR="00425565">
        <w:rPr>
          <w:b w:val="1"/>
          <w:bCs w:val="1"/>
          <w:i w:val="1"/>
          <w:iCs w:val="1"/>
          <w:sz w:val="23"/>
          <w:szCs w:val="23"/>
          <w:lang w:val="es-PE"/>
        </w:rPr>
        <w:t>(</w:t>
      </w:r>
      <w:r w:rsidRPr="341B370C" w:rsidR="00425565">
        <w:rPr>
          <w:b w:val="1"/>
          <w:bCs w:val="1"/>
          <w:i w:val="1"/>
          <w:iCs w:val="1"/>
          <w:sz w:val="23"/>
          <w:szCs w:val="23"/>
          <w:lang w:val="es-PE"/>
        </w:rPr>
        <w:t>iii</w:t>
      </w:r>
      <w:r w:rsidRPr="341B370C" w:rsidR="00425565">
        <w:rPr>
          <w:b w:val="1"/>
          <w:bCs w:val="1"/>
          <w:i w:val="1"/>
          <w:iCs w:val="1"/>
          <w:sz w:val="23"/>
          <w:szCs w:val="23"/>
          <w:lang w:val="es-PE"/>
        </w:rPr>
        <w:t xml:space="preserve">) </w:t>
      </w:r>
      <w:r w:rsidRPr="341B370C" w:rsidR="00425565">
        <w:rPr>
          <w:sz w:val="23"/>
          <w:szCs w:val="23"/>
          <w:lang w:val="es-PE"/>
        </w:rPr>
        <w:t>copia del finiquito de liquidación suscrita por el reclamante, donde éste recibe el monto indemnizatorio, sin realizar objeción alguna.</w:t>
      </w:r>
    </w:p>
    <w:p w:rsidRPr="00247BE2" w:rsidR="00425565" w:rsidP="00425565" w:rsidRDefault="00425565" w14:paraId="11D61869" w14:textId="31AEB4BC">
      <w:pPr>
        <w:spacing w:after="200"/>
        <w:jc w:val="both"/>
        <w:rPr>
          <w:sz w:val="23"/>
          <w:szCs w:val="23"/>
          <w:lang w:val="es-PE"/>
        </w:rPr>
      </w:pPr>
      <w:r w:rsidRPr="341B370C" w:rsidR="00425565">
        <w:rPr>
          <w:sz w:val="23"/>
          <w:szCs w:val="23"/>
          <w:lang w:val="es-PE"/>
        </w:rPr>
        <w:t xml:space="preserve">Que, el 6 de junio de 2025, el señor </w:t>
      </w:r>
      <w:r w:rsidRPr="341B370C" w:rsidR="01B5504F">
        <w:rPr>
          <w:sz w:val="23"/>
          <w:szCs w:val="23"/>
          <w:lang w:val="es-PE"/>
        </w:rPr>
        <w:t>......................................</w:t>
      </w:r>
      <w:r w:rsidRPr="341B370C" w:rsidR="00425565">
        <w:rPr>
          <w:sz w:val="23"/>
          <w:szCs w:val="23"/>
          <w:lang w:val="es-PE"/>
        </w:rPr>
        <w:t xml:space="preserve"> presentó un nuevo escrito indicando lo siguiente: </w:t>
      </w:r>
      <w:r w:rsidRPr="341B370C" w:rsidR="00425565">
        <w:rPr>
          <w:b w:val="1"/>
          <w:bCs w:val="1"/>
          <w:i w:val="1"/>
          <w:iCs w:val="1"/>
          <w:sz w:val="23"/>
          <w:szCs w:val="23"/>
          <w:lang w:val="es-PE"/>
        </w:rPr>
        <w:t xml:space="preserve">a) </w:t>
      </w:r>
      <w:r w:rsidRPr="341B370C" w:rsidR="00425565">
        <w:rPr>
          <w:sz w:val="23"/>
          <w:szCs w:val="23"/>
          <w:lang w:val="es-PE"/>
        </w:rPr>
        <w:t xml:space="preserve">que, se encuentra disconforme con lo señalado por </w:t>
      </w:r>
      <w:r w:rsidRPr="341B370C" w:rsidR="319830DE">
        <w:rPr>
          <w:sz w:val="23"/>
          <w:szCs w:val="23"/>
          <w:lang w:val="es-PE"/>
        </w:rPr>
        <w:t>.................</w:t>
      </w:r>
      <w:r w:rsidRPr="341B370C" w:rsidR="00425565">
        <w:rPr>
          <w:sz w:val="23"/>
          <w:szCs w:val="23"/>
          <w:lang w:val="es-PE"/>
        </w:rPr>
        <w:t xml:space="preserve"> en la absolución del reclamo; </w:t>
      </w:r>
      <w:r w:rsidRPr="341B370C" w:rsidR="00425565">
        <w:rPr>
          <w:b w:val="1"/>
          <w:bCs w:val="1"/>
          <w:i w:val="1"/>
          <w:iCs w:val="1"/>
          <w:sz w:val="23"/>
          <w:szCs w:val="23"/>
          <w:lang w:val="es-PE"/>
        </w:rPr>
        <w:t>b)</w:t>
      </w:r>
      <w:r w:rsidRPr="341B370C" w:rsidR="00425565">
        <w:rPr>
          <w:sz w:val="23"/>
          <w:szCs w:val="23"/>
          <w:lang w:val="es-PE"/>
        </w:rPr>
        <w:t xml:space="preserve"> que, dentro de este proceso de reclamo, la propiedad siniestrada ha venido presentando más deterioros por las lluvias e inundaciones presentados entre  los meses de noviembre y diciembre del 2024 y enero y marzo del 2025, por lo que sigue enviando cartas con reclamos para que la empresa aseguradora reconozca el siniestro consentido por el incumplimiento de pagos; </w:t>
      </w:r>
      <w:r w:rsidRPr="341B370C" w:rsidR="00425565">
        <w:rPr>
          <w:b w:val="1"/>
          <w:bCs w:val="1"/>
          <w:i w:val="1"/>
          <w:iCs w:val="1"/>
          <w:sz w:val="23"/>
          <w:szCs w:val="23"/>
          <w:lang w:val="es-PE"/>
        </w:rPr>
        <w:t>c)</w:t>
      </w:r>
      <w:r w:rsidRPr="341B370C" w:rsidR="00425565">
        <w:rPr>
          <w:sz w:val="23"/>
          <w:szCs w:val="23"/>
          <w:lang w:val="es-PE"/>
        </w:rPr>
        <w:t xml:space="preserve"> que, el pago realizado por </w:t>
      </w:r>
      <w:r w:rsidRPr="341B370C" w:rsidR="319830DE">
        <w:rPr>
          <w:sz w:val="23"/>
          <w:szCs w:val="23"/>
          <w:lang w:val="es-PE"/>
        </w:rPr>
        <w:t>.................</w:t>
      </w:r>
      <w:r w:rsidRPr="341B370C" w:rsidR="00425565">
        <w:rPr>
          <w:sz w:val="23"/>
          <w:szCs w:val="23"/>
          <w:lang w:val="es-PE"/>
        </w:rPr>
        <w:t xml:space="preserve"> es irrisorio para los daños a la propiedad, lo cual aceptó en su momento ya que la propiedad se tenía que reparar en la medida que se le venía dando un uso comercial; </w:t>
      </w:r>
      <w:r w:rsidRPr="341B370C" w:rsidR="00425565">
        <w:rPr>
          <w:b w:val="1"/>
          <w:bCs w:val="1"/>
          <w:i w:val="1"/>
          <w:iCs w:val="1"/>
          <w:sz w:val="23"/>
          <w:szCs w:val="23"/>
          <w:lang w:val="es-PE"/>
        </w:rPr>
        <w:t>d)</w:t>
      </w:r>
      <w:r w:rsidRPr="341B370C" w:rsidR="00425565">
        <w:rPr>
          <w:sz w:val="23"/>
          <w:szCs w:val="23"/>
          <w:lang w:val="es-PE"/>
        </w:rPr>
        <w:t xml:space="preserve"> que se ha reclamado el siniestro consentido, a la DEFASEG, ante el Instituto Nacional de Defensa de la Competencia y de la Protección de la Propiedad Intelectual (“INDECOPI”), y otros entes supervisores en favor del asegurado, para que con su apoyo se brinde el respaldo a su reclamo; </w:t>
      </w:r>
      <w:r w:rsidRPr="341B370C" w:rsidR="00425565">
        <w:rPr>
          <w:b w:val="1"/>
          <w:bCs w:val="1"/>
          <w:i w:val="1"/>
          <w:iCs w:val="1"/>
          <w:sz w:val="23"/>
          <w:szCs w:val="23"/>
          <w:lang w:val="es-PE"/>
        </w:rPr>
        <w:t>e)</w:t>
      </w:r>
      <w:r w:rsidRPr="341B370C" w:rsidR="00425565">
        <w:rPr>
          <w:sz w:val="23"/>
          <w:szCs w:val="23"/>
          <w:lang w:val="es-PE"/>
        </w:rPr>
        <w:t xml:space="preserve"> que, con fecha 17 de marzo del 2025, se presentó el reclamo a INDECOPI, el cual convocó a una conciliación, sin embargo, no se llegó a ningún acuerdo; </w:t>
      </w:r>
      <w:r w:rsidRPr="341B370C" w:rsidR="00425565">
        <w:rPr>
          <w:b w:val="1"/>
          <w:bCs w:val="1"/>
          <w:i w:val="1"/>
          <w:iCs w:val="1"/>
          <w:sz w:val="23"/>
          <w:szCs w:val="23"/>
          <w:lang w:val="es-PE"/>
        </w:rPr>
        <w:t>f)</w:t>
      </w:r>
      <w:r w:rsidRPr="341B370C" w:rsidR="00425565">
        <w:rPr>
          <w:sz w:val="23"/>
          <w:szCs w:val="23"/>
          <w:lang w:val="es-PE"/>
        </w:rPr>
        <w:t xml:space="preserve"> que, a la fecha se ha ingresado una denuncia en INDECOPI; y, </w:t>
      </w:r>
      <w:r w:rsidRPr="341B370C" w:rsidR="00425565">
        <w:rPr>
          <w:b w:val="1"/>
          <w:bCs w:val="1"/>
          <w:i w:val="1"/>
          <w:iCs w:val="1"/>
          <w:sz w:val="23"/>
          <w:szCs w:val="23"/>
          <w:lang w:val="es-PE"/>
        </w:rPr>
        <w:t>g)</w:t>
      </w:r>
      <w:r w:rsidRPr="341B370C" w:rsidR="00425565">
        <w:rPr>
          <w:sz w:val="23"/>
          <w:szCs w:val="23"/>
          <w:lang w:val="es-PE"/>
        </w:rPr>
        <w:t xml:space="preserve"> que, </w:t>
      </w:r>
      <w:r w:rsidRPr="341B370C" w:rsidR="319830DE">
        <w:rPr>
          <w:sz w:val="23"/>
          <w:szCs w:val="23"/>
          <w:lang w:val="es-PE"/>
        </w:rPr>
        <w:t>.................</w:t>
      </w:r>
      <w:r w:rsidRPr="341B370C" w:rsidR="00425565">
        <w:rPr>
          <w:sz w:val="23"/>
          <w:szCs w:val="23"/>
          <w:lang w:val="es-PE"/>
        </w:rPr>
        <w:t xml:space="preserve"> sustenta el cumplimiento de los plazos alegando que Crawford, envió el informe del rechazo del siniestro, empero, no es </w:t>
      </w:r>
      <w:r w:rsidRPr="341B370C" w:rsidR="319830DE">
        <w:rPr>
          <w:sz w:val="23"/>
          <w:szCs w:val="23"/>
          <w:lang w:val="es-PE"/>
        </w:rPr>
        <w:t>.................</w:t>
      </w:r>
      <w:r w:rsidRPr="341B370C" w:rsidR="00425565">
        <w:rPr>
          <w:sz w:val="23"/>
          <w:szCs w:val="23"/>
          <w:lang w:val="es-PE"/>
        </w:rPr>
        <w:t>, quien emitió la carta de rechazo; siendo que la misma ley indica que la misma sea emitida por la empresa aseguradora en el plazo de ley, por lo tanto, corresponde que se declare la solicitud de cobertura del siniestro como consentida al amparo del artículo 74 de la Ley del Contrato de Seguro.</w:t>
      </w:r>
    </w:p>
    <w:p w:rsidRPr="00247BE2" w:rsidR="00425565" w:rsidP="00425565" w:rsidRDefault="00425565" w14:paraId="5D732333" w14:textId="77777777">
      <w:pPr>
        <w:spacing w:after="200"/>
        <w:jc w:val="both"/>
        <w:rPr>
          <w:sz w:val="23"/>
          <w:szCs w:val="23"/>
          <w:lang w:val="es-PE"/>
        </w:rPr>
      </w:pPr>
      <w:r w:rsidRPr="00247BE2">
        <w:rPr>
          <w:sz w:val="23"/>
          <w:szCs w:val="23"/>
          <w:lang w:val="es-PE"/>
        </w:rPr>
        <w:t xml:space="preserve">Que, el 16 de junio de 2025 se realizó mediante </w:t>
      </w:r>
      <w:bookmarkStart w:name="_Hlk199292738" w:id="1"/>
      <w:r w:rsidRPr="00247BE2">
        <w:rPr>
          <w:sz w:val="23"/>
          <w:szCs w:val="23"/>
          <w:lang w:val="es-PE"/>
        </w:rPr>
        <w:t>videoconferencia</w:t>
      </w:r>
      <w:bookmarkEnd w:id="1"/>
      <w:r w:rsidRPr="00247BE2">
        <w:rPr>
          <w:sz w:val="23"/>
          <w:szCs w:val="23"/>
          <w:lang w:val="es-PE"/>
        </w:rPr>
        <w:t xml:space="preserve"> la audiencia de informe oral con la concurrencia del asegurado y el representante de la empresa aseguradora, las cuales tuvieron la oportunidad de exponer sus argumentos y absolver las preguntas formuladas por los miembros de la Defensoría. Durante la audiencia de informe oral, el Colegiado otorgó a las </w:t>
      </w:r>
      <w:r w:rsidRPr="00247BE2">
        <w:rPr>
          <w:sz w:val="23"/>
          <w:szCs w:val="23"/>
          <w:lang w:val="es-PE"/>
        </w:rPr>
        <w:lastRenderedPageBreak/>
        <w:t>partes un plazo de tres (3) días hábiles para que cualquiera de las partes presente a esta Defensoría el expediente que se viene tramitado ante INDECOPI.</w:t>
      </w:r>
    </w:p>
    <w:p w:rsidRPr="00247BE2" w:rsidR="00425565" w:rsidP="00425565" w:rsidRDefault="00425565" w14:paraId="251A3811" w14:textId="2BE11CBE">
      <w:pPr>
        <w:spacing w:after="200"/>
        <w:jc w:val="both"/>
        <w:rPr>
          <w:sz w:val="23"/>
          <w:szCs w:val="23"/>
          <w:lang w:val="es-PE"/>
        </w:rPr>
      </w:pPr>
      <w:r w:rsidRPr="341B370C" w:rsidR="00425565">
        <w:rPr>
          <w:sz w:val="23"/>
          <w:szCs w:val="23"/>
          <w:lang w:val="es-PE"/>
        </w:rPr>
        <w:t xml:space="preserve">Que, el día 17 de junio el señor </w:t>
      </w:r>
      <w:r w:rsidRPr="341B370C" w:rsidR="01B5504F">
        <w:rPr>
          <w:sz w:val="23"/>
          <w:szCs w:val="23"/>
          <w:lang w:val="es-PE"/>
        </w:rPr>
        <w:t>......................................</w:t>
      </w:r>
      <w:r w:rsidRPr="341B370C" w:rsidR="00425565">
        <w:rPr>
          <w:sz w:val="23"/>
          <w:szCs w:val="23"/>
          <w:lang w:val="es-PE"/>
        </w:rPr>
        <w:t xml:space="preserve"> presentó copia de algunos actuados del expediente tramitado en INDECOPI, informando adicionalmente a este Colegiado que </w:t>
      </w:r>
      <w:r w:rsidRPr="341B370C" w:rsidR="319830DE">
        <w:rPr>
          <w:sz w:val="23"/>
          <w:szCs w:val="23"/>
          <w:lang w:val="es-PE"/>
        </w:rPr>
        <w:t>.................</w:t>
      </w:r>
      <w:r w:rsidRPr="341B370C" w:rsidR="00425565">
        <w:rPr>
          <w:sz w:val="23"/>
          <w:szCs w:val="23"/>
          <w:lang w:val="es-PE"/>
        </w:rPr>
        <w:t xml:space="preserve"> se comunicó para intentar llegar a un </w:t>
      </w:r>
      <w:r w:rsidRPr="341B370C" w:rsidR="00425565">
        <w:rPr>
          <w:sz w:val="23"/>
          <w:szCs w:val="23"/>
          <w:lang w:val="es-PE"/>
        </w:rPr>
        <w:t>acuerdo</w:t>
      </w:r>
      <w:r w:rsidRPr="341B370C" w:rsidR="00425565">
        <w:rPr>
          <w:sz w:val="23"/>
          <w:szCs w:val="23"/>
          <w:lang w:val="es-PE"/>
        </w:rPr>
        <w:t xml:space="preserve"> pero hasta el momento no se ha podido arribar alguno. </w:t>
      </w:r>
    </w:p>
    <w:p w:rsidRPr="00247BE2" w:rsidR="00425565" w:rsidP="00425565" w:rsidRDefault="00425565" w14:paraId="79E5A429" w14:textId="3F15E451">
      <w:pPr>
        <w:spacing w:after="200"/>
        <w:jc w:val="both"/>
        <w:rPr>
          <w:sz w:val="23"/>
          <w:szCs w:val="23"/>
          <w:lang w:val="es-PE"/>
        </w:rPr>
      </w:pPr>
      <w:r w:rsidRPr="341B370C" w:rsidR="00425565">
        <w:rPr>
          <w:sz w:val="23"/>
          <w:szCs w:val="23"/>
          <w:lang w:val="es-PE"/>
        </w:rPr>
        <w:t xml:space="preserve">Que, con su escrito el señor </w:t>
      </w:r>
      <w:r w:rsidRPr="341B370C" w:rsidR="01B5504F">
        <w:rPr>
          <w:sz w:val="23"/>
          <w:szCs w:val="23"/>
          <w:lang w:val="es-PE"/>
        </w:rPr>
        <w:t>......................................</w:t>
      </w:r>
      <w:r w:rsidRPr="341B370C" w:rsidR="00425565">
        <w:rPr>
          <w:sz w:val="23"/>
          <w:szCs w:val="23"/>
          <w:lang w:val="es-PE"/>
        </w:rPr>
        <w:t xml:space="preserve"> presentó los siguientes documentos: </w:t>
      </w:r>
      <w:r w:rsidRPr="341B370C" w:rsidR="00425565">
        <w:rPr>
          <w:b w:val="1"/>
          <w:bCs w:val="1"/>
          <w:i w:val="1"/>
          <w:iCs w:val="1"/>
          <w:sz w:val="23"/>
          <w:szCs w:val="23"/>
          <w:lang w:val="es-PE"/>
        </w:rPr>
        <w:t>(i)</w:t>
      </w:r>
      <w:r w:rsidRPr="341B370C" w:rsidR="00425565">
        <w:rPr>
          <w:sz w:val="23"/>
          <w:szCs w:val="23"/>
          <w:lang w:val="es-PE"/>
        </w:rPr>
        <w:t xml:space="preserve"> copia de la comunicación dirigido a </w:t>
      </w:r>
      <w:r w:rsidRPr="341B370C" w:rsidR="319830DE">
        <w:rPr>
          <w:sz w:val="23"/>
          <w:szCs w:val="23"/>
          <w:lang w:val="es-PE"/>
        </w:rPr>
        <w:t>.................</w:t>
      </w:r>
      <w:r w:rsidRPr="341B370C" w:rsidR="00425565">
        <w:rPr>
          <w:sz w:val="23"/>
          <w:szCs w:val="23"/>
          <w:lang w:val="es-PE"/>
        </w:rPr>
        <w:t xml:space="preserve"> del 6 de junio de 2025 en el que solicita se declare fundado su pedido de siniestro consentido y el pago integro de la indemnización, costas, costos e intereses; </w:t>
      </w:r>
      <w:r w:rsidRPr="341B370C" w:rsidR="00425565">
        <w:rPr>
          <w:b w:val="1"/>
          <w:bCs w:val="1"/>
          <w:i w:val="1"/>
          <w:iCs w:val="1"/>
          <w:sz w:val="23"/>
          <w:szCs w:val="23"/>
          <w:lang w:val="es-PE"/>
        </w:rPr>
        <w:t>(</w:t>
      </w:r>
      <w:r w:rsidRPr="341B370C" w:rsidR="00425565">
        <w:rPr>
          <w:b w:val="1"/>
          <w:bCs w:val="1"/>
          <w:i w:val="1"/>
          <w:iCs w:val="1"/>
          <w:sz w:val="23"/>
          <w:szCs w:val="23"/>
          <w:lang w:val="es-PE"/>
        </w:rPr>
        <w:t>ii</w:t>
      </w:r>
      <w:r w:rsidRPr="341B370C" w:rsidR="00425565">
        <w:rPr>
          <w:b w:val="1"/>
          <w:bCs w:val="1"/>
          <w:i w:val="1"/>
          <w:iCs w:val="1"/>
          <w:sz w:val="23"/>
          <w:szCs w:val="23"/>
          <w:lang w:val="es-PE"/>
        </w:rPr>
        <w:t>)</w:t>
      </w:r>
      <w:r w:rsidRPr="341B370C" w:rsidR="00425565">
        <w:rPr>
          <w:sz w:val="23"/>
          <w:szCs w:val="23"/>
          <w:lang w:val="es-PE"/>
        </w:rPr>
        <w:t xml:space="preserve"> copia de la carta a </w:t>
      </w:r>
      <w:r w:rsidRPr="341B370C" w:rsidR="319830DE">
        <w:rPr>
          <w:sz w:val="23"/>
          <w:szCs w:val="23"/>
          <w:lang w:val="es-PE"/>
        </w:rPr>
        <w:t>.................</w:t>
      </w:r>
      <w:r w:rsidRPr="341B370C" w:rsidR="00425565">
        <w:rPr>
          <w:sz w:val="23"/>
          <w:szCs w:val="23"/>
          <w:lang w:val="es-PE"/>
        </w:rPr>
        <w:t xml:space="preserve"> del 12 de junio de 2025, en la que señala que el ingreso de sus reclamos de manera virtual en la web ha sido bloqueado, afectando así su tiempo y economía; </w:t>
      </w:r>
      <w:r w:rsidRPr="341B370C" w:rsidR="00425565">
        <w:rPr>
          <w:b w:val="1"/>
          <w:bCs w:val="1"/>
          <w:i w:val="1"/>
          <w:iCs w:val="1"/>
          <w:sz w:val="23"/>
          <w:szCs w:val="23"/>
          <w:lang w:val="es-PE"/>
        </w:rPr>
        <w:t>(</w:t>
      </w:r>
      <w:r w:rsidRPr="341B370C" w:rsidR="00425565">
        <w:rPr>
          <w:b w:val="1"/>
          <w:bCs w:val="1"/>
          <w:i w:val="1"/>
          <w:iCs w:val="1"/>
          <w:sz w:val="23"/>
          <w:szCs w:val="23"/>
          <w:lang w:val="es-PE"/>
        </w:rPr>
        <w:t>iii</w:t>
      </w:r>
      <w:r w:rsidRPr="341B370C" w:rsidR="00425565">
        <w:rPr>
          <w:b w:val="1"/>
          <w:bCs w:val="1"/>
          <w:i w:val="1"/>
          <w:iCs w:val="1"/>
          <w:sz w:val="23"/>
          <w:szCs w:val="23"/>
          <w:lang w:val="es-PE"/>
        </w:rPr>
        <w:t>)</w:t>
      </w:r>
      <w:r w:rsidRPr="341B370C" w:rsidR="00425565">
        <w:rPr>
          <w:sz w:val="23"/>
          <w:szCs w:val="23"/>
          <w:lang w:val="es-PE"/>
        </w:rPr>
        <w:t xml:space="preserve"> copia del Formato de denuncia de INDECOPI del 24 de abril de 2025; </w:t>
      </w:r>
      <w:r w:rsidRPr="341B370C" w:rsidR="00425565">
        <w:rPr>
          <w:b w:val="1"/>
          <w:bCs w:val="1"/>
          <w:i w:val="1"/>
          <w:iCs w:val="1"/>
          <w:sz w:val="23"/>
          <w:szCs w:val="23"/>
          <w:lang w:val="es-PE"/>
        </w:rPr>
        <w:t>(</w:t>
      </w:r>
      <w:r w:rsidRPr="341B370C" w:rsidR="00425565">
        <w:rPr>
          <w:b w:val="1"/>
          <w:bCs w:val="1"/>
          <w:i w:val="1"/>
          <w:iCs w:val="1"/>
          <w:sz w:val="23"/>
          <w:szCs w:val="23"/>
          <w:lang w:val="es-PE"/>
        </w:rPr>
        <w:t>iv</w:t>
      </w:r>
      <w:r w:rsidRPr="341B370C" w:rsidR="00425565">
        <w:rPr>
          <w:b w:val="1"/>
          <w:bCs w:val="1"/>
          <w:i w:val="1"/>
          <w:iCs w:val="1"/>
          <w:sz w:val="23"/>
          <w:szCs w:val="23"/>
          <w:lang w:val="es-PE"/>
        </w:rPr>
        <w:t>)</w:t>
      </w:r>
      <w:r w:rsidRPr="341B370C" w:rsidR="00425565">
        <w:rPr>
          <w:sz w:val="23"/>
          <w:szCs w:val="23"/>
          <w:lang w:val="es-PE"/>
        </w:rPr>
        <w:t xml:space="preserve"> copia de la carta a </w:t>
      </w:r>
      <w:r w:rsidRPr="341B370C" w:rsidR="319830DE">
        <w:rPr>
          <w:sz w:val="23"/>
          <w:szCs w:val="23"/>
          <w:lang w:val="es-PE"/>
        </w:rPr>
        <w:t>.................</w:t>
      </w:r>
      <w:r w:rsidRPr="341B370C" w:rsidR="00425565">
        <w:rPr>
          <w:sz w:val="23"/>
          <w:szCs w:val="23"/>
          <w:lang w:val="es-PE"/>
        </w:rPr>
        <w:t xml:space="preserve"> del 6 de junio de 2025 en la que el señor </w:t>
      </w:r>
      <w:r w:rsidRPr="341B370C" w:rsidR="01B5504F">
        <w:rPr>
          <w:sz w:val="23"/>
          <w:szCs w:val="23"/>
          <w:lang w:val="es-PE"/>
        </w:rPr>
        <w:t>......................................</w:t>
      </w:r>
      <w:r w:rsidRPr="341B370C" w:rsidR="00425565">
        <w:rPr>
          <w:sz w:val="23"/>
          <w:szCs w:val="23"/>
          <w:lang w:val="es-PE"/>
        </w:rPr>
        <w:t xml:space="preserve"> solicita que se declare fundado su pedido de siniestro consentido, pago integro de la indemnización, costas, costos e intereses; </w:t>
      </w:r>
      <w:r w:rsidRPr="341B370C" w:rsidR="00425565">
        <w:rPr>
          <w:b w:val="1"/>
          <w:bCs w:val="1"/>
          <w:i w:val="1"/>
          <w:iCs w:val="1"/>
          <w:sz w:val="23"/>
          <w:szCs w:val="23"/>
          <w:lang w:val="es-PE"/>
        </w:rPr>
        <w:t>(v)</w:t>
      </w:r>
      <w:r w:rsidRPr="341B370C" w:rsidR="00425565">
        <w:rPr>
          <w:sz w:val="23"/>
          <w:szCs w:val="23"/>
          <w:lang w:val="es-PE"/>
        </w:rPr>
        <w:t xml:space="preserve"> copia de la carta a </w:t>
      </w:r>
      <w:r w:rsidRPr="341B370C" w:rsidR="319830DE">
        <w:rPr>
          <w:sz w:val="23"/>
          <w:szCs w:val="23"/>
          <w:lang w:val="es-PE"/>
        </w:rPr>
        <w:t>.................</w:t>
      </w:r>
      <w:r w:rsidRPr="341B370C" w:rsidR="00425565">
        <w:rPr>
          <w:sz w:val="23"/>
          <w:szCs w:val="23"/>
          <w:lang w:val="es-PE"/>
        </w:rPr>
        <w:t xml:space="preserve"> del 11 de junio de 2025 en la que el señor </w:t>
      </w:r>
      <w:r w:rsidRPr="341B370C" w:rsidR="01B5504F">
        <w:rPr>
          <w:sz w:val="23"/>
          <w:szCs w:val="23"/>
          <w:lang w:val="es-PE"/>
        </w:rPr>
        <w:t>......................................</w:t>
      </w:r>
      <w:r w:rsidRPr="341B370C" w:rsidR="00425565">
        <w:rPr>
          <w:sz w:val="23"/>
          <w:szCs w:val="23"/>
          <w:lang w:val="es-PE"/>
        </w:rPr>
        <w:t xml:space="preserve"> solicita que le reconozcan los dalos por lucro cesante; </w:t>
      </w:r>
      <w:r w:rsidRPr="341B370C" w:rsidR="00425565">
        <w:rPr>
          <w:b w:val="1"/>
          <w:bCs w:val="1"/>
          <w:i w:val="1"/>
          <w:iCs w:val="1"/>
          <w:sz w:val="23"/>
          <w:szCs w:val="23"/>
          <w:lang w:val="es-PE"/>
        </w:rPr>
        <w:t>(vi)</w:t>
      </w:r>
      <w:r w:rsidRPr="341B370C" w:rsidR="00425565">
        <w:rPr>
          <w:sz w:val="23"/>
          <w:szCs w:val="23"/>
          <w:lang w:val="es-PE"/>
        </w:rPr>
        <w:t xml:space="preserve"> carta a </w:t>
      </w:r>
      <w:r w:rsidRPr="341B370C" w:rsidR="319830DE">
        <w:rPr>
          <w:sz w:val="23"/>
          <w:szCs w:val="23"/>
          <w:lang w:val="es-PE"/>
        </w:rPr>
        <w:t>.................</w:t>
      </w:r>
      <w:r w:rsidRPr="341B370C" w:rsidR="00425565">
        <w:rPr>
          <w:sz w:val="23"/>
          <w:szCs w:val="23"/>
          <w:lang w:val="es-PE"/>
        </w:rPr>
        <w:t xml:space="preserve"> del 12 de junio de 2025 en la que el señor </w:t>
      </w:r>
      <w:r w:rsidRPr="341B370C" w:rsidR="01B5504F">
        <w:rPr>
          <w:sz w:val="23"/>
          <w:szCs w:val="23"/>
          <w:lang w:val="es-PE"/>
        </w:rPr>
        <w:t>......................................</w:t>
      </w:r>
      <w:r w:rsidRPr="341B370C" w:rsidR="00425565">
        <w:rPr>
          <w:sz w:val="23"/>
          <w:szCs w:val="23"/>
          <w:lang w:val="es-PE"/>
        </w:rPr>
        <w:t xml:space="preserve"> solicita que se le indemnice por los daños emergentes; </w:t>
      </w:r>
      <w:r w:rsidRPr="341B370C" w:rsidR="00425565">
        <w:rPr>
          <w:b w:val="1"/>
          <w:bCs w:val="1"/>
          <w:i w:val="1"/>
          <w:iCs w:val="1"/>
          <w:sz w:val="23"/>
          <w:szCs w:val="23"/>
          <w:lang w:val="es-PE"/>
        </w:rPr>
        <w:t>(</w:t>
      </w:r>
      <w:r w:rsidRPr="341B370C" w:rsidR="00425565">
        <w:rPr>
          <w:b w:val="1"/>
          <w:bCs w:val="1"/>
          <w:i w:val="1"/>
          <w:iCs w:val="1"/>
          <w:sz w:val="23"/>
          <w:szCs w:val="23"/>
          <w:lang w:val="es-PE"/>
        </w:rPr>
        <w:t>vii</w:t>
      </w:r>
      <w:r w:rsidRPr="341B370C" w:rsidR="00425565">
        <w:rPr>
          <w:b w:val="1"/>
          <w:bCs w:val="1"/>
          <w:i w:val="1"/>
          <w:iCs w:val="1"/>
          <w:sz w:val="23"/>
          <w:szCs w:val="23"/>
          <w:lang w:val="es-PE"/>
        </w:rPr>
        <w:t>)</w:t>
      </w:r>
      <w:r w:rsidRPr="341B370C" w:rsidR="00425565">
        <w:rPr>
          <w:sz w:val="23"/>
          <w:szCs w:val="23"/>
          <w:lang w:val="es-PE"/>
        </w:rPr>
        <w:t xml:space="preserve"> copia de la carta a </w:t>
      </w:r>
      <w:r w:rsidRPr="341B370C" w:rsidR="319830DE">
        <w:rPr>
          <w:sz w:val="23"/>
          <w:szCs w:val="23"/>
          <w:lang w:val="es-PE"/>
        </w:rPr>
        <w:t>.................</w:t>
      </w:r>
      <w:r w:rsidRPr="341B370C" w:rsidR="00425565">
        <w:rPr>
          <w:sz w:val="23"/>
          <w:szCs w:val="23"/>
          <w:lang w:val="es-PE"/>
        </w:rPr>
        <w:t xml:space="preserve"> del 12 de junio de 2025 en la que el señor </w:t>
      </w:r>
      <w:r w:rsidRPr="341B370C" w:rsidR="01B5504F">
        <w:rPr>
          <w:sz w:val="23"/>
          <w:szCs w:val="23"/>
          <w:lang w:val="es-PE"/>
        </w:rPr>
        <w:t>......................................</w:t>
      </w:r>
      <w:r w:rsidRPr="341B370C" w:rsidR="00425565">
        <w:rPr>
          <w:sz w:val="23"/>
          <w:szCs w:val="23"/>
          <w:lang w:val="es-PE"/>
        </w:rPr>
        <w:t xml:space="preserve"> solicita que se le indemnice por los daños por mora; </w:t>
      </w:r>
      <w:r w:rsidRPr="341B370C" w:rsidR="00425565">
        <w:rPr>
          <w:b w:val="1"/>
          <w:bCs w:val="1"/>
          <w:i w:val="1"/>
          <w:iCs w:val="1"/>
          <w:sz w:val="23"/>
          <w:szCs w:val="23"/>
          <w:lang w:val="es-PE"/>
        </w:rPr>
        <w:t>(</w:t>
      </w:r>
      <w:r w:rsidRPr="341B370C" w:rsidR="00425565">
        <w:rPr>
          <w:b w:val="1"/>
          <w:bCs w:val="1"/>
          <w:i w:val="1"/>
          <w:iCs w:val="1"/>
          <w:sz w:val="23"/>
          <w:szCs w:val="23"/>
          <w:lang w:val="es-PE"/>
        </w:rPr>
        <w:t>viii</w:t>
      </w:r>
      <w:r w:rsidRPr="341B370C" w:rsidR="00425565">
        <w:rPr>
          <w:b w:val="1"/>
          <w:bCs w:val="1"/>
          <w:i w:val="1"/>
          <w:iCs w:val="1"/>
          <w:sz w:val="23"/>
          <w:szCs w:val="23"/>
          <w:lang w:val="es-PE"/>
        </w:rPr>
        <w:t>)</w:t>
      </w:r>
      <w:r w:rsidRPr="341B370C" w:rsidR="00425565">
        <w:rPr>
          <w:sz w:val="23"/>
          <w:szCs w:val="23"/>
          <w:lang w:val="es-PE"/>
        </w:rPr>
        <w:t xml:space="preserve"> copia de la carta a </w:t>
      </w:r>
      <w:r w:rsidRPr="341B370C" w:rsidR="319830DE">
        <w:rPr>
          <w:sz w:val="23"/>
          <w:szCs w:val="23"/>
          <w:lang w:val="es-PE"/>
        </w:rPr>
        <w:t>.................</w:t>
      </w:r>
      <w:r w:rsidRPr="341B370C" w:rsidR="00425565">
        <w:rPr>
          <w:sz w:val="23"/>
          <w:szCs w:val="23"/>
          <w:lang w:val="es-PE"/>
        </w:rPr>
        <w:t xml:space="preserve"> del 12 de junio de 2025 en la que el señor </w:t>
      </w:r>
      <w:r w:rsidRPr="341B370C" w:rsidR="01B5504F">
        <w:rPr>
          <w:sz w:val="23"/>
          <w:szCs w:val="23"/>
          <w:lang w:val="es-PE"/>
        </w:rPr>
        <w:t>......................................</w:t>
      </w:r>
      <w:r w:rsidRPr="341B370C" w:rsidR="00425565">
        <w:rPr>
          <w:sz w:val="23"/>
          <w:szCs w:val="23"/>
          <w:lang w:val="es-PE"/>
        </w:rPr>
        <w:t xml:space="preserve"> solicita que se le indemnice por responsabilidad civil; </w:t>
      </w:r>
      <w:r w:rsidRPr="341B370C" w:rsidR="00425565">
        <w:rPr>
          <w:b w:val="1"/>
          <w:bCs w:val="1"/>
          <w:i w:val="1"/>
          <w:iCs w:val="1"/>
          <w:sz w:val="23"/>
          <w:szCs w:val="23"/>
          <w:lang w:val="es-PE"/>
        </w:rPr>
        <w:t>(</w:t>
      </w:r>
      <w:r w:rsidRPr="341B370C" w:rsidR="00425565">
        <w:rPr>
          <w:b w:val="1"/>
          <w:bCs w:val="1"/>
          <w:i w:val="1"/>
          <w:iCs w:val="1"/>
          <w:sz w:val="23"/>
          <w:szCs w:val="23"/>
          <w:lang w:val="es-PE"/>
        </w:rPr>
        <w:t>ix</w:t>
      </w:r>
      <w:r w:rsidRPr="341B370C" w:rsidR="00425565">
        <w:rPr>
          <w:b w:val="1"/>
          <w:bCs w:val="1"/>
          <w:i w:val="1"/>
          <w:iCs w:val="1"/>
          <w:sz w:val="23"/>
          <w:szCs w:val="23"/>
          <w:lang w:val="es-PE"/>
        </w:rPr>
        <w:t>)</w:t>
      </w:r>
      <w:r w:rsidRPr="341B370C" w:rsidR="00425565">
        <w:rPr>
          <w:sz w:val="23"/>
          <w:szCs w:val="23"/>
          <w:lang w:val="es-PE"/>
        </w:rPr>
        <w:t xml:space="preserve"> copia de la carta del banco Scotiabank de fecha 24 de diciembre del 2024, en la cual se señala que han tomado conocimiento de su reclamo presentado, mediante el cual manifiesta su disconformidad respecto a la solicitud de activación del seguro multirriesgo, ante lo indicado, se señala que agradecería realizar las consultas directamente con los centros de atención de Crawford Perú; </w:t>
      </w:r>
      <w:r w:rsidRPr="341B370C" w:rsidR="00425565">
        <w:rPr>
          <w:b w:val="1"/>
          <w:bCs w:val="1"/>
          <w:i w:val="1"/>
          <w:iCs w:val="1"/>
          <w:sz w:val="23"/>
          <w:szCs w:val="23"/>
          <w:lang w:val="es-PE"/>
        </w:rPr>
        <w:t>(x)</w:t>
      </w:r>
      <w:r w:rsidRPr="341B370C" w:rsidR="00425565">
        <w:rPr>
          <w:sz w:val="23"/>
          <w:szCs w:val="23"/>
          <w:lang w:val="es-PE"/>
        </w:rPr>
        <w:t xml:space="preserve"> copia de la herramienta que administra INDECOPI “Mis Reclamos Cerrados”, con la entrada correspondiente al reclamo </w:t>
      </w:r>
      <w:r w:rsidRPr="341B370C" w:rsidR="00425565">
        <w:rPr>
          <w:sz w:val="23"/>
          <w:szCs w:val="23"/>
          <w:lang w:val="es-PE"/>
        </w:rPr>
        <w:t>n.°</w:t>
      </w:r>
      <w:r w:rsidRPr="341B370C" w:rsidR="00425565">
        <w:rPr>
          <w:sz w:val="23"/>
          <w:szCs w:val="23"/>
          <w:lang w:val="es-PE"/>
        </w:rPr>
        <w:t xml:space="preserve"> </w:t>
      </w:r>
      <w:r w:rsidRPr="341B370C" w:rsidR="75C87EBA">
        <w:rPr>
          <w:sz w:val="23"/>
          <w:szCs w:val="23"/>
          <w:lang w:val="es-PE"/>
        </w:rPr>
        <w:t>.................................</w:t>
      </w:r>
      <w:r w:rsidRPr="341B370C" w:rsidR="00425565">
        <w:rPr>
          <w:sz w:val="23"/>
          <w:szCs w:val="23"/>
          <w:lang w:val="es-PE"/>
        </w:rPr>
        <w:t xml:space="preserve">-SAC-PIU/RC presentado por el señor </w:t>
      </w:r>
      <w:r w:rsidRPr="341B370C" w:rsidR="01B5504F">
        <w:rPr>
          <w:sz w:val="23"/>
          <w:szCs w:val="23"/>
          <w:lang w:val="es-PE"/>
        </w:rPr>
        <w:t>......................................</w:t>
      </w:r>
      <w:r w:rsidRPr="341B370C" w:rsidR="00425565">
        <w:rPr>
          <w:sz w:val="23"/>
          <w:szCs w:val="23"/>
          <w:lang w:val="es-PE"/>
        </w:rPr>
        <w:t xml:space="preserve"> contra </w:t>
      </w:r>
      <w:r w:rsidRPr="341B370C" w:rsidR="319830DE">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(xi)</w:t>
      </w:r>
      <w:r w:rsidRPr="341B370C" w:rsidR="00425565">
        <w:rPr>
          <w:sz w:val="23"/>
          <w:szCs w:val="23"/>
          <w:lang w:val="es-PE"/>
        </w:rPr>
        <w:t xml:space="preserve"> copia de la hoja de reclamación </w:t>
      </w:r>
      <w:r w:rsidRPr="341B370C" w:rsidR="00425565">
        <w:rPr>
          <w:sz w:val="23"/>
          <w:szCs w:val="23"/>
          <w:lang w:val="es-PE"/>
        </w:rPr>
        <w:t>n.°</w:t>
      </w:r>
      <w:r w:rsidRPr="341B370C" w:rsidR="00425565">
        <w:rPr>
          <w:sz w:val="23"/>
          <w:szCs w:val="23"/>
          <w:lang w:val="es-PE"/>
        </w:rPr>
        <w:t xml:space="preserve"> </w:t>
      </w:r>
      <w:r w:rsidRPr="341B370C" w:rsidR="3BC98559">
        <w:rPr>
          <w:sz w:val="23"/>
          <w:szCs w:val="23"/>
          <w:lang w:val="es-PE"/>
        </w:rPr>
        <w:t>............................................</w:t>
      </w:r>
      <w:r w:rsidRPr="341B370C" w:rsidR="00425565">
        <w:rPr>
          <w:sz w:val="23"/>
          <w:szCs w:val="23"/>
          <w:lang w:val="es-PE"/>
        </w:rPr>
        <w:t xml:space="preserve"> de fecha 28 de febrero de 025 del Libro de reclamaciones de </w:t>
      </w:r>
      <w:r w:rsidRPr="341B370C" w:rsidR="319830DE">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w:t>
      </w:r>
      <w:r w:rsidRPr="341B370C" w:rsidR="00425565">
        <w:rPr>
          <w:b w:val="1"/>
          <w:bCs w:val="1"/>
          <w:i w:val="1"/>
          <w:iCs w:val="1"/>
          <w:sz w:val="23"/>
          <w:szCs w:val="23"/>
          <w:lang w:val="es-PE"/>
        </w:rPr>
        <w:t>xii</w:t>
      </w:r>
      <w:r w:rsidRPr="341B370C" w:rsidR="00425565">
        <w:rPr>
          <w:b w:val="1"/>
          <w:bCs w:val="1"/>
          <w:i w:val="1"/>
          <w:iCs w:val="1"/>
          <w:sz w:val="23"/>
          <w:szCs w:val="23"/>
          <w:lang w:val="es-PE"/>
        </w:rPr>
        <w:t>)</w:t>
      </w:r>
      <w:r w:rsidRPr="341B370C" w:rsidR="00425565">
        <w:rPr>
          <w:sz w:val="23"/>
          <w:szCs w:val="23"/>
          <w:lang w:val="es-PE"/>
        </w:rPr>
        <w:t xml:space="preserve"> copia de la Constancia de pago de tasas del Banco de la Nación por concepto de denuncia por infracción de las normas de protección al consumidor a favor de INDECOPI; </w:t>
      </w:r>
      <w:r w:rsidRPr="341B370C" w:rsidR="00425565">
        <w:rPr>
          <w:b w:val="1"/>
          <w:bCs w:val="1"/>
          <w:i w:val="1"/>
          <w:iCs w:val="1"/>
          <w:sz w:val="23"/>
          <w:szCs w:val="23"/>
          <w:lang w:val="es-PE"/>
        </w:rPr>
        <w:t>(</w:t>
      </w:r>
      <w:r w:rsidRPr="341B370C" w:rsidR="00425565">
        <w:rPr>
          <w:b w:val="1"/>
          <w:bCs w:val="1"/>
          <w:i w:val="1"/>
          <w:iCs w:val="1"/>
          <w:sz w:val="23"/>
          <w:szCs w:val="23"/>
          <w:lang w:val="es-PE"/>
        </w:rPr>
        <w:t>xiii</w:t>
      </w:r>
      <w:r w:rsidRPr="341B370C" w:rsidR="00425565">
        <w:rPr>
          <w:b w:val="1"/>
          <w:bCs w:val="1"/>
          <w:i w:val="1"/>
          <w:iCs w:val="1"/>
          <w:sz w:val="23"/>
          <w:szCs w:val="23"/>
          <w:lang w:val="es-PE"/>
        </w:rPr>
        <w:t>)</w:t>
      </w:r>
      <w:r w:rsidRPr="341B370C" w:rsidR="00425565">
        <w:rPr>
          <w:sz w:val="23"/>
          <w:szCs w:val="23"/>
          <w:lang w:val="es-PE"/>
        </w:rPr>
        <w:t xml:space="preserve"> carta de </w:t>
      </w:r>
      <w:r w:rsidRPr="341B370C" w:rsidR="319830DE">
        <w:rPr>
          <w:sz w:val="23"/>
          <w:szCs w:val="23"/>
          <w:lang w:val="es-PE"/>
        </w:rPr>
        <w:t>.................</w:t>
      </w:r>
      <w:r w:rsidRPr="341B370C" w:rsidR="00425565">
        <w:rPr>
          <w:sz w:val="23"/>
          <w:szCs w:val="23"/>
          <w:lang w:val="es-PE"/>
        </w:rPr>
        <w:t xml:space="preserve"> en la que deja constancia del recibo de la solicitud de fecha 28 de febrero de 2025 del señor </w:t>
      </w:r>
      <w:r w:rsidRPr="341B370C" w:rsidR="01B5504F">
        <w:rPr>
          <w:sz w:val="23"/>
          <w:szCs w:val="23"/>
          <w:lang w:val="es-PE"/>
        </w:rPr>
        <w:t>......................................</w:t>
      </w:r>
      <w:r w:rsidRPr="341B370C" w:rsidR="00425565">
        <w:rPr>
          <w:sz w:val="23"/>
          <w:szCs w:val="23"/>
          <w:lang w:val="es-PE"/>
        </w:rPr>
        <w:t xml:space="preserve">; </w:t>
      </w:r>
      <w:r w:rsidRPr="341B370C" w:rsidR="00425565">
        <w:rPr>
          <w:b w:val="1"/>
          <w:bCs w:val="1"/>
          <w:i w:val="1"/>
          <w:iCs w:val="1"/>
          <w:sz w:val="23"/>
          <w:szCs w:val="23"/>
          <w:lang w:val="es-PE"/>
        </w:rPr>
        <w:t>(</w:t>
      </w:r>
      <w:r w:rsidRPr="341B370C" w:rsidR="00425565">
        <w:rPr>
          <w:b w:val="1"/>
          <w:bCs w:val="1"/>
          <w:i w:val="1"/>
          <w:iCs w:val="1"/>
          <w:sz w:val="23"/>
          <w:szCs w:val="23"/>
          <w:lang w:val="es-PE"/>
        </w:rPr>
        <w:t>xiv</w:t>
      </w:r>
      <w:r w:rsidRPr="341B370C" w:rsidR="00425565">
        <w:rPr>
          <w:b w:val="1"/>
          <w:bCs w:val="1"/>
          <w:i w:val="1"/>
          <w:iCs w:val="1"/>
          <w:sz w:val="23"/>
          <w:szCs w:val="23"/>
          <w:lang w:val="es-PE"/>
        </w:rPr>
        <w:t>)</w:t>
      </w:r>
      <w:r w:rsidRPr="341B370C" w:rsidR="00425565">
        <w:rPr>
          <w:sz w:val="23"/>
          <w:szCs w:val="23"/>
          <w:lang w:val="es-PE"/>
        </w:rPr>
        <w:t xml:space="preserve"> copia del acta de audiencia de conciliación de no acuerdo ante INDECOPI, en el reclamo </w:t>
      </w:r>
      <w:r w:rsidRPr="341B370C" w:rsidR="00425565">
        <w:rPr>
          <w:sz w:val="23"/>
          <w:szCs w:val="23"/>
          <w:lang w:val="es-PE"/>
        </w:rPr>
        <w:t>n.°</w:t>
      </w:r>
      <w:r w:rsidRPr="341B370C" w:rsidR="00425565">
        <w:rPr>
          <w:sz w:val="23"/>
          <w:szCs w:val="23"/>
          <w:lang w:val="es-PE"/>
        </w:rPr>
        <w:t xml:space="preserve"> </w:t>
      </w:r>
      <w:r w:rsidRPr="341B370C" w:rsidR="75C87EBA">
        <w:rPr>
          <w:sz w:val="23"/>
          <w:szCs w:val="23"/>
          <w:lang w:val="es-PE"/>
        </w:rPr>
        <w:t>.................................</w:t>
      </w:r>
      <w:r w:rsidRPr="341B370C" w:rsidR="00425565">
        <w:rPr>
          <w:sz w:val="23"/>
          <w:szCs w:val="23"/>
          <w:lang w:val="es-PE"/>
        </w:rPr>
        <w:t xml:space="preserve">-SAC-PIU/RC entre el señor </w:t>
      </w:r>
      <w:r w:rsidRPr="341B370C" w:rsidR="01B5504F">
        <w:rPr>
          <w:sz w:val="23"/>
          <w:szCs w:val="23"/>
          <w:lang w:val="es-PE"/>
        </w:rPr>
        <w:t>......................................</w:t>
      </w:r>
      <w:r w:rsidRPr="341B370C" w:rsidR="00425565">
        <w:rPr>
          <w:sz w:val="23"/>
          <w:szCs w:val="23"/>
          <w:lang w:val="es-PE"/>
        </w:rPr>
        <w:t xml:space="preserve"> y </w:t>
      </w:r>
      <w:r w:rsidRPr="341B370C" w:rsidR="319830DE">
        <w:rPr>
          <w:sz w:val="23"/>
          <w:szCs w:val="23"/>
          <w:lang w:val="es-PE"/>
        </w:rPr>
        <w:t>.................</w:t>
      </w:r>
      <w:r w:rsidRPr="341B370C" w:rsidR="00425565">
        <w:rPr>
          <w:sz w:val="23"/>
          <w:szCs w:val="23"/>
          <w:lang w:val="es-PE"/>
        </w:rPr>
        <w:t xml:space="preserve">; y, </w:t>
      </w:r>
      <w:r w:rsidRPr="341B370C" w:rsidR="00425565">
        <w:rPr>
          <w:b w:val="1"/>
          <w:bCs w:val="1"/>
          <w:i w:val="1"/>
          <w:iCs w:val="1"/>
          <w:sz w:val="23"/>
          <w:szCs w:val="23"/>
          <w:lang w:val="es-PE"/>
        </w:rPr>
        <w:t>(</w:t>
      </w:r>
      <w:r w:rsidRPr="341B370C" w:rsidR="00425565">
        <w:rPr>
          <w:b w:val="1"/>
          <w:bCs w:val="1"/>
          <w:i w:val="1"/>
          <w:iCs w:val="1"/>
          <w:sz w:val="23"/>
          <w:szCs w:val="23"/>
          <w:lang w:val="es-PE"/>
        </w:rPr>
        <w:t>xv</w:t>
      </w:r>
      <w:r w:rsidRPr="341B370C" w:rsidR="00425565">
        <w:rPr>
          <w:b w:val="1"/>
          <w:bCs w:val="1"/>
          <w:i w:val="1"/>
          <w:iCs w:val="1"/>
          <w:sz w:val="23"/>
          <w:szCs w:val="23"/>
          <w:lang w:val="es-PE"/>
        </w:rPr>
        <w:t>)</w:t>
      </w:r>
      <w:r w:rsidRPr="341B370C" w:rsidR="00425565">
        <w:rPr>
          <w:sz w:val="23"/>
          <w:szCs w:val="23"/>
          <w:lang w:val="es-PE"/>
        </w:rPr>
        <w:t xml:space="preserve"> copia reclamo virtual presentado por el </w:t>
      </w:r>
      <w:r w:rsidRPr="341B370C" w:rsidR="01B5504F">
        <w:rPr>
          <w:sz w:val="23"/>
          <w:szCs w:val="23"/>
          <w:lang w:val="es-PE"/>
        </w:rPr>
        <w:t>......................................</w:t>
      </w:r>
      <w:r w:rsidRPr="341B370C" w:rsidR="00425565">
        <w:rPr>
          <w:sz w:val="23"/>
          <w:szCs w:val="23"/>
          <w:lang w:val="es-PE"/>
        </w:rPr>
        <w:t xml:space="preserve"> en la plataforma virtual que para tal efecto administra INDECOPI. </w:t>
      </w:r>
    </w:p>
    <w:p w:rsidRPr="00247BE2" w:rsidR="00425565" w:rsidP="00425565" w:rsidRDefault="00425565" w14:paraId="79D7BDBD" w14:textId="77777777">
      <w:pPr>
        <w:spacing w:after="200"/>
        <w:jc w:val="both"/>
        <w:rPr>
          <w:sz w:val="23"/>
          <w:szCs w:val="23"/>
          <w:lang w:val="es-PE"/>
        </w:rPr>
      </w:pPr>
      <w:r w:rsidRPr="00247BE2">
        <w:rPr>
          <w:sz w:val="23"/>
          <w:szCs w:val="23"/>
          <w:lang w:val="es-PE"/>
        </w:rPr>
        <w:t>Que, en consecuencia, esta Defensoría del Asegurado concluye su apreciación razonada y conjunta al amparo de lo establecido en su Reglamento, por lo que:</w:t>
      </w:r>
    </w:p>
    <w:p w:rsidRPr="00247BE2" w:rsidR="00425565" w:rsidP="00425565" w:rsidRDefault="00425565" w14:paraId="6496FDCF" w14:textId="77777777">
      <w:pPr>
        <w:spacing w:after="200"/>
        <w:jc w:val="both"/>
        <w:outlineLvl w:val="0"/>
        <w:rPr>
          <w:b/>
          <w:bCs/>
          <w:sz w:val="23"/>
          <w:szCs w:val="23"/>
          <w:lang w:val="es-MX"/>
        </w:rPr>
      </w:pPr>
      <w:r w:rsidRPr="00247BE2">
        <w:rPr>
          <w:b/>
          <w:bCs/>
          <w:sz w:val="23"/>
          <w:szCs w:val="23"/>
          <w:lang w:val="es-MX"/>
        </w:rPr>
        <w:t>CONSIDERANDO:</w:t>
      </w:r>
    </w:p>
    <w:p w:rsidRPr="00247BE2" w:rsidR="00425565" w:rsidP="00425565" w:rsidRDefault="00425565" w14:paraId="0F93DBAC" w14:textId="77777777">
      <w:pPr>
        <w:spacing w:after="200"/>
        <w:jc w:val="both"/>
        <w:rPr>
          <w:sz w:val="23"/>
          <w:szCs w:val="23"/>
          <w:lang w:val="es-PE"/>
        </w:rPr>
      </w:pPr>
      <w:r w:rsidRPr="00247BE2">
        <w:rPr>
          <w:b/>
          <w:bCs/>
          <w:sz w:val="23"/>
          <w:szCs w:val="23"/>
          <w:u w:val="single"/>
          <w:lang w:val="es-PE"/>
        </w:rPr>
        <w:t>PRIMERO</w:t>
      </w:r>
      <w:r w:rsidRPr="00247BE2">
        <w:rPr>
          <w:sz w:val="23"/>
          <w:szCs w:val="23"/>
          <w:lang w:val="es-PE"/>
        </w:rPr>
        <w:t>: Conforme al Reglamento de la DEFASEG (el “Reglamento”)</w:t>
      </w:r>
      <w:r w:rsidRPr="00247BE2">
        <w:rPr>
          <w:sz w:val="23"/>
          <w:szCs w:val="23"/>
          <w:vertAlign w:val="superscript"/>
        </w:rPr>
        <w:footnoteReference w:id="1"/>
      </w:r>
      <w:r w:rsidRPr="00247BE2">
        <w:rPr>
          <w:sz w:val="23"/>
          <w:szCs w:val="23"/>
          <w:lang w:val="es-PE"/>
        </w:rPr>
        <w:t xml:space="preserve">, esta Defensoría sólo es competente para resolver aquellos reclamos indemnizatorios de los asegurados, que hubiesen sido sometidos a su conocimiento, sobre la base de la documentación obrante en el </w:t>
      </w:r>
      <w:r w:rsidRPr="00247BE2">
        <w:rPr>
          <w:sz w:val="23"/>
          <w:szCs w:val="23"/>
          <w:lang w:val="es-PE"/>
        </w:rPr>
        <w:lastRenderedPageBreak/>
        <w:t>expediente y con arreglo a derecho, siempre y cuando los mismos cumplan los requisitos reglamentarios de materia, cuantía y oportunidad.</w:t>
      </w:r>
    </w:p>
    <w:p w:rsidRPr="00247BE2" w:rsidR="00425565" w:rsidP="00425565" w:rsidRDefault="00425565" w14:paraId="365F176C" w14:textId="77777777">
      <w:pPr>
        <w:spacing w:after="200"/>
        <w:jc w:val="both"/>
        <w:rPr>
          <w:sz w:val="23"/>
          <w:szCs w:val="23"/>
          <w:lang w:val="es-PE"/>
        </w:rPr>
      </w:pPr>
      <w:r w:rsidRPr="00247BE2">
        <w:rPr>
          <w:b/>
          <w:sz w:val="23"/>
          <w:szCs w:val="23"/>
          <w:lang w:val="es-PE"/>
        </w:rPr>
        <w:t xml:space="preserve">SEGUNDO: </w:t>
      </w:r>
      <w:r w:rsidRPr="00247BE2">
        <w:rPr>
          <w:sz w:val="23"/>
          <w:szCs w:val="23"/>
          <w:lang w:val="es-PE"/>
        </w:rPr>
        <w:t>Que, de acuerdo al Reglamento de la DEFASEG, si la materia controvertida está siendo conocida por otra instancia a iniciativa de cualquiera de las partes o de oficio, sea esta una instancia administrativa, judicial, conciliatoria, arbitral o del Ministerio Público, antes de que la Defensoría emita su decisión final, esta se abstendrá de decidir y archivará definitivamente el caso, salvo que la parte que accionó en otra vía, acredite haber desistido de su reclamo o denuncia ante dichas instancias.</w:t>
      </w:r>
    </w:p>
    <w:p w:rsidRPr="00247BE2" w:rsidR="00425565" w:rsidP="00425565" w:rsidRDefault="00425565" w14:paraId="79125E13" w14:textId="77777777">
      <w:pPr>
        <w:spacing w:after="200"/>
        <w:jc w:val="both"/>
        <w:rPr>
          <w:sz w:val="23"/>
          <w:szCs w:val="23"/>
          <w:lang w:val="es-PE"/>
        </w:rPr>
      </w:pPr>
      <w:r w:rsidRPr="00247BE2">
        <w:rPr>
          <w:sz w:val="23"/>
          <w:szCs w:val="23"/>
          <w:lang w:val="es-PE"/>
        </w:rPr>
        <w:t>Conforme a ello, estando acreditado que el reclamante ha recurrido ante INDECOPI con relación a la misma materia de la que es objeto de su reclamo ante este Colegiado, proceso que se encuentra en trámite, corresponde que la Defensoría se abstenga de continuar conociendo el presente caso para evitar que puedan generarse pronunciamientos contradictorios, atendiendo además que la competencia de este colegiado es residual, en defecto de otras por las que pueda optar voluntariamente el interesado.</w:t>
      </w:r>
    </w:p>
    <w:p w:rsidRPr="00247BE2" w:rsidR="00425565" w:rsidP="00425565" w:rsidRDefault="00425565" w14:paraId="50B008EB" w14:textId="77777777">
      <w:pPr>
        <w:spacing w:after="200"/>
        <w:jc w:val="both"/>
        <w:rPr>
          <w:b/>
          <w:bCs/>
          <w:sz w:val="23"/>
          <w:szCs w:val="23"/>
          <w:u w:val="single"/>
          <w:lang w:val="es-PE"/>
        </w:rPr>
      </w:pPr>
      <w:r w:rsidRPr="00247BE2">
        <w:rPr>
          <w:b/>
          <w:bCs/>
          <w:sz w:val="23"/>
          <w:szCs w:val="23"/>
          <w:lang w:val="es-PE"/>
        </w:rPr>
        <w:t>RESUELVE:</w:t>
      </w:r>
    </w:p>
    <w:p w:rsidRPr="00247BE2" w:rsidR="00425565" w:rsidP="00247BE2" w:rsidRDefault="00425565" w14:paraId="3409BEBE" w14:textId="2E48EA37">
      <w:pPr>
        <w:spacing w:after="200"/>
        <w:jc w:val="both"/>
        <w:rPr>
          <w:sz w:val="23"/>
          <w:szCs w:val="23"/>
          <w:lang w:val="es-PE"/>
        </w:rPr>
      </w:pPr>
      <w:r w:rsidRPr="341B370C" w:rsidR="00425565">
        <w:rPr>
          <w:sz w:val="23"/>
          <w:szCs w:val="23"/>
          <w:lang w:val="es-PE"/>
        </w:rPr>
        <w:t xml:space="preserve">Declarar </w:t>
      </w:r>
      <w:r w:rsidRPr="341B370C" w:rsidR="00425565">
        <w:rPr>
          <w:b w:val="1"/>
          <w:bCs w:val="1"/>
          <w:sz w:val="23"/>
          <w:szCs w:val="23"/>
          <w:lang w:val="es-PE"/>
        </w:rPr>
        <w:t>CONCLUIDO, SIN PRONUNCIAMIENTO SOBRE EL FONDO</w:t>
      </w:r>
      <w:r w:rsidRPr="341B370C" w:rsidR="00425565">
        <w:rPr>
          <w:sz w:val="23"/>
          <w:szCs w:val="23"/>
          <w:lang w:val="es-PE"/>
        </w:rPr>
        <w:t xml:space="preserve">, el procedimiento relativo a la reclamación interpuesta por d señor </w:t>
      </w:r>
      <w:r w:rsidRPr="341B370C" w:rsidR="0860AB90">
        <w:rPr>
          <w:b w:val="1"/>
          <w:bCs w:val="1"/>
          <w:sz w:val="23"/>
          <w:szCs w:val="23"/>
          <w:lang w:val="es-PE"/>
        </w:rPr>
        <w:t>....................................................</w:t>
      </w:r>
      <w:r w:rsidRPr="341B370C" w:rsidR="00425565">
        <w:rPr>
          <w:b w:val="1"/>
          <w:bCs w:val="1"/>
          <w:sz w:val="23"/>
          <w:szCs w:val="23"/>
          <w:lang w:val="es-PE"/>
        </w:rPr>
        <w:t xml:space="preserve"> </w:t>
      </w:r>
      <w:r w:rsidRPr="341B370C" w:rsidR="00425565">
        <w:rPr>
          <w:sz w:val="23"/>
          <w:szCs w:val="23"/>
          <w:lang w:val="es-PE"/>
        </w:rPr>
        <w:t xml:space="preserve">contra </w:t>
      </w:r>
      <w:r w:rsidRPr="341B370C" w:rsidR="319830DE">
        <w:rPr>
          <w:b w:val="1"/>
          <w:bCs w:val="1"/>
          <w:sz w:val="23"/>
          <w:szCs w:val="23"/>
          <w:lang w:val="es-PE"/>
        </w:rPr>
        <w:t>.................</w:t>
      </w:r>
      <w:r w:rsidRPr="341B370C" w:rsidR="00425565">
        <w:rPr>
          <w:b w:val="1"/>
          <w:bCs w:val="1"/>
          <w:sz w:val="23"/>
          <w:szCs w:val="23"/>
          <w:lang w:val="es-PE"/>
        </w:rPr>
        <w:t xml:space="preserve"> </w:t>
      </w:r>
      <w:r w:rsidRPr="341B370C" w:rsidR="367DFAAE">
        <w:rPr>
          <w:b w:val="1"/>
          <w:bCs w:val="1"/>
          <w:sz w:val="23"/>
          <w:szCs w:val="23"/>
          <w:lang w:val="es-PE"/>
        </w:rPr>
        <w:t>...................................................................................</w:t>
      </w:r>
      <w:r w:rsidRPr="341B370C" w:rsidR="00425565">
        <w:rPr>
          <w:sz w:val="23"/>
          <w:szCs w:val="23"/>
          <w:lang w:val="es-PE"/>
        </w:rPr>
        <w:t xml:space="preserve"> disponiéndose el ARCHIVO DEFINITIVO DEL CASO, quedando a salvo su derecho de recurrir a las instancias que considere pertinentes</w:t>
      </w:r>
      <w:r w:rsidRPr="341B370C" w:rsidR="00247BE2">
        <w:rPr>
          <w:sz w:val="23"/>
          <w:szCs w:val="23"/>
          <w:lang w:val="es-PE"/>
        </w:rPr>
        <w:t>.</w:t>
      </w:r>
    </w:p>
    <w:p w:rsidRPr="00247BE2" w:rsidR="00804FBA" w:rsidP="00425565" w:rsidRDefault="00F15FBA" w14:paraId="0B8F9BB3" w14:textId="539766C9">
      <w:pPr>
        <w:jc w:val="right"/>
        <w:outlineLvl w:val="0"/>
        <w:rPr>
          <w:sz w:val="23"/>
          <w:szCs w:val="23"/>
          <w:lang w:val="es-PE"/>
        </w:rPr>
      </w:pPr>
      <w:r w:rsidRPr="00247BE2">
        <w:rPr>
          <w:sz w:val="23"/>
          <w:szCs w:val="23"/>
          <w:lang w:val="es-PE"/>
        </w:rPr>
        <w:t>Lima,</w:t>
      </w:r>
      <w:r w:rsidRPr="00247BE2" w:rsidR="009D4785">
        <w:rPr>
          <w:sz w:val="23"/>
          <w:szCs w:val="23"/>
          <w:lang w:val="es-PE"/>
        </w:rPr>
        <w:t xml:space="preserve"> </w:t>
      </w:r>
      <w:r w:rsidRPr="00247BE2" w:rsidR="002D66D1">
        <w:rPr>
          <w:sz w:val="23"/>
          <w:szCs w:val="23"/>
          <w:lang w:val="es-PE"/>
        </w:rPr>
        <w:t>2</w:t>
      </w:r>
      <w:r w:rsidRPr="00247BE2" w:rsidR="00425565">
        <w:rPr>
          <w:sz w:val="23"/>
          <w:szCs w:val="23"/>
          <w:lang w:val="es-PE"/>
        </w:rPr>
        <w:t>4</w:t>
      </w:r>
      <w:r w:rsidRPr="00247BE2" w:rsidR="00C70C36">
        <w:rPr>
          <w:sz w:val="23"/>
          <w:szCs w:val="23"/>
          <w:lang w:val="es-PE"/>
        </w:rPr>
        <w:t xml:space="preserve"> </w:t>
      </w:r>
      <w:r w:rsidRPr="00247BE2">
        <w:rPr>
          <w:sz w:val="23"/>
          <w:szCs w:val="23"/>
          <w:lang w:val="es-PE"/>
        </w:rPr>
        <w:t>de</w:t>
      </w:r>
      <w:r w:rsidRPr="00247BE2" w:rsidR="001631D6">
        <w:rPr>
          <w:sz w:val="23"/>
          <w:szCs w:val="23"/>
          <w:lang w:val="es-PE"/>
        </w:rPr>
        <w:t xml:space="preserve"> </w:t>
      </w:r>
      <w:r w:rsidRPr="00247BE2" w:rsidR="005018BF">
        <w:rPr>
          <w:sz w:val="23"/>
          <w:szCs w:val="23"/>
          <w:lang w:val="es-PE"/>
        </w:rPr>
        <w:t>junio</w:t>
      </w:r>
      <w:r w:rsidRPr="00247BE2" w:rsidR="001631D6">
        <w:rPr>
          <w:sz w:val="23"/>
          <w:szCs w:val="23"/>
          <w:lang w:val="es-PE"/>
        </w:rPr>
        <w:t xml:space="preserve"> </w:t>
      </w:r>
      <w:r w:rsidRPr="00247BE2">
        <w:rPr>
          <w:sz w:val="23"/>
          <w:szCs w:val="23"/>
          <w:lang w:val="es-PE"/>
        </w:rPr>
        <w:t>de 20</w:t>
      </w:r>
      <w:r w:rsidRPr="00247BE2" w:rsidR="001631D6">
        <w:rPr>
          <w:sz w:val="23"/>
          <w:szCs w:val="23"/>
          <w:lang w:val="es-PE"/>
        </w:rPr>
        <w:t>2</w:t>
      </w:r>
      <w:r w:rsidRPr="00247BE2" w:rsidR="0073373B">
        <w:rPr>
          <w:sz w:val="23"/>
          <w:szCs w:val="23"/>
          <w:lang w:val="es-PE"/>
        </w:rPr>
        <w:t>5</w:t>
      </w:r>
    </w:p>
    <w:p w:rsidRPr="00247BE2" w:rsidR="00804FBA" w:rsidP="00425565" w:rsidRDefault="00804FBA" w14:paraId="2C8A5CBC" w14:textId="77777777">
      <w:pPr>
        <w:jc w:val="both"/>
        <w:rPr>
          <w:b/>
          <w:bCs/>
          <w:i/>
          <w:iCs/>
          <w:sz w:val="23"/>
          <w:szCs w:val="23"/>
          <w:lang w:val="es-ES_tradnl"/>
        </w:rPr>
      </w:pPr>
    </w:p>
    <w:p w:rsidRPr="00247BE2" w:rsidR="003F73A8" w:rsidP="00425565" w:rsidRDefault="003F73A8" w14:paraId="00714C2C" w14:textId="77777777">
      <w:pPr>
        <w:jc w:val="both"/>
        <w:rPr>
          <w:b/>
          <w:bCs/>
          <w:i/>
          <w:iCs/>
          <w:sz w:val="23"/>
          <w:szCs w:val="23"/>
          <w:lang w:val="es-ES_tradnl"/>
        </w:rPr>
      </w:pPr>
      <w:r w:rsidRPr="00247BE2">
        <w:rPr>
          <w:b/>
          <w:bCs/>
          <w:i/>
          <w:iCs/>
          <w:sz w:val="23"/>
          <w:szCs w:val="23"/>
          <w:lang w:val="es-ES_tradnl"/>
        </w:rPr>
        <w:t>La Secretaría Técnica certifica que la presente resolución cuenta con el voto de los vocales cuyos nombres figuran en el presente documento.</w:t>
      </w:r>
    </w:p>
    <w:p w:rsidRPr="00247BE2" w:rsidR="00707C3F" w:rsidP="00247BE2" w:rsidRDefault="00707C3F" w14:paraId="52D37E4A" w14:textId="77777777">
      <w:pPr>
        <w:spacing w:line="360" w:lineRule="auto"/>
        <w:jc w:val="both"/>
        <w:rPr>
          <w:b/>
          <w:bCs/>
          <w:i/>
          <w:iCs/>
          <w:sz w:val="23"/>
          <w:szCs w:val="23"/>
          <w:lang w:val="es-ES_tradnl"/>
        </w:rPr>
      </w:pPr>
    </w:p>
    <w:p w:rsidRPr="00247BE2" w:rsidR="00707C3F" w:rsidP="00247BE2" w:rsidRDefault="00707C3F" w14:paraId="30ED2D98" w14:textId="547A44C6">
      <w:pPr>
        <w:spacing w:line="360" w:lineRule="auto"/>
        <w:jc w:val="center"/>
        <w:rPr>
          <w:b/>
          <w:bCs/>
          <w:sz w:val="23"/>
          <w:szCs w:val="23"/>
        </w:rPr>
      </w:pPr>
      <w:r w:rsidRPr="00247BE2">
        <w:rPr>
          <w:b/>
          <w:bCs/>
          <w:sz w:val="23"/>
          <w:szCs w:val="23"/>
        </w:rPr>
        <w:t xml:space="preserve">Rolando Eyzaguirre </w:t>
      </w:r>
      <w:proofErr w:type="spellStart"/>
      <w:r w:rsidRPr="00247BE2">
        <w:rPr>
          <w:b/>
          <w:bCs/>
          <w:sz w:val="23"/>
          <w:szCs w:val="23"/>
        </w:rPr>
        <w:t>Maccan</w:t>
      </w:r>
      <w:proofErr w:type="spellEnd"/>
      <w:r w:rsidRPr="00247BE2">
        <w:rPr>
          <w:b/>
          <w:bCs/>
          <w:sz w:val="23"/>
          <w:szCs w:val="23"/>
        </w:rPr>
        <w:t xml:space="preserve"> – </w:t>
      </w:r>
      <w:proofErr w:type="gramStart"/>
      <w:r w:rsidRPr="00247BE2" w:rsidR="00E4456F">
        <w:rPr>
          <w:b/>
          <w:bCs/>
          <w:sz w:val="23"/>
          <w:szCs w:val="23"/>
        </w:rPr>
        <w:t>Presidente</w:t>
      </w:r>
      <w:proofErr w:type="gramEnd"/>
    </w:p>
    <w:p w:rsidRPr="00247BE2" w:rsidR="00BB4CEC" w:rsidP="00247BE2" w:rsidRDefault="00BB4CEC" w14:paraId="01720D6D" w14:textId="7AD41673">
      <w:pPr>
        <w:spacing w:line="360" w:lineRule="auto"/>
        <w:jc w:val="center"/>
        <w:rPr>
          <w:b/>
          <w:bCs/>
          <w:sz w:val="23"/>
          <w:szCs w:val="23"/>
        </w:rPr>
      </w:pPr>
      <w:r w:rsidRPr="00247BE2">
        <w:rPr>
          <w:b/>
          <w:bCs/>
          <w:sz w:val="23"/>
          <w:szCs w:val="23"/>
        </w:rPr>
        <w:t>María Eugenia Valdez Fernández Baca –</w:t>
      </w:r>
      <w:r w:rsidRPr="00247BE2" w:rsidR="00E4456F">
        <w:rPr>
          <w:b/>
          <w:bCs/>
          <w:sz w:val="23"/>
          <w:szCs w:val="23"/>
        </w:rPr>
        <w:t xml:space="preserve"> Vocal</w:t>
      </w:r>
      <w:r w:rsidRPr="00247BE2">
        <w:rPr>
          <w:b/>
          <w:bCs/>
          <w:sz w:val="23"/>
          <w:szCs w:val="23"/>
        </w:rPr>
        <w:t xml:space="preserve"> </w:t>
      </w:r>
    </w:p>
    <w:p w:rsidRPr="00247BE2" w:rsidR="00DD0E29" w:rsidP="00247BE2" w:rsidRDefault="00AD20C0" w14:paraId="487074CF" w14:textId="11EAC2F0">
      <w:pPr>
        <w:spacing w:line="360" w:lineRule="auto"/>
        <w:jc w:val="center"/>
        <w:rPr>
          <w:b/>
          <w:bCs/>
          <w:sz w:val="23"/>
          <w:szCs w:val="23"/>
        </w:rPr>
      </w:pPr>
      <w:r w:rsidRPr="00247BE2">
        <w:rPr>
          <w:b/>
          <w:bCs/>
          <w:sz w:val="23"/>
          <w:szCs w:val="23"/>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1F4C" w:rsidP="005F148C" w:rsidRDefault="001F1F4C" w14:paraId="5982B9FA" w14:textId="77777777">
      <w:r>
        <w:separator/>
      </w:r>
    </w:p>
  </w:endnote>
  <w:endnote w:type="continuationSeparator" w:id="0">
    <w:p w:rsidR="001F1F4C" w:rsidP="005F148C" w:rsidRDefault="001F1F4C" w14:paraId="4987A7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1F4C" w:rsidP="005F148C" w:rsidRDefault="001F1F4C" w14:paraId="62BB8289" w14:textId="77777777">
      <w:r>
        <w:separator/>
      </w:r>
    </w:p>
  </w:footnote>
  <w:footnote w:type="continuationSeparator" w:id="0">
    <w:p w:rsidR="001F1F4C" w:rsidP="005F148C" w:rsidRDefault="001F1F4C" w14:paraId="60A635C2" w14:textId="77777777">
      <w:r>
        <w:continuationSeparator/>
      </w:r>
    </w:p>
  </w:footnote>
  <w:footnote w:id="1">
    <w:p w:rsidRPr="00247BE2" w:rsidR="00425565" w:rsidP="00425565" w:rsidRDefault="00425565" w14:paraId="698DB77D" w14:textId="77777777">
      <w:pPr>
        <w:pStyle w:val="Textonotapie"/>
        <w:tabs>
          <w:tab w:val="left" w:pos="284"/>
        </w:tabs>
        <w:spacing w:after="120"/>
        <w:ind w:left="284" w:hanging="284"/>
        <w:rPr>
          <w:sz w:val="18"/>
          <w:szCs w:val="18"/>
          <w:lang w:val="es-MX"/>
        </w:rPr>
      </w:pPr>
      <w:r w:rsidRPr="00247BE2">
        <w:rPr>
          <w:rStyle w:val="Refdenotaalpie"/>
          <w:sz w:val="18"/>
          <w:szCs w:val="18"/>
        </w:rPr>
        <w:footnoteRef/>
      </w:r>
      <w:r w:rsidRPr="00247BE2">
        <w:rPr>
          <w:sz w:val="18"/>
          <w:szCs w:val="18"/>
        </w:rPr>
        <w:t xml:space="preserve"> </w:t>
      </w:r>
      <w:r w:rsidRPr="00247BE2">
        <w:rPr>
          <w:sz w:val="18"/>
          <w:szCs w:val="18"/>
        </w:rPr>
        <w:tab/>
      </w:r>
      <w:hyperlink w:history="1" r:id="rId1">
        <w:r w:rsidRPr="00247BE2">
          <w:rPr>
            <w:rStyle w:val="Hipervnculo"/>
            <w:rFonts w:eastAsia="Arial Unicode MS"/>
            <w:sz w:val="18"/>
            <w:szCs w:val="18"/>
            <w:lang w:val="es-PE"/>
          </w:rPr>
          <w:t>http://www.defaseg.com.pe/reglamento</w:t>
        </w:r>
      </w:hyperlink>
      <w:r w:rsidRPr="00247BE2">
        <w:rPr>
          <w:rFonts w:eastAsia="Arial Unicode MS"/>
          <w:sz w:val="18"/>
          <w:szCs w:val="18"/>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0"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5"/>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7"/>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2"/>
  </w:num>
  <w:num w:numId="39" w16cid:durableId="375400375">
    <w:abstractNumId w:val="3"/>
  </w:num>
  <w:num w:numId="40" w16cid:durableId="1536462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9"/>
  </w:num>
  <w:num w:numId="42" w16cid:durableId="1367632935">
    <w:abstractNumId w:val="5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9"/>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6"/>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1"/>
  </w:num>
  <w:num w:numId="57" w16cid:durableId="605236648">
    <w:abstractNumId w:val="0"/>
  </w:num>
  <w:num w:numId="58" w16cid:durableId="1927105074">
    <w:abstractNumId w:val="1"/>
  </w:num>
  <w:num w:numId="59" w16cid:durableId="120575491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1B5504F"/>
    <w:rsid w:val="0860AB90"/>
    <w:rsid w:val="12E0B58C"/>
    <w:rsid w:val="19A02EFE"/>
    <w:rsid w:val="1BA58678"/>
    <w:rsid w:val="241D7D78"/>
    <w:rsid w:val="319830DE"/>
    <w:rsid w:val="341B370C"/>
    <w:rsid w:val="367DFAAE"/>
    <w:rsid w:val="3918E28F"/>
    <w:rsid w:val="3BC98559"/>
    <w:rsid w:val="433578E8"/>
    <w:rsid w:val="43A1C8BE"/>
    <w:rsid w:val="45D21C33"/>
    <w:rsid w:val="4A0AEB28"/>
    <w:rsid w:val="50AAFDCE"/>
    <w:rsid w:val="510B2B70"/>
    <w:rsid w:val="609DC1C3"/>
    <w:rsid w:val="6435FCD1"/>
    <w:rsid w:val="75C87EBA"/>
    <w:rsid w:val="7692B232"/>
    <w:rsid w:val="77FFA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A95F56-FAB2-42B0-A995-717B4D091CFD}"/>
</file>

<file path=customXml/itemProps3.xml><?xml version="1.0" encoding="utf-8"?>
<ds:datastoreItem xmlns:ds="http://schemas.openxmlformats.org/officeDocument/2006/customXml" ds:itemID="{3064FD52-AFD0-4FF0-8B48-E146D2EE81FA}"/>
</file>

<file path=customXml/itemProps4.xml><?xml version="1.0" encoding="utf-8"?>
<ds:datastoreItem xmlns:ds="http://schemas.openxmlformats.org/officeDocument/2006/customXml" ds:itemID="{9A626906-6D51-4624-9058-B2CC6CE1A1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581</cp:revision>
  <cp:lastPrinted>2025-06-25T18:08:00Z</cp:lastPrinted>
  <dcterms:created xsi:type="dcterms:W3CDTF">2023-06-22T13:57:00Z</dcterms:created>
  <dcterms:modified xsi:type="dcterms:W3CDTF">2026-03-30T16:32:01Z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